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Контрольно-счетная комиссия муниципального образования</w:t>
      </w:r>
    </w:p>
    <w:p w:rsidR="00F9347D" w:rsidRPr="00890837" w:rsidRDefault="00F9347D" w:rsidP="00F9347D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890837">
        <w:rPr>
          <w:rFonts w:ascii="Times New Roman" w:hAnsi="Times New Roman"/>
          <w:b/>
          <w:sz w:val="32"/>
          <w:szCs w:val="32"/>
        </w:rPr>
        <w:t>«Жигаловский район»</w:t>
      </w:r>
    </w:p>
    <w:p w:rsidR="00F9347D" w:rsidRPr="00537E27" w:rsidRDefault="00F9347D" w:rsidP="00F9347D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F9347D" w:rsidRPr="00B3024D" w:rsidRDefault="00F9347D" w:rsidP="00F93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Иркутская область, р.п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.Ж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игалово, ул.Советская, д.25, тел. (39551) 3-10-73, к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sk</w:t>
      </w:r>
      <w:proofErr w:type="spellEnd"/>
      <w:r w:rsidRPr="00B3024D">
        <w:rPr>
          <w:rFonts w:ascii="Times New Roman" w:hAnsi="Times New Roman" w:cs="Times New Roman"/>
          <w:b/>
          <w:bCs/>
          <w:sz w:val="18"/>
          <w:szCs w:val="18"/>
        </w:rPr>
        <w:t>_38_14@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mail</w:t>
      </w:r>
      <w:r w:rsidRPr="00B3024D">
        <w:rPr>
          <w:rFonts w:ascii="Times New Roman" w:hAnsi="Times New Roman" w:cs="Times New Roman"/>
          <w:b/>
          <w:bCs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ru</w:t>
      </w:r>
      <w:proofErr w:type="spellEnd"/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Утверждено:</w:t>
      </w:r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онтрольно-</w:t>
      </w:r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счетной комиссии</w:t>
      </w:r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«Жигаловский район»</w:t>
      </w:r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_______________А.М.Рудых</w:t>
      </w:r>
      <w:proofErr w:type="spellEnd"/>
    </w:p>
    <w:p w:rsidR="00F9347D" w:rsidRDefault="00F9347D" w:rsidP="00F9347D">
      <w:pPr>
        <w:pStyle w:val="ConsNonformat"/>
        <w:widowControl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24523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24523">
        <w:rPr>
          <w:rFonts w:ascii="Times New Roman" w:hAnsi="Times New Roman" w:cs="Times New Roman"/>
          <w:b/>
          <w:bCs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b/>
          <w:bCs/>
          <w:sz w:val="24"/>
          <w:szCs w:val="24"/>
        </w:rPr>
        <w:t>2018г</w:t>
      </w:r>
    </w:p>
    <w:p w:rsidR="00F9347D" w:rsidRDefault="00F9347D" w:rsidP="00F9347D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9347D" w:rsidRDefault="00F9347D" w:rsidP="00F9347D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9347D" w:rsidRPr="00890837" w:rsidRDefault="00F9347D" w:rsidP="00F9347D">
      <w:pPr>
        <w:pStyle w:val="ConsNonformat"/>
        <w:widowControl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083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ЗАКЛЮЧЕНИЕ № </w:t>
      </w:r>
      <w:r w:rsidR="00E33064">
        <w:rPr>
          <w:rFonts w:ascii="Times New Roman" w:hAnsi="Times New Roman" w:cs="Times New Roman"/>
          <w:b/>
          <w:bCs/>
          <w:sz w:val="24"/>
          <w:szCs w:val="24"/>
        </w:rPr>
        <w:t>39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E216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890837">
        <w:rPr>
          <w:rFonts w:ascii="Times New Roman" w:hAnsi="Times New Roman" w:cs="Times New Roman"/>
          <w:b/>
          <w:bCs/>
          <w:sz w:val="24"/>
          <w:szCs w:val="24"/>
        </w:rPr>
        <w:t>-э</w:t>
      </w:r>
    </w:p>
    <w:p w:rsidR="00F9347D" w:rsidRPr="00890837" w:rsidRDefault="00F9347D" w:rsidP="00F9347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0837">
        <w:rPr>
          <w:rFonts w:ascii="Times New Roman" w:hAnsi="Times New Roman" w:cs="Times New Roman"/>
          <w:b/>
          <w:bCs/>
          <w:sz w:val="24"/>
          <w:szCs w:val="24"/>
        </w:rPr>
        <w:t xml:space="preserve">НА ПРОЕКТ  РЕШЕНИЯ ДУМЫ МУНИЦИПАЛЬНОГО ОБРАЗОВАНИЯ «ЖИГАЛОВСКИЙ РАЙОН»  «О ВНЕСЕНИИ ИЗМЕНЕНИЙ В БЮДЖЕТ 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«ЖИГАЛОВСКИЙ РАЙОН» НА 2018</w:t>
      </w:r>
      <w:r w:rsidRPr="00890837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ПЛАНОВЫЙ  ПЕРИОД 2019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2020 ГОДОВ»</w:t>
      </w:r>
    </w:p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F9347D" w:rsidRDefault="00F9347D" w:rsidP="009F7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</w:rPr>
      </w:pPr>
    </w:p>
    <w:p w:rsidR="00C964EE" w:rsidRDefault="00F9347D" w:rsidP="00C964EE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333333"/>
        </w:rPr>
      </w:pPr>
      <w:r>
        <w:rPr>
          <w:bCs/>
          <w:color w:val="191919" w:themeColor="background1" w:themeShade="1A"/>
          <w:sz w:val="21"/>
        </w:rPr>
        <w:t xml:space="preserve">     </w:t>
      </w:r>
      <w:r w:rsidR="00C964EE">
        <w:rPr>
          <w:color w:val="333333"/>
        </w:rPr>
        <w:t>В соответствии с Планом работы К</w:t>
      </w:r>
      <w:r w:rsidR="00C964EE" w:rsidRPr="00C964EE">
        <w:rPr>
          <w:color w:val="333333"/>
        </w:rPr>
        <w:t xml:space="preserve">онтрольно-счетной </w:t>
      </w:r>
      <w:r w:rsidR="00C964EE">
        <w:rPr>
          <w:color w:val="333333"/>
        </w:rPr>
        <w:t xml:space="preserve">комиссии МО «Жигаловский район» </w:t>
      </w:r>
      <w:r w:rsidR="00C964EE" w:rsidRPr="00C964EE">
        <w:rPr>
          <w:color w:val="333333"/>
        </w:rPr>
        <w:t>на 2018 год было проведено экспертно-аналитическое мероприятие</w:t>
      </w:r>
      <w:r w:rsidR="00C964EE">
        <w:rPr>
          <w:color w:val="333333"/>
        </w:rPr>
        <w:t xml:space="preserve">  на проект решения Думы МО «Жигаловский район» «</w:t>
      </w:r>
      <w:r w:rsidR="00C964EE">
        <w:rPr>
          <w:color w:val="000000"/>
        </w:rPr>
        <w:t>О внесении изменений в бюджет м</w:t>
      </w:r>
      <w:r w:rsidR="00C964EE" w:rsidRPr="008F12A2">
        <w:rPr>
          <w:color w:val="000000"/>
        </w:rPr>
        <w:t xml:space="preserve">униципального образования </w:t>
      </w:r>
      <w:r w:rsidR="00C964EE">
        <w:rPr>
          <w:color w:val="000000"/>
        </w:rPr>
        <w:t xml:space="preserve">«Жигаловский район» </w:t>
      </w:r>
      <w:r w:rsidR="00C964EE" w:rsidRPr="008F12A2">
        <w:rPr>
          <w:color w:val="000000"/>
        </w:rPr>
        <w:t xml:space="preserve">на </w:t>
      </w:r>
      <w:r w:rsidR="00C964EE">
        <w:rPr>
          <w:color w:val="000000"/>
        </w:rPr>
        <w:t>2018 год и плановый период 2019 и 2020годов</w:t>
      </w:r>
      <w:r w:rsidR="00C964EE" w:rsidRPr="008F12A2">
        <w:rPr>
          <w:color w:val="000000"/>
        </w:rPr>
        <w:t>»</w:t>
      </w:r>
      <w:r w:rsidR="00C964EE">
        <w:rPr>
          <w:color w:val="000000"/>
        </w:rPr>
        <w:t>.</w:t>
      </w:r>
      <w:r w:rsidR="00C964EE">
        <w:rPr>
          <w:color w:val="333333"/>
        </w:rPr>
        <w:t xml:space="preserve"> При проведении</w:t>
      </w:r>
      <w:r w:rsidR="00C964EE" w:rsidRPr="00C964EE">
        <w:rPr>
          <w:color w:val="333333"/>
        </w:rPr>
        <w:t xml:space="preserve"> экспертизы представленного проекта решения Думы установлено:</w:t>
      </w:r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 w:rsidRPr="006C736E">
        <w:rPr>
          <w:color w:val="191919" w:themeColor="background1" w:themeShade="1A"/>
        </w:rPr>
        <w:t>1.</w:t>
      </w:r>
      <w:r>
        <w:rPr>
          <w:color w:val="191919" w:themeColor="background1" w:themeShade="1A"/>
        </w:rPr>
        <w:t xml:space="preserve"> </w:t>
      </w:r>
      <w:r w:rsidR="00744D51">
        <w:rPr>
          <w:color w:val="191919" w:themeColor="background1" w:themeShade="1A"/>
        </w:rPr>
        <w:t>В</w:t>
      </w:r>
      <w:r w:rsidRPr="006C736E">
        <w:rPr>
          <w:color w:val="191919" w:themeColor="background1" w:themeShade="1A"/>
        </w:rPr>
        <w:t xml:space="preserve"> рамках подготовки внесения изменений в решение Думы МО «Жигаловский район» о бюджете на 2018 год, в КСК района поступили предложения органов местного самоуправления о внесении изменений в муниципальные  программы муниципального образования «Жигаловский район»</w:t>
      </w:r>
      <w:r>
        <w:rPr>
          <w:color w:val="191919" w:themeColor="background1" w:themeShade="1A"/>
        </w:rPr>
        <w:t xml:space="preserve">. </w:t>
      </w:r>
      <w:r w:rsidRPr="006C736E">
        <w:rPr>
          <w:color w:val="191919" w:themeColor="background1" w:themeShade="1A"/>
        </w:rPr>
        <w:t xml:space="preserve"> Основные выводы, концептуальные замечания и итоги детального анализа предложенных изменений изложены в заключениях КСК района.</w:t>
      </w:r>
      <w:r w:rsidRPr="006C736E">
        <w:rPr>
          <w:color w:val="191919" w:themeColor="background1" w:themeShade="1A"/>
        </w:rPr>
        <w:br/>
      </w:r>
      <w:r>
        <w:rPr>
          <w:color w:val="191919" w:themeColor="background1" w:themeShade="1A"/>
        </w:rPr>
        <w:t xml:space="preserve">      </w:t>
      </w:r>
      <w:r w:rsidRPr="006C736E">
        <w:rPr>
          <w:color w:val="191919" w:themeColor="background1" w:themeShade="1A"/>
        </w:rPr>
        <w:t xml:space="preserve">В ходе экспертизы КСК района отметила, что уточняются основные характеристики местного бюджета на 2018 год: </w:t>
      </w:r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- </w:t>
      </w:r>
      <w:r w:rsidRPr="006C736E">
        <w:rPr>
          <w:color w:val="191919" w:themeColor="background1" w:themeShade="1A"/>
        </w:rPr>
        <w:t xml:space="preserve">общий объем прогнозируемых доходов местного бюджета предлагается утвердить в сумме </w:t>
      </w:r>
      <w:r w:rsidR="00A4455D">
        <w:rPr>
          <w:color w:val="191919" w:themeColor="background1" w:themeShade="1A"/>
        </w:rPr>
        <w:t>660134,3</w:t>
      </w:r>
      <w:r w:rsidRPr="006C736E">
        <w:rPr>
          <w:color w:val="191919" w:themeColor="background1" w:themeShade="1A"/>
        </w:rPr>
        <w:t xml:space="preserve"> тыс. рублей с у</w:t>
      </w:r>
      <w:r w:rsidR="00A4455D">
        <w:rPr>
          <w:color w:val="191919" w:themeColor="background1" w:themeShade="1A"/>
        </w:rPr>
        <w:t>меньш</w:t>
      </w:r>
      <w:r w:rsidRPr="006C736E">
        <w:rPr>
          <w:color w:val="191919" w:themeColor="background1" w:themeShade="1A"/>
        </w:rPr>
        <w:t xml:space="preserve">ением на </w:t>
      </w:r>
      <w:r w:rsidR="00A4455D">
        <w:rPr>
          <w:color w:val="191919" w:themeColor="background1" w:themeShade="1A"/>
        </w:rPr>
        <w:t>16074,2</w:t>
      </w:r>
      <w:r w:rsidRPr="006C736E">
        <w:rPr>
          <w:color w:val="191919" w:themeColor="background1" w:themeShade="1A"/>
        </w:rPr>
        <w:t xml:space="preserve"> тыс. рублей</w:t>
      </w:r>
      <w:r>
        <w:rPr>
          <w:color w:val="191919" w:themeColor="background1" w:themeShade="1A"/>
        </w:rPr>
        <w:t>;</w:t>
      </w:r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- общий объем </w:t>
      </w:r>
      <w:r w:rsidRPr="006C736E">
        <w:rPr>
          <w:color w:val="191919" w:themeColor="background1" w:themeShade="1A"/>
        </w:rPr>
        <w:t xml:space="preserve"> расходов</w:t>
      </w:r>
      <w:r>
        <w:rPr>
          <w:color w:val="191919" w:themeColor="background1" w:themeShade="1A"/>
        </w:rPr>
        <w:t xml:space="preserve"> предлагается  утвердить в объеме </w:t>
      </w:r>
      <w:r w:rsidRPr="006C736E">
        <w:rPr>
          <w:color w:val="191919" w:themeColor="background1" w:themeShade="1A"/>
        </w:rPr>
        <w:t xml:space="preserve"> </w:t>
      </w:r>
      <w:r w:rsidR="00A4455D">
        <w:rPr>
          <w:color w:val="191919" w:themeColor="background1" w:themeShade="1A"/>
        </w:rPr>
        <w:t>668399,5</w:t>
      </w:r>
      <w:r w:rsidRPr="006C736E">
        <w:rPr>
          <w:color w:val="191919" w:themeColor="background1" w:themeShade="1A"/>
        </w:rPr>
        <w:t xml:space="preserve"> тыс. рублей, с у</w:t>
      </w:r>
      <w:r w:rsidR="00A4455D">
        <w:rPr>
          <w:color w:val="191919" w:themeColor="background1" w:themeShade="1A"/>
        </w:rPr>
        <w:t>меньш</w:t>
      </w:r>
      <w:r w:rsidRPr="006C736E">
        <w:rPr>
          <w:color w:val="191919" w:themeColor="background1" w:themeShade="1A"/>
        </w:rPr>
        <w:t xml:space="preserve">ением на сумму </w:t>
      </w:r>
      <w:r w:rsidR="00A4455D">
        <w:rPr>
          <w:color w:val="191919" w:themeColor="background1" w:themeShade="1A"/>
        </w:rPr>
        <w:t>15900,1</w:t>
      </w:r>
      <w:r>
        <w:rPr>
          <w:color w:val="191919" w:themeColor="background1" w:themeShade="1A"/>
        </w:rPr>
        <w:t xml:space="preserve"> тыс. рублей</w:t>
      </w:r>
      <w:r w:rsidR="00A4455D">
        <w:rPr>
          <w:color w:val="191919" w:themeColor="background1" w:themeShade="1A"/>
        </w:rPr>
        <w:t>;</w:t>
      </w:r>
    </w:p>
    <w:p w:rsidR="006C736E" w:rsidRDefault="006C736E" w:rsidP="006C736E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- размер дефицита бюджета составит </w:t>
      </w:r>
      <w:r w:rsidR="00A4455D">
        <w:rPr>
          <w:color w:val="191919" w:themeColor="background1" w:themeShade="1A"/>
        </w:rPr>
        <w:t>8265,2 тыс</w:t>
      </w:r>
      <w:proofErr w:type="gramStart"/>
      <w:r w:rsidR="00A4455D">
        <w:rPr>
          <w:color w:val="191919" w:themeColor="background1" w:themeShade="1A"/>
        </w:rPr>
        <w:t>.р</w:t>
      </w:r>
      <w:proofErr w:type="gramEnd"/>
      <w:r w:rsidR="00A4455D">
        <w:rPr>
          <w:color w:val="191919" w:themeColor="background1" w:themeShade="1A"/>
        </w:rPr>
        <w:t>ублей, или 9,4</w:t>
      </w:r>
      <w:r>
        <w:rPr>
          <w:color w:val="191919" w:themeColor="background1" w:themeShade="1A"/>
        </w:rPr>
        <w:t>%.</w:t>
      </w:r>
    </w:p>
    <w:p w:rsidR="006C736E" w:rsidRPr="006C736E" w:rsidRDefault="006C736E" w:rsidP="006C73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Без учета остатков средств на счете районного бюджета в сумме 1698,4 тыс</w:t>
      </w:r>
      <w:proofErr w:type="gramStart"/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 размер дефицита районного бюджета на 2018</w:t>
      </w:r>
      <w:r w:rsidR="008A12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составит</w:t>
      </w: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455D">
        <w:rPr>
          <w:rFonts w:ascii="Times New Roman" w:eastAsia="Times New Roman" w:hAnsi="Times New Roman" w:cs="Times New Roman"/>
          <w:color w:val="000000"/>
          <w:sz w:val="24"/>
          <w:szCs w:val="24"/>
        </w:rPr>
        <w:t>6566,8</w:t>
      </w: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тыс.р. или </w:t>
      </w:r>
      <w:r w:rsidR="00A4455D">
        <w:rPr>
          <w:rFonts w:ascii="Times New Roman" w:eastAsia="Times New Roman" w:hAnsi="Times New Roman" w:cs="Times New Roman"/>
          <w:color w:val="000000"/>
          <w:sz w:val="24"/>
          <w:szCs w:val="24"/>
        </w:rPr>
        <w:t>7,5</w:t>
      </w:r>
      <w:r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% утвержденного общего годового объема доходов районного бюджета без учета утвержденного объема безвозмездных поступлений</w:t>
      </w:r>
      <w:r w:rsidR="008A12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4EE" w:rsidRDefault="00E26A2F" w:rsidP="00C964EE">
      <w:pPr>
        <w:pStyle w:val="a3"/>
        <w:spacing w:before="0" w:beforeAutospacing="0" w:after="270" w:afterAutospacing="0" w:line="270" w:lineRule="atLeast"/>
        <w:jc w:val="both"/>
        <w:textAlignment w:val="baseline"/>
        <w:rPr>
          <w:color w:val="333333"/>
        </w:rPr>
      </w:pPr>
      <w:r>
        <w:rPr>
          <w:bCs/>
          <w:color w:val="191919" w:themeColor="background1" w:themeShade="1A"/>
        </w:rPr>
        <w:t>2</w:t>
      </w:r>
      <w:r w:rsidR="00C964EE" w:rsidRPr="00C964EE">
        <w:rPr>
          <w:bCs/>
          <w:color w:val="191919" w:themeColor="background1" w:themeShade="1A"/>
        </w:rPr>
        <w:t>.</w:t>
      </w:r>
      <w:r w:rsidR="00C964EE" w:rsidRPr="00C964EE">
        <w:rPr>
          <w:color w:val="333333"/>
        </w:rPr>
        <w:t xml:space="preserve"> </w:t>
      </w:r>
      <w:proofErr w:type="gramStart"/>
      <w:r w:rsidR="00C964EE" w:rsidRPr="00C964EE">
        <w:rPr>
          <w:color w:val="333333"/>
        </w:rPr>
        <w:t xml:space="preserve">Предлагаемые изменения связаны с уточнением основных параметров бюджета в связи с уточнением </w:t>
      </w:r>
      <w:r w:rsidR="00C964EE">
        <w:rPr>
          <w:color w:val="333333"/>
        </w:rPr>
        <w:t xml:space="preserve">налоговых и неналоговых доходов на основании данных главных администраторов доходов, уточнением средств </w:t>
      </w:r>
      <w:r w:rsidR="00C964EE" w:rsidRPr="00C964EE">
        <w:rPr>
          <w:color w:val="333333"/>
        </w:rPr>
        <w:t xml:space="preserve"> из вышестоящих бюджетов на 2018 год, уточнением расходов в связи с дополнительной потребностью на 2018 год, уточнением бюджетной классификации и перемещением в пределах утвержденных бюджетных ассигнований на 2018-2020 годы</w:t>
      </w:r>
      <w:r w:rsidR="00985A4F">
        <w:rPr>
          <w:color w:val="333333"/>
        </w:rPr>
        <w:t>.</w:t>
      </w:r>
      <w:proofErr w:type="gramEnd"/>
    </w:p>
    <w:p w:rsidR="00722DD6" w:rsidRDefault="00E26A2F" w:rsidP="00985A4F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333333"/>
        </w:rPr>
        <w:t>3</w:t>
      </w:r>
      <w:r w:rsidR="00C964EE" w:rsidRPr="00365A99">
        <w:rPr>
          <w:color w:val="191919" w:themeColor="background1" w:themeShade="1A"/>
        </w:rPr>
        <w:t xml:space="preserve">. </w:t>
      </w:r>
      <w:r w:rsidR="001002AB" w:rsidRPr="00365A99">
        <w:rPr>
          <w:color w:val="191919" w:themeColor="background1" w:themeShade="1A"/>
        </w:rPr>
        <w:t xml:space="preserve">Согласно представленной к проекту бюджета Пояснительной записки </w:t>
      </w:r>
      <w:r w:rsidR="00C964EE" w:rsidRPr="00365A99">
        <w:rPr>
          <w:color w:val="191919" w:themeColor="background1" w:themeShade="1A"/>
        </w:rPr>
        <w:t xml:space="preserve"> предлагается </w:t>
      </w:r>
      <w:r w:rsidR="00722DD6">
        <w:rPr>
          <w:color w:val="191919" w:themeColor="background1" w:themeShade="1A"/>
        </w:rPr>
        <w:t>за счет</w:t>
      </w:r>
      <w:r w:rsidR="00077EE7">
        <w:rPr>
          <w:color w:val="191919" w:themeColor="background1" w:themeShade="1A"/>
        </w:rPr>
        <w:t>:</w:t>
      </w:r>
    </w:p>
    <w:p w:rsidR="00A4455D" w:rsidRPr="00365A99" w:rsidRDefault="00C964EE" w:rsidP="00985A4F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 w:rsidRPr="00365A99">
        <w:rPr>
          <w:color w:val="191919" w:themeColor="background1" w:themeShade="1A"/>
        </w:rPr>
        <w:lastRenderedPageBreak/>
        <w:t>у</w:t>
      </w:r>
      <w:r w:rsidR="00A4455D" w:rsidRPr="00365A99">
        <w:rPr>
          <w:color w:val="191919" w:themeColor="background1" w:themeShade="1A"/>
        </w:rPr>
        <w:t>меньш</w:t>
      </w:r>
      <w:r w:rsidR="00180A71">
        <w:rPr>
          <w:color w:val="191919" w:themeColor="background1" w:themeShade="1A"/>
        </w:rPr>
        <w:t>ения доходной части</w:t>
      </w:r>
      <w:r w:rsidRPr="00365A99">
        <w:rPr>
          <w:color w:val="191919" w:themeColor="background1" w:themeShade="1A"/>
        </w:rPr>
        <w:t xml:space="preserve"> бюджета на 2018 год на</w:t>
      </w:r>
      <w:r w:rsidR="00180A71">
        <w:rPr>
          <w:color w:val="191919" w:themeColor="background1" w:themeShade="1A"/>
        </w:rPr>
        <w:t xml:space="preserve"> сумму</w:t>
      </w:r>
      <w:r w:rsidRPr="00365A99">
        <w:rPr>
          <w:color w:val="191919" w:themeColor="background1" w:themeShade="1A"/>
        </w:rPr>
        <w:t xml:space="preserve"> </w:t>
      </w:r>
      <w:r w:rsidR="00A4455D" w:rsidRPr="00365A99">
        <w:rPr>
          <w:color w:val="191919" w:themeColor="background1" w:themeShade="1A"/>
        </w:rPr>
        <w:t>16074,2</w:t>
      </w:r>
      <w:r w:rsidR="005D7D33" w:rsidRPr="00365A99">
        <w:rPr>
          <w:color w:val="191919" w:themeColor="background1" w:themeShade="1A"/>
        </w:rPr>
        <w:t xml:space="preserve"> тыс. рублей</w:t>
      </w:r>
      <w:proofErr w:type="gramStart"/>
      <w:r w:rsidRPr="00365A99">
        <w:rPr>
          <w:color w:val="191919" w:themeColor="background1" w:themeShade="1A"/>
        </w:rPr>
        <w:t xml:space="preserve"> </w:t>
      </w:r>
      <w:r w:rsidR="001002AB" w:rsidRPr="00365A99">
        <w:rPr>
          <w:color w:val="191919" w:themeColor="background1" w:themeShade="1A"/>
        </w:rPr>
        <w:t>,</w:t>
      </w:r>
      <w:proofErr w:type="gramEnd"/>
      <w:r w:rsidR="001002AB" w:rsidRPr="00365A99">
        <w:rPr>
          <w:color w:val="191919" w:themeColor="background1" w:themeShade="1A"/>
        </w:rPr>
        <w:t xml:space="preserve"> </w:t>
      </w:r>
      <w:r w:rsidR="00077EE7">
        <w:rPr>
          <w:color w:val="191919" w:themeColor="background1" w:themeShade="1A"/>
        </w:rPr>
        <w:t>из них</w:t>
      </w:r>
    </w:p>
    <w:p w:rsidR="00C964EE" w:rsidRPr="00365A99" w:rsidRDefault="001002AB" w:rsidP="00985A4F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 w:rsidRPr="00365A99">
        <w:rPr>
          <w:color w:val="191919" w:themeColor="background1" w:themeShade="1A"/>
        </w:rPr>
        <w:t>а)</w:t>
      </w:r>
      <w:r w:rsidR="00C964EE" w:rsidRPr="00365A99">
        <w:rPr>
          <w:color w:val="191919" w:themeColor="background1" w:themeShade="1A"/>
        </w:rPr>
        <w:t xml:space="preserve"> </w:t>
      </w:r>
      <w:r w:rsidR="00077EE7">
        <w:rPr>
          <w:color w:val="191919" w:themeColor="background1" w:themeShade="1A"/>
        </w:rPr>
        <w:t>увеличения</w:t>
      </w:r>
      <w:r w:rsidR="00C964EE" w:rsidRPr="00365A99">
        <w:rPr>
          <w:color w:val="191919" w:themeColor="background1" w:themeShade="1A"/>
        </w:rPr>
        <w:t xml:space="preserve"> </w:t>
      </w:r>
      <w:r w:rsidR="00BB74C9" w:rsidRPr="00365A99">
        <w:rPr>
          <w:color w:val="191919" w:themeColor="background1" w:themeShade="1A"/>
        </w:rPr>
        <w:t>налога на доходы физических лиц на 595 тыс</w:t>
      </w:r>
      <w:proofErr w:type="gramStart"/>
      <w:r w:rsidR="00BB74C9" w:rsidRPr="00365A99">
        <w:rPr>
          <w:color w:val="191919" w:themeColor="background1" w:themeShade="1A"/>
        </w:rPr>
        <w:t>.р</w:t>
      </w:r>
      <w:proofErr w:type="gramEnd"/>
      <w:r w:rsidR="00BB74C9" w:rsidRPr="00365A99">
        <w:rPr>
          <w:color w:val="191919" w:themeColor="background1" w:themeShade="1A"/>
        </w:rPr>
        <w:t>ублей в связи с ростом ми</w:t>
      </w:r>
      <w:r w:rsidRPr="00365A99">
        <w:rPr>
          <w:color w:val="191919" w:themeColor="background1" w:themeShade="1A"/>
        </w:rPr>
        <w:t>нимального размера оплаты труда;</w:t>
      </w:r>
    </w:p>
    <w:p w:rsidR="00BB74C9" w:rsidRPr="00365A99" w:rsidRDefault="001002AB" w:rsidP="00985A4F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 w:rsidRPr="00365A99">
        <w:rPr>
          <w:color w:val="191919" w:themeColor="background1" w:themeShade="1A"/>
        </w:rPr>
        <w:t xml:space="preserve">б) </w:t>
      </w:r>
      <w:r w:rsidR="00077EE7">
        <w:rPr>
          <w:color w:val="191919" w:themeColor="background1" w:themeShade="1A"/>
        </w:rPr>
        <w:t xml:space="preserve"> уменьшения налогов</w:t>
      </w:r>
      <w:r w:rsidR="00BB74C9" w:rsidRPr="00365A99">
        <w:rPr>
          <w:color w:val="191919" w:themeColor="background1" w:themeShade="1A"/>
        </w:rPr>
        <w:t xml:space="preserve"> на совокупный доход</w:t>
      </w:r>
      <w:r w:rsidR="00077EE7">
        <w:rPr>
          <w:color w:val="191919" w:themeColor="background1" w:themeShade="1A"/>
        </w:rPr>
        <w:t>ов</w:t>
      </w:r>
      <w:r w:rsidR="00BB74C9" w:rsidRPr="00365A99">
        <w:rPr>
          <w:color w:val="191919" w:themeColor="background1" w:themeShade="1A"/>
        </w:rPr>
        <w:t xml:space="preserve"> в целом на 987 тыс</w:t>
      </w:r>
      <w:proofErr w:type="gramStart"/>
      <w:r w:rsidR="00BB74C9" w:rsidRPr="00365A99">
        <w:rPr>
          <w:color w:val="191919" w:themeColor="background1" w:themeShade="1A"/>
        </w:rPr>
        <w:t>.р</w:t>
      </w:r>
      <w:proofErr w:type="gramEnd"/>
      <w:r w:rsidR="00BB74C9" w:rsidRPr="00365A99">
        <w:rPr>
          <w:color w:val="191919" w:themeColor="background1" w:themeShade="1A"/>
        </w:rPr>
        <w:t>ублей, из которых:</w:t>
      </w:r>
    </w:p>
    <w:p w:rsidR="00BB74C9" w:rsidRPr="00365A99" w:rsidRDefault="00BB74C9" w:rsidP="00985A4F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 w:rsidRPr="00365A99">
        <w:rPr>
          <w:color w:val="191919" w:themeColor="background1" w:themeShade="1A"/>
        </w:rPr>
        <w:t>- налог с применением УСН уменьшен на 700 тыс</w:t>
      </w:r>
      <w:proofErr w:type="gramStart"/>
      <w:r w:rsidRPr="00365A99">
        <w:rPr>
          <w:color w:val="191919" w:themeColor="background1" w:themeShade="1A"/>
        </w:rPr>
        <w:t>.р</w:t>
      </w:r>
      <w:proofErr w:type="gramEnd"/>
      <w:r w:rsidRPr="00365A99">
        <w:rPr>
          <w:color w:val="191919" w:themeColor="background1" w:themeShade="1A"/>
        </w:rPr>
        <w:t>ублей;</w:t>
      </w:r>
    </w:p>
    <w:p w:rsidR="00BB74C9" w:rsidRPr="00365A99" w:rsidRDefault="00BB74C9" w:rsidP="00985A4F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 w:rsidRPr="00365A99">
        <w:rPr>
          <w:color w:val="191919" w:themeColor="background1" w:themeShade="1A"/>
        </w:rPr>
        <w:t>- ЕНВД уменьшен на 340 тыс</w:t>
      </w:r>
      <w:proofErr w:type="gramStart"/>
      <w:r w:rsidRPr="00365A99">
        <w:rPr>
          <w:color w:val="191919" w:themeColor="background1" w:themeShade="1A"/>
        </w:rPr>
        <w:t>.р</w:t>
      </w:r>
      <w:proofErr w:type="gramEnd"/>
      <w:r w:rsidRPr="00365A99">
        <w:rPr>
          <w:color w:val="191919" w:themeColor="background1" w:themeShade="1A"/>
        </w:rPr>
        <w:t>ублей;</w:t>
      </w:r>
    </w:p>
    <w:p w:rsidR="00BB74C9" w:rsidRPr="00365A99" w:rsidRDefault="00BB74C9" w:rsidP="00985A4F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 w:rsidRPr="00365A99">
        <w:rPr>
          <w:color w:val="191919" w:themeColor="background1" w:themeShade="1A"/>
        </w:rPr>
        <w:t>- ЕСХН увеличен на 53 тыс</w:t>
      </w:r>
      <w:proofErr w:type="gramStart"/>
      <w:r w:rsidRPr="00365A99">
        <w:rPr>
          <w:color w:val="191919" w:themeColor="background1" w:themeShade="1A"/>
        </w:rPr>
        <w:t>.р</w:t>
      </w:r>
      <w:proofErr w:type="gramEnd"/>
      <w:r w:rsidRPr="00365A99">
        <w:rPr>
          <w:color w:val="191919" w:themeColor="background1" w:themeShade="1A"/>
        </w:rPr>
        <w:t>ублей;</w:t>
      </w:r>
    </w:p>
    <w:p w:rsidR="00BB74C9" w:rsidRPr="00365A99" w:rsidRDefault="00BB74C9" w:rsidP="00985A4F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 w:rsidRPr="00365A99">
        <w:rPr>
          <w:color w:val="191919" w:themeColor="background1" w:themeShade="1A"/>
        </w:rPr>
        <w:t>- земельный налог увеличен на 2 тыс</w:t>
      </w:r>
      <w:proofErr w:type="gramStart"/>
      <w:r w:rsidRPr="00365A99">
        <w:rPr>
          <w:color w:val="191919" w:themeColor="background1" w:themeShade="1A"/>
        </w:rPr>
        <w:t>.р</w:t>
      </w:r>
      <w:proofErr w:type="gramEnd"/>
      <w:r w:rsidRPr="00365A99">
        <w:rPr>
          <w:color w:val="191919" w:themeColor="background1" w:themeShade="1A"/>
        </w:rPr>
        <w:t>ублей</w:t>
      </w:r>
      <w:r w:rsidR="001002AB" w:rsidRPr="00365A99">
        <w:rPr>
          <w:color w:val="191919" w:themeColor="background1" w:themeShade="1A"/>
        </w:rPr>
        <w:t>;</w:t>
      </w:r>
    </w:p>
    <w:p w:rsidR="001002AB" w:rsidRPr="00365A99" w:rsidRDefault="001002AB" w:rsidP="00985A4F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 w:rsidRPr="00365A99">
        <w:rPr>
          <w:color w:val="191919" w:themeColor="background1" w:themeShade="1A"/>
        </w:rPr>
        <w:t>в)</w:t>
      </w:r>
      <w:r w:rsidR="00990DF3">
        <w:rPr>
          <w:color w:val="191919" w:themeColor="background1" w:themeShade="1A"/>
        </w:rPr>
        <w:t xml:space="preserve"> увеличения</w:t>
      </w:r>
      <w:r w:rsidR="00077EE7">
        <w:rPr>
          <w:color w:val="191919" w:themeColor="background1" w:themeShade="1A"/>
        </w:rPr>
        <w:t xml:space="preserve"> </w:t>
      </w:r>
      <w:r w:rsidR="00180A71">
        <w:rPr>
          <w:color w:val="191919" w:themeColor="background1" w:themeShade="1A"/>
        </w:rPr>
        <w:t xml:space="preserve"> государственной пошлины</w:t>
      </w:r>
      <w:r w:rsidRPr="00365A99">
        <w:rPr>
          <w:color w:val="191919" w:themeColor="background1" w:themeShade="1A"/>
        </w:rPr>
        <w:t xml:space="preserve"> на 390 тыс</w:t>
      </w:r>
      <w:proofErr w:type="gramStart"/>
      <w:r w:rsidRPr="00365A99">
        <w:rPr>
          <w:color w:val="191919" w:themeColor="background1" w:themeShade="1A"/>
        </w:rPr>
        <w:t>.р</w:t>
      </w:r>
      <w:proofErr w:type="gramEnd"/>
      <w:r w:rsidRPr="00365A99">
        <w:rPr>
          <w:color w:val="191919" w:themeColor="background1" w:themeShade="1A"/>
        </w:rPr>
        <w:t>ублей</w:t>
      </w:r>
      <w:r w:rsidR="00180A71">
        <w:rPr>
          <w:color w:val="191919" w:themeColor="background1" w:themeShade="1A"/>
        </w:rPr>
        <w:t>,</w:t>
      </w:r>
      <w:r w:rsidRPr="00365A99">
        <w:rPr>
          <w:color w:val="191919" w:themeColor="background1" w:themeShade="1A"/>
        </w:rPr>
        <w:t xml:space="preserve"> исходя из ожидаемого прогноза поступления доходов;</w:t>
      </w:r>
    </w:p>
    <w:p w:rsidR="001002AB" w:rsidRPr="00365A99" w:rsidRDefault="001002AB" w:rsidP="00985A4F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65A99">
        <w:rPr>
          <w:color w:val="191919" w:themeColor="background1" w:themeShade="1A"/>
        </w:rPr>
        <w:t xml:space="preserve">г) </w:t>
      </w:r>
      <w:r w:rsidR="00077EE7" w:rsidRPr="00077EE7">
        <w:rPr>
          <w:rFonts w:ascii="Times New Roman" w:hAnsi="Times New Roman" w:cs="Times New Roman"/>
          <w:color w:val="191919" w:themeColor="background1" w:themeShade="1A"/>
        </w:rPr>
        <w:t xml:space="preserve"> уменьшения</w:t>
      </w:r>
      <w:r w:rsidR="00077EE7">
        <w:rPr>
          <w:color w:val="191919" w:themeColor="background1" w:themeShade="1A"/>
        </w:rPr>
        <w:t xml:space="preserve"> </w:t>
      </w:r>
      <w:r w:rsidR="00E10EB5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о</w:t>
      </w:r>
      <w:r w:rsidR="00077E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ходов</w:t>
      </w:r>
      <w:r w:rsidR="00E10EB5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от использования имущества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, находящегося в государственной и муниципальной собственности 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на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188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, 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 том числе:</w:t>
      </w:r>
    </w:p>
    <w:p w:rsidR="001002AB" w:rsidRPr="00365A99" w:rsidRDefault="001002AB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доходы, получаемые в виде арендной платы за земельные участки </w:t>
      </w:r>
      <w:r w:rsidR="00990DF3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уменьшены 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на 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372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уб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лей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- 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вступление в силу решений Арбитражного суда Иркутской области по возврату арендной платы за землю;</w:t>
      </w:r>
    </w:p>
    <w:p w:rsidR="001002AB" w:rsidRPr="00365A99" w:rsidRDefault="001002AB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- доходы в виде прибыли, приходящейся на доли в уставных ( складочных) капиталах ООО «Аптека №12» и ООО « </w:t>
      </w:r>
      <w:proofErr w:type="spellStart"/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Ленаречторг</w:t>
      </w:r>
      <w:proofErr w:type="spellEnd"/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» предлагается уменьшить на 10 тыс</w:t>
      </w:r>
      <w:proofErr w:type="gramStart"/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ублей;</w:t>
      </w:r>
    </w:p>
    <w:p w:rsidR="00E10EB5" w:rsidRPr="00365A99" w:rsidRDefault="001002AB" w:rsidP="00985A4F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- 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прочие поступления от использо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вания имущества </w:t>
      </w:r>
      <w:r w:rsidR="0041547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увеличиваются 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на </w:t>
      </w:r>
      <w:r w:rsidR="0041547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194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</w:t>
      </w:r>
      <w:r w:rsidR="0041547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результаты проведенных аукционов по аренде имущества;</w:t>
      </w:r>
    </w:p>
    <w:p w:rsidR="00415473" w:rsidRPr="00365A99" w:rsidRDefault="00415473" w:rsidP="00985A4F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proofErr w:type="spellStart"/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</w:t>
      </w:r>
      <w:proofErr w:type="spellEnd"/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) </w:t>
      </w:r>
      <w:r w:rsidR="00077E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снижения поступления платежей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за пользование природными ресурсами на 202 тыс</w:t>
      </w:r>
      <w:proofErr w:type="gramStart"/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</w:t>
      </w:r>
      <w:r w:rsidR="00E10EB5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информация предоставлена  Управлением </w:t>
      </w:r>
      <w:proofErr w:type="spellStart"/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Росприроднадзора</w:t>
      </w:r>
      <w:proofErr w:type="spellEnd"/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 Иркутской области;</w:t>
      </w:r>
    </w:p>
    <w:p w:rsidR="00E10EB5" w:rsidRPr="00365A99" w:rsidRDefault="00415473" w:rsidP="00985A4F">
      <w:pPr>
        <w:spacing w:after="0" w:line="240" w:lineRule="auto"/>
        <w:jc w:val="both"/>
        <w:rPr>
          <w:color w:val="191919" w:themeColor="background1" w:themeShade="1A"/>
        </w:rPr>
      </w:pP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е)</w:t>
      </w:r>
      <w:r w:rsidR="00077E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увеличения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E10EB5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</w:t>
      </w:r>
      <w:r w:rsidR="00077EE7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оходов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от продажи материальных и нематериальных активов 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на 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2122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тыс</w:t>
      </w:r>
      <w:proofErr w:type="gramStart"/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, в том числе доходы от р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еализации имущества 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1002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тыс.рублей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, доходы от продажи земельных участков на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982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тыс.руб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лей</w:t>
      </w:r>
      <w:r w:rsidR="00E10EB5" w:rsidRPr="00365A99">
        <w:rPr>
          <w:color w:val="191919" w:themeColor="background1" w:themeShade="1A"/>
        </w:rPr>
        <w:t>;</w:t>
      </w:r>
    </w:p>
    <w:p w:rsidR="00E10EB5" w:rsidRPr="00365A99" w:rsidRDefault="00FA2CB9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 w:rsidRPr="00365A99">
        <w:rPr>
          <w:rFonts w:ascii="Times New Roman" w:hAnsi="Times New Roman" w:cs="Times New Roman"/>
          <w:color w:val="191919" w:themeColor="background1" w:themeShade="1A"/>
        </w:rPr>
        <w:t>ж)</w:t>
      </w:r>
      <w:r w:rsidR="00E10EB5" w:rsidRPr="00365A99">
        <w:rPr>
          <w:rFonts w:ascii="Calibri" w:eastAsia="Times New Roman" w:hAnsi="Calibri" w:cs="Times New Roman"/>
          <w:color w:val="191919" w:themeColor="background1" w:themeShade="1A"/>
        </w:rPr>
        <w:t xml:space="preserve"> </w:t>
      </w:r>
      <w:r w:rsidR="00BC374C" w:rsidRPr="00BC374C">
        <w:rPr>
          <w:rFonts w:ascii="Times New Roman" w:eastAsia="Times New Roman" w:hAnsi="Times New Roman" w:cs="Times New Roman"/>
          <w:color w:val="191919" w:themeColor="background1" w:themeShade="1A"/>
        </w:rPr>
        <w:t xml:space="preserve"> увеличения</w:t>
      </w:r>
      <w:r w:rsidR="00BC374C">
        <w:rPr>
          <w:rFonts w:ascii="Times New Roman" w:eastAsia="Times New Roman" w:hAnsi="Times New Roman" w:cs="Times New Roman"/>
          <w:color w:val="191919" w:themeColor="background1" w:themeShade="1A"/>
        </w:rPr>
        <w:t xml:space="preserve"> поступлений по </w:t>
      </w:r>
      <w:r w:rsidR="00E10EB5" w:rsidRPr="00BC374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ш</w:t>
      </w:r>
      <w:r w:rsidR="00BC374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трафам, санкциям,  возмещению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ущерба  на </w:t>
      </w:r>
      <w:r w:rsidR="00BC374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сумму 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601</w:t>
      </w:r>
      <w:r w:rsidR="00744D51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="00744D51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744D51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ублей </w:t>
      </w:r>
      <w:r w:rsidR="00BC374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– данные представлены главными администраторами</w:t>
      </w:r>
      <w:r w:rsidR="00744D51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доходов.</w:t>
      </w:r>
    </w:p>
    <w:p w:rsidR="00855DEF" w:rsidRPr="00365A99" w:rsidRDefault="005A4ACD" w:rsidP="00985A4F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65A99">
        <w:rPr>
          <w:color w:val="191919" w:themeColor="background1" w:themeShade="1A"/>
        </w:rPr>
        <w:t>4</w:t>
      </w:r>
      <w:r w:rsidR="00C964EE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 Проектом решения предлагается</w:t>
      </w:r>
      <w:r w:rsidR="00500BCE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безвозмездные поступления</w:t>
      </w:r>
      <w:r w:rsidR="0027753C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на 2018год </w:t>
      </w:r>
      <w:r w:rsidR="00500BCE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утвердить в сумме 572565 тыс</w:t>
      </w:r>
      <w:proofErr w:type="gramStart"/>
      <w:r w:rsidR="00500BCE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500BCE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</w:t>
      </w:r>
      <w:r w:rsidR="00855DEF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,</w:t>
      </w:r>
      <w:r w:rsidR="00500BCE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 том числе</w:t>
      </w:r>
      <w:r w:rsidR="00855DEF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:</w:t>
      </w:r>
    </w:p>
    <w:p w:rsidR="00F04F9F" w:rsidRPr="00365A99" w:rsidRDefault="00855DEF" w:rsidP="00985A4F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1. За сч</w:t>
      </w:r>
      <w:r w:rsidRPr="00365A99">
        <w:rPr>
          <w:rFonts w:ascii="Times New Roman" w:hAnsi="Times New Roman" w:cs="Times New Roman"/>
          <w:color w:val="191919" w:themeColor="background1" w:themeShade="1A"/>
        </w:rPr>
        <w:t>ет средств вышестоящих бюджетов</w:t>
      </w:r>
      <w:r w:rsidRPr="00365A99">
        <w:rPr>
          <w:color w:val="191919" w:themeColor="background1" w:themeShade="1A"/>
        </w:rPr>
        <w:t xml:space="preserve"> 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(в 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соответствии с проектом  Закона Иркутской области «О внесении изменений в Закон Иркутской области</w:t>
      </w:r>
      <w:r w:rsidR="0027753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«О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б</w:t>
      </w:r>
      <w:r w:rsidR="0027753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областном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бюджет</w:t>
      </w:r>
      <w:r w:rsidR="0027753C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е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на 2018год и плановый период 2019-2020гг»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)</w:t>
      </w:r>
      <w:proofErr w:type="gramStart"/>
      <w:r w:rsidRPr="00365A99">
        <w:rPr>
          <w:color w:val="191919" w:themeColor="background1" w:themeShade="1A"/>
        </w:rPr>
        <w:t xml:space="preserve"> </w:t>
      </w:r>
      <w:r w:rsidR="0005323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:</w:t>
      </w:r>
      <w:proofErr w:type="gramEnd"/>
    </w:p>
    <w:p w:rsidR="00C964EE" w:rsidRPr="00365A99" w:rsidRDefault="0027753C" w:rsidP="00985A4F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</w:t>
      </w:r>
      <w:r w:rsidR="00F04F9F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 У</w:t>
      </w:r>
      <w:r w:rsidR="00744D51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меньш</w:t>
      </w:r>
      <w:r w:rsidR="00C964EE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ить доходную часть бюджета на 2018 год</w:t>
      </w:r>
      <w:r w:rsidR="00E10EB5" w:rsidRPr="00365A99">
        <w:rPr>
          <w:color w:val="191919" w:themeColor="background1" w:themeShade="1A"/>
        </w:rPr>
        <w:t xml:space="preserve"> по </w:t>
      </w:r>
      <w:r w:rsidR="00E10EB5" w:rsidRPr="00365A99">
        <w:rPr>
          <w:rFonts w:ascii="Times New Roman" w:hAnsi="Times New Roman" w:cs="Times New Roman"/>
          <w:color w:val="191919" w:themeColor="background1" w:themeShade="1A"/>
        </w:rPr>
        <w:t xml:space="preserve">безвозмездным поступлениям </w:t>
      </w:r>
      <w:r w:rsidR="00C964EE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 общей сумме на </w:t>
      </w:r>
      <w:r w:rsidR="00744D51" w:rsidRPr="00365A99">
        <w:rPr>
          <w:rFonts w:ascii="Times New Roman" w:hAnsi="Times New Roman" w:cs="Times New Roman"/>
          <w:color w:val="191919" w:themeColor="background1" w:themeShade="1A"/>
        </w:rPr>
        <w:t>18407,2</w:t>
      </w:r>
      <w:r w:rsidR="00C964EE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тыс. руб.</w:t>
      </w:r>
      <w:proofErr w:type="gramStart"/>
      <w:r w:rsidR="00C964EE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855DEF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,</w:t>
      </w:r>
      <w:proofErr w:type="gramEnd"/>
      <w:r w:rsidR="00855DEF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из них:</w:t>
      </w:r>
    </w:p>
    <w:p w:rsidR="00500BCE" w:rsidRPr="00365A99" w:rsidRDefault="00500BCE" w:rsidP="00985A4F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365A99">
        <w:rPr>
          <w:rFonts w:ascii="Times New Roman" w:hAnsi="Times New Roman" w:cs="Times New Roman"/>
          <w:color w:val="191919" w:themeColor="background1" w:themeShade="1A"/>
        </w:rPr>
        <w:t xml:space="preserve">- уменьшить субсидию на капитальный ремонт детского сада в </w:t>
      </w:r>
      <w:proofErr w:type="spellStart"/>
      <w:r w:rsidRPr="00365A99">
        <w:rPr>
          <w:rFonts w:ascii="Times New Roman" w:hAnsi="Times New Roman" w:cs="Times New Roman"/>
          <w:color w:val="191919" w:themeColor="background1" w:themeShade="1A"/>
        </w:rPr>
        <w:t>с</w:t>
      </w:r>
      <w:proofErr w:type="gramStart"/>
      <w:r w:rsidRPr="00365A99">
        <w:rPr>
          <w:rFonts w:ascii="Times New Roman" w:hAnsi="Times New Roman" w:cs="Times New Roman"/>
          <w:color w:val="191919" w:themeColor="background1" w:themeShade="1A"/>
        </w:rPr>
        <w:t>.Д</w:t>
      </w:r>
      <w:proofErr w:type="gramEnd"/>
      <w:r w:rsidRPr="00365A99">
        <w:rPr>
          <w:rFonts w:ascii="Times New Roman" w:hAnsi="Times New Roman" w:cs="Times New Roman"/>
          <w:color w:val="191919" w:themeColor="background1" w:themeShade="1A"/>
        </w:rPr>
        <w:t>альняя-Закора</w:t>
      </w:r>
      <w:proofErr w:type="spellEnd"/>
      <w:r w:rsidRPr="00365A99">
        <w:rPr>
          <w:rFonts w:ascii="Times New Roman" w:hAnsi="Times New Roman" w:cs="Times New Roman"/>
          <w:color w:val="191919" w:themeColor="background1" w:themeShade="1A"/>
        </w:rPr>
        <w:t xml:space="preserve"> на 2729,9 тыс.рублей; </w:t>
      </w:r>
    </w:p>
    <w:p w:rsidR="00500BCE" w:rsidRPr="00365A99" w:rsidRDefault="00500BCE" w:rsidP="00985A4F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365A99">
        <w:rPr>
          <w:rFonts w:ascii="Times New Roman" w:hAnsi="Times New Roman" w:cs="Times New Roman"/>
          <w:color w:val="191919" w:themeColor="background1" w:themeShade="1A"/>
        </w:rPr>
        <w:t>- уменьшить субсидию на приобретение детского сада  на  74723,4 тыс</w:t>
      </w:r>
      <w:proofErr w:type="gramStart"/>
      <w:r w:rsidRPr="00365A99">
        <w:rPr>
          <w:rFonts w:ascii="Times New Roman" w:hAnsi="Times New Roman" w:cs="Times New Roman"/>
          <w:color w:val="191919" w:themeColor="background1" w:themeShade="1A"/>
        </w:rPr>
        <w:t>.р</w:t>
      </w:r>
      <w:proofErr w:type="gramEnd"/>
      <w:r w:rsidRPr="00365A99">
        <w:rPr>
          <w:rFonts w:ascii="Times New Roman" w:hAnsi="Times New Roman" w:cs="Times New Roman"/>
          <w:color w:val="191919" w:themeColor="background1" w:themeShade="1A"/>
        </w:rPr>
        <w:t>ублей</w:t>
      </w:r>
      <w:r w:rsidR="00F04F9F" w:rsidRPr="00365A99">
        <w:rPr>
          <w:rFonts w:ascii="Times New Roman" w:hAnsi="Times New Roman" w:cs="Times New Roman"/>
          <w:color w:val="191919" w:themeColor="background1" w:themeShade="1A"/>
        </w:rPr>
        <w:t>.</w:t>
      </w:r>
    </w:p>
    <w:p w:rsidR="00855DEF" w:rsidRPr="00365A99" w:rsidRDefault="00106AFB" w:rsidP="00985A4F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</w:t>
      </w:r>
      <w:r w:rsidR="00855DEF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 Увеличить доходную часть бюджета</w:t>
      </w:r>
      <w:r w:rsidR="00F04F9F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на 2018год</w:t>
      </w:r>
      <w:proofErr w:type="gramStart"/>
      <w:r w:rsidR="00F04F9F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,</w:t>
      </w:r>
      <w:proofErr w:type="gramEnd"/>
      <w:r w:rsidR="00F04F9F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 том числе  :</w:t>
      </w:r>
    </w:p>
    <w:p w:rsidR="00E10EB5" w:rsidRPr="00365A99" w:rsidRDefault="00F04F9F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- </w:t>
      </w:r>
      <w:r w:rsidR="009344EB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субсидии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на выравнивание уровня бюджетной обе</w:t>
      </w:r>
      <w:r w:rsidR="00E10EB5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спеченности 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поселений  увеличить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на </w:t>
      </w:r>
      <w:r w:rsidR="00500BCE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10381,5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</w:p>
    <w:p w:rsidR="00E10EB5" w:rsidRPr="00365A99" w:rsidRDefault="00F04F9F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- </w:t>
      </w:r>
      <w:r w:rsidR="009344EB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субвенции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на осуществление госу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дарственных полномочий 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на 1752,7 тыс</w:t>
      </w:r>
      <w:proofErr w:type="gramStart"/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ублей;</w:t>
      </w:r>
      <w:r w:rsidR="00E10EB5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</w:p>
    <w:p w:rsidR="00E10EB5" w:rsidRPr="00365A99" w:rsidRDefault="00E10EB5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- су</w:t>
      </w:r>
      <w:r w:rsidR="009344EB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бвенции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на образование на </w:t>
      </w:r>
      <w:r w:rsidR="00F04F9F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26253,3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F04F9F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;</w:t>
      </w:r>
    </w:p>
    <w:p w:rsidR="00F04F9F" w:rsidRPr="00365A99" w:rsidRDefault="00F04F9F" w:rsidP="00F04F9F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-</w:t>
      </w:r>
      <w:r w:rsidR="009344EB" w:rsidRPr="00365A99">
        <w:rPr>
          <w:rFonts w:ascii="Times New Roman" w:hAnsi="Times New Roman" w:cs="Times New Roman"/>
          <w:color w:val="191919" w:themeColor="background1" w:themeShade="1A"/>
        </w:rPr>
        <w:t>- субсидии</w:t>
      </w:r>
      <w:r w:rsidRPr="00365A99">
        <w:rPr>
          <w:rFonts w:ascii="Times New Roman" w:hAnsi="Times New Roman" w:cs="Times New Roman"/>
          <w:color w:val="191919" w:themeColor="background1" w:themeShade="1A"/>
        </w:rPr>
        <w:t xml:space="preserve"> на выравнивание реализации отдельных расходных обязательств предлагается определить в объеме 25946,3тыс</w:t>
      </w:r>
      <w:proofErr w:type="gramStart"/>
      <w:r w:rsidRPr="00365A99">
        <w:rPr>
          <w:rFonts w:ascii="Times New Roman" w:hAnsi="Times New Roman" w:cs="Times New Roman"/>
          <w:color w:val="191919" w:themeColor="background1" w:themeShade="1A"/>
        </w:rPr>
        <w:t>.р</w:t>
      </w:r>
      <w:proofErr w:type="gramEnd"/>
      <w:r w:rsidRPr="00365A99">
        <w:rPr>
          <w:rFonts w:ascii="Times New Roman" w:hAnsi="Times New Roman" w:cs="Times New Roman"/>
          <w:color w:val="191919" w:themeColor="background1" w:themeShade="1A"/>
        </w:rPr>
        <w:t>ублей.</w:t>
      </w:r>
    </w:p>
    <w:p w:rsidR="00E10EB5" w:rsidRPr="00365A99" w:rsidRDefault="00E10EB5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 В соответствии с Постановлением Правительства Иркутской </w:t>
      </w:r>
      <w:r w:rsidR="00F04F9F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области от 20.06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.2018года №</w:t>
      </w:r>
      <w:r w:rsidR="00F04F9F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446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-пп 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9344EB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предлагается увеличить </w:t>
      </w:r>
      <w:r w:rsidR="00F04F9F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субсидии на приобретение </w:t>
      </w:r>
      <w:r w:rsidR="00F04F9F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спортинвентаря для ДЮСШ на 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F04F9F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500</w:t>
      </w:r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5D7D33"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ублей.</w:t>
      </w:r>
    </w:p>
    <w:p w:rsidR="009344EB" w:rsidRPr="00365A99" w:rsidRDefault="00E10EB5" w:rsidP="009344EB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 </w:t>
      </w:r>
      <w:r w:rsidR="009344EB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На основании принятых полномочий от поселений межбюджетные трансферты от бюджетов поселений в бюджет муниципального района уменьшить на 4491,5тыс</w:t>
      </w:r>
      <w:proofErr w:type="gramStart"/>
      <w:r w:rsidR="009344EB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9344EB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ублей – контракт заключен по программе «</w:t>
      </w:r>
      <w:r w:rsidR="00106AFB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Газификация Иркутской области» </w:t>
      </w:r>
      <w:r w:rsidR="009344EB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на меньшую сумму.</w:t>
      </w:r>
    </w:p>
    <w:p w:rsidR="00053230" w:rsidRDefault="00985A4F" w:rsidP="00985A4F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езвозмездные поступления от негосударственных органи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заций  увеличены на </w:t>
      </w:r>
      <w:r w:rsidR="0005323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456,5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ублей </w:t>
      </w:r>
      <w:r w:rsidR="0005323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, в том числе:</w:t>
      </w:r>
    </w:p>
    <w:p w:rsidR="00053230" w:rsidRDefault="00053230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по соглашению</w:t>
      </w:r>
      <w:r w:rsidR="00985A4F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о социально-экономическом партнерстве  с ООО «Газпром </w:t>
      </w:r>
      <w:proofErr w:type="gramStart"/>
      <w:r w:rsidR="00985A4F"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рансГазТомск</w:t>
      </w:r>
      <w:proofErr w:type="spellEnd"/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в сумме 256,5 тыс.рублей;</w:t>
      </w:r>
    </w:p>
    <w:p w:rsidR="00985A4F" w:rsidRDefault="00053230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- выигран грант МКУ МЦБ на изготовление краеведческой энциклопедии в сумме 200 тыс</w:t>
      </w:r>
      <w:proofErr w:type="gramStart"/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ублей.</w:t>
      </w:r>
    </w:p>
    <w:p w:rsidR="00053230" w:rsidRPr="00365A99" w:rsidRDefault="00053230" w:rsidP="00985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   На 2019год 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з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 сч</w:t>
      </w:r>
      <w:r w:rsidRPr="00365A99">
        <w:rPr>
          <w:rFonts w:ascii="Times New Roman" w:hAnsi="Times New Roman" w:cs="Times New Roman"/>
          <w:color w:val="191919" w:themeColor="background1" w:themeShade="1A"/>
        </w:rPr>
        <w:t>ет средств вышестоящих бюджетов</w:t>
      </w:r>
      <w:r w:rsidRPr="00365A99">
        <w:rPr>
          <w:color w:val="191919" w:themeColor="background1" w:themeShade="1A"/>
        </w:rPr>
        <w:t xml:space="preserve"> 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(в 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соответствии с проектом  Закона Иркутской области «О внесении изменений в Закон Иркутской области </w:t>
      </w:r>
      <w:r w:rsidR="00106AFB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«Об областном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бюджет</w:t>
      </w:r>
      <w:r w:rsidR="00106AFB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е</w:t>
      </w:r>
      <w:r w:rsidRPr="00365A99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на 2018год и плановый период 2019-2020гг»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)</w:t>
      </w:r>
      <w:r w:rsidRPr="00365A99">
        <w:rPr>
          <w:color w:val="191919" w:themeColor="background1" w:themeShade="1A"/>
        </w:rPr>
        <w:t xml:space="preserve"> </w:t>
      </w:r>
      <w:r w:rsidRPr="00365A9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предлагается увеличить прочие  субсидии на капитальный ремонт детского сада в </w:t>
      </w:r>
      <w:proofErr w:type="spellStart"/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>альняя-Закора</w:t>
      </w:r>
      <w:proofErr w:type="spellEnd"/>
      <w:r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 в объеме 2638,2 тыс.рублей.</w:t>
      </w:r>
    </w:p>
    <w:p w:rsidR="00B06DC1" w:rsidRPr="00B06DC1" w:rsidRDefault="00B06DC1" w:rsidP="00B06D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B06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Проектируемые основные характеристики бюджета МО «Жигаловский район» на 2018-2020годы изложены  в таблице:</w:t>
      </w:r>
    </w:p>
    <w:p w:rsidR="00B06DC1" w:rsidRPr="00F14612" w:rsidRDefault="00B06DC1" w:rsidP="00B06DC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r w:rsidRPr="00F14612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Таблица №1</w:t>
      </w:r>
    </w:p>
    <w:p w:rsidR="00B06DC1" w:rsidRPr="00106AFB" w:rsidRDefault="00B06DC1" w:rsidP="00B06DC1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r w:rsidRPr="00106AFB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Тыс</w:t>
      </w:r>
      <w:proofErr w:type="gramStart"/>
      <w:r w:rsidRPr="00106AFB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.р</w:t>
      </w:r>
      <w:proofErr w:type="gramEnd"/>
      <w:r w:rsidRPr="00106AFB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уб.</w:t>
      </w:r>
    </w:p>
    <w:tbl>
      <w:tblPr>
        <w:tblStyle w:val="a7"/>
        <w:tblW w:w="0" w:type="auto"/>
        <w:tblLayout w:type="fixed"/>
        <w:tblLook w:val="04A0"/>
      </w:tblPr>
      <w:tblGrid>
        <w:gridCol w:w="1983"/>
        <w:gridCol w:w="1811"/>
        <w:gridCol w:w="1559"/>
        <w:gridCol w:w="2268"/>
        <w:gridCol w:w="2410"/>
      </w:tblGrid>
      <w:tr w:rsidR="00B06DC1" w:rsidRPr="00B06DC1" w:rsidTr="00F72D8A">
        <w:tc>
          <w:tcPr>
            <w:tcW w:w="1983" w:type="dxa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Наименование</w:t>
            </w:r>
          </w:p>
        </w:tc>
        <w:tc>
          <w:tcPr>
            <w:tcW w:w="1811" w:type="dxa"/>
          </w:tcPr>
          <w:p w:rsidR="00B06DC1" w:rsidRPr="00B06DC1" w:rsidRDefault="00B06DC1" w:rsidP="00A62F89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Утверж</w:t>
            </w:r>
            <w:r w:rsidR="00A62F89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дено решением Думы от 24.04.2018</w:t>
            </w: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г №</w:t>
            </w:r>
            <w:r w:rsidR="00A62F89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42</w:t>
            </w:r>
          </w:p>
        </w:tc>
        <w:tc>
          <w:tcPr>
            <w:tcW w:w="1559" w:type="dxa"/>
          </w:tcPr>
          <w:p w:rsidR="00B06DC1" w:rsidRPr="00B06DC1" w:rsidRDefault="00B06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Проект решения Думы о внесении изменений </w:t>
            </w:r>
          </w:p>
        </w:tc>
        <w:tc>
          <w:tcPr>
            <w:tcW w:w="2268" w:type="dxa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Изменения к утвержденному бюджету</w:t>
            </w:r>
          </w:p>
        </w:tc>
        <w:tc>
          <w:tcPr>
            <w:tcW w:w="2410" w:type="dxa"/>
          </w:tcPr>
          <w:p w:rsidR="00B06DC1" w:rsidRPr="00B06DC1" w:rsidRDefault="00B06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% изменения к первоначально-утвержденному бюджету</w:t>
            </w:r>
          </w:p>
        </w:tc>
      </w:tr>
      <w:tr w:rsidR="00B06DC1" w:rsidRPr="00B06DC1" w:rsidTr="00F72D8A">
        <w:tc>
          <w:tcPr>
            <w:tcW w:w="10031" w:type="dxa"/>
            <w:gridSpan w:val="5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2018год</w:t>
            </w:r>
          </w:p>
        </w:tc>
      </w:tr>
      <w:tr w:rsidR="00B06DC1" w:rsidRPr="00B06DC1" w:rsidTr="00F72D8A">
        <w:tc>
          <w:tcPr>
            <w:tcW w:w="1983" w:type="dxa"/>
          </w:tcPr>
          <w:p w:rsidR="00B06DC1" w:rsidRPr="00B06DC1" w:rsidRDefault="00B06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1811" w:type="dxa"/>
          </w:tcPr>
          <w:p w:rsidR="00B06DC1" w:rsidRPr="00B06DC1" w:rsidRDefault="00717FC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676208,5</w:t>
            </w:r>
          </w:p>
        </w:tc>
        <w:tc>
          <w:tcPr>
            <w:tcW w:w="1559" w:type="dxa"/>
          </w:tcPr>
          <w:p w:rsidR="00B06DC1" w:rsidRPr="00B06DC1" w:rsidRDefault="00717FC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660134,3</w:t>
            </w:r>
          </w:p>
        </w:tc>
        <w:tc>
          <w:tcPr>
            <w:tcW w:w="2268" w:type="dxa"/>
          </w:tcPr>
          <w:p w:rsidR="00B06DC1" w:rsidRPr="00B06DC1" w:rsidRDefault="00553E3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-16074,2</w:t>
            </w:r>
          </w:p>
        </w:tc>
        <w:tc>
          <w:tcPr>
            <w:tcW w:w="2410" w:type="dxa"/>
          </w:tcPr>
          <w:p w:rsidR="00B06DC1" w:rsidRPr="00B06DC1" w:rsidRDefault="00553E3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106,9</w:t>
            </w:r>
          </w:p>
        </w:tc>
      </w:tr>
      <w:tr w:rsidR="00B06DC1" w:rsidRPr="00B06DC1" w:rsidTr="00F72D8A">
        <w:tc>
          <w:tcPr>
            <w:tcW w:w="1983" w:type="dxa"/>
          </w:tcPr>
          <w:p w:rsidR="00B06DC1" w:rsidRPr="00B06DC1" w:rsidRDefault="00B06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811" w:type="dxa"/>
          </w:tcPr>
          <w:p w:rsidR="00B06DC1" w:rsidRPr="00B06DC1" w:rsidRDefault="00717FC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684299,6</w:t>
            </w:r>
          </w:p>
        </w:tc>
        <w:tc>
          <w:tcPr>
            <w:tcW w:w="1559" w:type="dxa"/>
          </w:tcPr>
          <w:p w:rsidR="00B06DC1" w:rsidRPr="00B06DC1" w:rsidRDefault="00717FC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668399,5</w:t>
            </w:r>
          </w:p>
        </w:tc>
        <w:tc>
          <w:tcPr>
            <w:tcW w:w="2268" w:type="dxa"/>
          </w:tcPr>
          <w:p w:rsidR="00B06DC1" w:rsidRPr="00B06DC1" w:rsidRDefault="00553E3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-15900,1</w:t>
            </w:r>
          </w:p>
        </w:tc>
        <w:tc>
          <w:tcPr>
            <w:tcW w:w="2410" w:type="dxa"/>
          </w:tcPr>
          <w:p w:rsidR="00B06DC1" w:rsidRPr="00B06DC1" w:rsidRDefault="00553E3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107,1</w:t>
            </w:r>
          </w:p>
        </w:tc>
      </w:tr>
      <w:tr w:rsidR="00B06DC1" w:rsidRPr="00B06DC1" w:rsidTr="00F72D8A">
        <w:tc>
          <w:tcPr>
            <w:tcW w:w="1983" w:type="dxa"/>
          </w:tcPr>
          <w:p w:rsidR="00B06DC1" w:rsidRPr="00B06DC1" w:rsidRDefault="00B06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Профицит +, дефицит -</w:t>
            </w:r>
          </w:p>
        </w:tc>
        <w:tc>
          <w:tcPr>
            <w:tcW w:w="1811" w:type="dxa"/>
          </w:tcPr>
          <w:p w:rsidR="00B06DC1" w:rsidRPr="00B06DC1" w:rsidRDefault="00717FC5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-8091,1</w:t>
            </w:r>
          </w:p>
        </w:tc>
        <w:tc>
          <w:tcPr>
            <w:tcW w:w="1559" w:type="dxa"/>
          </w:tcPr>
          <w:p w:rsidR="00B06DC1" w:rsidRPr="00B06DC1" w:rsidRDefault="00553E3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-8265,2</w:t>
            </w:r>
          </w:p>
        </w:tc>
        <w:tc>
          <w:tcPr>
            <w:tcW w:w="2268" w:type="dxa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proofErr w:type="spellStart"/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0" w:type="dxa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proofErr w:type="spellStart"/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х</w:t>
            </w:r>
            <w:proofErr w:type="spellEnd"/>
          </w:p>
        </w:tc>
      </w:tr>
      <w:tr w:rsidR="00B06DC1" w:rsidRPr="00B06DC1" w:rsidTr="00F72D8A">
        <w:tc>
          <w:tcPr>
            <w:tcW w:w="10031" w:type="dxa"/>
            <w:gridSpan w:val="5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2019год</w:t>
            </w:r>
          </w:p>
        </w:tc>
      </w:tr>
      <w:tr w:rsidR="00B06DC1" w:rsidRPr="00B06DC1" w:rsidTr="00F72D8A">
        <w:tc>
          <w:tcPr>
            <w:tcW w:w="1983" w:type="dxa"/>
          </w:tcPr>
          <w:p w:rsidR="00B06DC1" w:rsidRPr="00B06DC1" w:rsidRDefault="00B06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Всего доходов</w:t>
            </w:r>
          </w:p>
        </w:tc>
        <w:tc>
          <w:tcPr>
            <w:tcW w:w="1811" w:type="dxa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412931,8</w:t>
            </w:r>
          </w:p>
        </w:tc>
        <w:tc>
          <w:tcPr>
            <w:tcW w:w="1559" w:type="dxa"/>
          </w:tcPr>
          <w:p w:rsidR="00B06DC1" w:rsidRPr="00B06DC1" w:rsidRDefault="00F01E1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415570</w:t>
            </w:r>
          </w:p>
        </w:tc>
        <w:tc>
          <w:tcPr>
            <w:tcW w:w="2268" w:type="dxa"/>
          </w:tcPr>
          <w:p w:rsidR="00B06DC1" w:rsidRPr="00B06DC1" w:rsidRDefault="000B2FA8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2638,2</w:t>
            </w:r>
          </w:p>
        </w:tc>
        <w:tc>
          <w:tcPr>
            <w:tcW w:w="2410" w:type="dxa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</w:t>
            </w:r>
          </w:p>
        </w:tc>
      </w:tr>
      <w:tr w:rsidR="00B06DC1" w:rsidRPr="00B06DC1" w:rsidTr="00F72D8A">
        <w:tc>
          <w:tcPr>
            <w:tcW w:w="1983" w:type="dxa"/>
          </w:tcPr>
          <w:p w:rsidR="00B06DC1" w:rsidRPr="00B06DC1" w:rsidRDefault="00B06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Всего расходов</w:t>
            </w:r>
          </w:p>
        </w:tc>
        <w:tc>
          <w:tcPr>
            <w:tcW w:w="1811" w:type="dxa"/>
          </w:tcPr>
          <w:p w:rsidR="00B06DC1" w:rsidRPr="00B06DC1" w:rsidRDefault="00542B2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415625,8</w:t>
            </w:r>
          </w:p>
        </w:tc>
        <w:tc>
          <w:tcPr>
            <w:tcW w:w="1559" w:type="dxa"/>
          </w:tcPr>
          <w:p w:rsidR="00B06DC1" w:rsidRPr="00B06DC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422154</w:t>
            </w:r>
          </w:p>
        </w:tc>
        <w:tc>
          <w:tcPr>
            <w:tcW w:w="2268" w:type="dxa"/>
          </w:tcPr>
          <w:p w:rsidR="00B06DC1" w:rsidRPr="00B06DC1" w:rsidRDefault="00DC110D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6528,2</w:t>
            </w:r>
          </w:p>
        </w:tc>
        <w:tc>
          <w:tcPr>
            <w:tcW w:w="2410" w:type="dxa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</w:t>
            </w:r>
          </w:p>
        </w:tc>
      </w:tr>
      <w:tr w:rsidR="00B06DC1" w:rsidRPr="00B06DC1" w:rsidTr="00F72D8A">
        <w:tc>
          <w:tcPr>
            <w:tcW w:w="1983" w:type="dxa"/>
          </w:tcPr>
          <w:p w:rsidR="00B06DC1" w:rsidRPr="00B06DC1" w:rsidRDefault="00B06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Профицит +, дефицит -</w:t>
            </w:r>
          </w:p>
        </w:tc>
        <w:tc>
          <w:tcPr>
            <w:tcW w:w="1811" w:type="dxa"/>
          </w:tcPr>
          <w:p w:rsidR="00B06DC1" w:rsidRPr="00B06DC1" w:rsidRDefault="00542B2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-2694</w:t>
            </w:r>
          </w:p>
        </w:tc>
        <w:tc>
          <w:tcPr>
            <w:tcW w:w="1559" w:type="dxa"/>
          </w:tcPr>
          <w:p w:rsidR="00B06DC1" w:rsidRPr="00B06DC1" w:rsidRDefault="00DC110D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--6584</w:t>
            </w:r>
          </w:p>
        </w:tc>
        <w:tc>
          <w:tcPr>
            <w:tcW w:w="2268" w:type="dxa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proofErr w:type="spellStart"/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0" w:type="dxa"/>
          </w:tcPr>
          <w:p w:rsidR="00B06DC1" w:rsidRPr="00B06DC1" w:rsidRDefault="00B06DC1" w:rsidP="00F72D8A">
            <w:pPr>
              <w:tabs>
                <w:tab w:val="left" w:pos="840"/>
                <w:tab w:val="center" w:pos="906"/>
              </w:tabs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ab/>
            </w:r>
            <w:proofErr w:type="spellStart"/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х</w:t>
            </w:r>
            <w:proofErr w:type="spellEnd"/>
          </w:p>
        </w:tc>
      </w:tr>
      <w:tr w:rsidR="00B06DC1" w:rsidRPr="00B06DC1" w:rsidTr="00F72D8A">
        <w:tc>
          <w:tcPr>
            <w:tcW w:w="10031" w:type="dxa"/>
            <w:gridSpan w:val="5"/>
          </w:tcPr>
          <w:p w:rsidR="00B06DC1" w:rsidRPr="00B06DC1" w:rsidRDefault="00B06DC1" w:rsidP="00F72D8A">
            <w:pPr>
              <w:tabs>
                <w:tab w:val="left" w:pos="840"/>
                <w:tab w:val="center" w:pos="906"/>
              </w:tabs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2020год</w:t>
            </w:r>
          </w:p>
        </w:tc>
      </w:tr>
      <w:tr w:rsidR="00B06DC1" w:rsidRPr="00B06DC1" w:rsidTr="00F72D8A">
        <w:tc>
          <w:tcPr>
            <w:tcW w:w="1983" w:type="dxa"/>
          </w:tcPr>
          <w:p w:rsidR="00B06DC1" w:rsidRPr="00B06DC1" w:rsidRDefault="00B06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Всего доходов</w:t>
            </w:r>
          </w:p>
        </w:tc>
        <w:tc>
          <w:tcPr>
            <w:tcW w:w="1811" w:type="dxa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416270</w:t>
            </w:r>
          </w:p>
        </w:tc>
        <w:tc>
          <w:tcPr>
            <w:tcW w:w="1559" w:type="dxa"/>
          </w:tcPr>
          <w:p w:rsidR="00B06DC1" w:rsidRPr="00B06DC1" w:rsidRDefault="00DC110D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416270</w:t>
            </w:r>
          </w:p>
        </w:tc>
        <w:tc>
          <w:tcPr>
            <w:tcW w:w="2268" w:type="dxa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</w:t>
            </w:r>
          </w:p>
        </w:tc>
      </w:tr>
      <w:tr w:rsidR="00B06DC1" w:rsidRPr="00B06DC1" w:rsidTr="00F72D8A">
        <w:tc>
          <w:tcPr>
            <w:tcW w:w="1983" w:type="dxa"/>
          </w:tcPr>
          <w:p w:rsidR="00B06DC1" w:rsidRPr="00B06DC1" w:rsidRDefault="00B06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Всего расходов</w:t>
            </w:r>
          </w:p>
        </w:tc>
        <w:tc>
          <w:tcPr>
            <w:tcW w:w="1811" w:type="dxa"/>
          </w:tcPr>
          <w:p w:rsidR="00B06DC1" w:rsidRPr="00B06DC1" w:rsidRDefault="00542B2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415093,7</w:t>
            </w:r>
          </w:p>
        </w:tc>
        <w:tc>
          <w:tcPr>
            <w:tcW w:w="1559" w:type="dxa"/>
          </w:tcPr>
          <w:p w:rsidR="00B06DC1" w:rsidRPr="00B06DC1" w:rsidRDefault="00DC110D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423045,7</w:t>
            </w:r>
          </w:p>
        </w:tc>
        <w:tc>
          <w:tcPr>
            <w:tcW w:w="2268" w:type="dxa"/>
          </w:tcPr>
          <w:p w:rsidR="00B06DC1" w:rsidRPr="00B06DC1" w:rsidRDefault="00DC110D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7952</w:t>
            </w:r>
          </w:p>
        </w:tc>
        <w:tc>
          <w:tcPr>
            <w:tcW w:w="2410" w:type="dxa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</w:t>
            </w:r>
          </w:p>
        </w:tc>
      </w:tr>
      <w:tr w:rsidR="00B06DC1" w:rsidRPr="00B06DC1" w:rsidTr="00F72D8A">
        <w:tc>
          <w:tcPr>
            <w:tcW w:w="1983" w:type="dxa"/>
          </w:tcPr>
          <w:p w:rsidR="00B06DC1" w:rsidRPr="00B06DC1" w:rsidRDefault="00B06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Профицит +, дефицит -</w:t>
            </w:r>
          </w:p>
        </w:tc>
        <w:tc>
          <w:tcPr>
            <w:tcW w:w="1811" w:type="dxa"/>
          </w:tcPr>
          <w:p w:rsidR="00B06DC1" w:rsidRPr="00B06DC1" w:rsidRDefault="00542B2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1176,3</w:t>
            </w:r>
          </w:p>
        </w:tc>
        <w:tc>
          <w:tcPr>
            <w:tcW w:w="1559" w:type="dxa"/>
          </w:tcPr>
          <w:p w:rsidR="00B06DC1" w:rsidRPr="00B06DC1" w:rsidRDefault="00DC110D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-6775,7</w:t>
            </w:r>
          </w:p>
        </w:tc>
        <w:tc>
          <w:tcPr>
            <w:tcW w:w="2268" w:type="dxa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proofErr w:type="spellStart"/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410" w:type="dxa"/>
          </w:tcPr>
          <w:p w:rsidR="00B06DC1" w:rsidRPr="00B06DC1" w:rsidRDefault="00B06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proofErr w:type="spellStart"/>
            <w:r w:rsidRPr="00B06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х</w:t>
            </w:r>
            <w:proofErr w:type="spellEnd"/>
          </w:p>
        </w:tc>
      </w:tr>
    </w:tbl>
    <w:p w:rsidR="00B06DC1" w:rsidRPr="00B06DC1" w:rsidRDefault="00B06DC1" w:rsidP="00B06DC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</w:rPr>
      </w:pPr>
    </w:p>
    <w:p w:rsidR="00B06DC1" w:rsidRPr="00B06DC1" w:rsidRDefault="00B06DC1" w:rsidP="00B06DC1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B06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Показатели проекта решения Думы МО «Жигаловский район» соответствуют установленным</w:t>
      </w:r>
      <w:r w:rsidRPr="00B06DC1">
        <w:rPr>
          <w:rFonts w:ascii="Times New Roman" w:hAnsi="Times New Roman" w:cs="Times New Roman"/>
          <w:color w:val="191919" w:themeColor="background1" w:themeShade="1A"/>
        </w:rPr>
        <w:t xml:space="preserve"> БК РФ принципам сбалансированности бюджета (ст.33 БК РФ) и общего (совокупного) покрытия расходов бюджета (ст.35 БК РФ).</w:t>
      </w:r>
    </w:p>
    <w:p w:rsidR="00553E30" w:rsidRDefault="00B06DC1" w:rsidP="00B06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B06DC1">
        <w:rPr>
          <w:rFonts w:ascii="Times New Roman" w:hAnsi="Times New Roman" w:cs="Times New Roman"/>
          <w:color w:val="191919" w:themeColor="background1" w:themeShade="1A"/>
        </w:rPr>
        <w:t xml:space="preserve">          В  соответствии  с  п.3. ст. 107  БК  РФ  предельный  объем  муниципального  долга   не   превышает   утвержденный   общий   годовой   объем   доходов   местного бюджета без учета утвержденного объема безвозмездных поступлений.   </w:t>
      </w:r>
    </w:p>
    <w:p w:rsidR="00B06DC1" w:rsidRPr="00553E30" w:rsidRDefault="00B06DC1" w:rsidP="00B06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B06DC1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Pr="00B06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Доля  налоговых  и  неналоговых  доходов  в  общем  объеме  доходов  в  2018году </w:t>
      </w:r>
      <w:r w:rsidR="00F01E1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составит 13,3</w:t>
      </w:r>
      <w:r w:rsidRPr="00B06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%</w:t>
      </w:r>
      <w:r w:rsidR="00F01E1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proofErr w:type="gramStart"/>
      <w:r w:rsidR="00F01E1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( </w:t>
      </w:r>
      <w:proofErr w:type="gramEnd"/>
      <w:r w:rsidR="00F01E1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 первоначальном бюджете 13,7%).</w:t>
      </w:r>
    </w:p>
    <w:p w:rsidR="00985A4F" w:rsidRPr="00365A99" w:rsidRDefault="00B06DC1" w:rsidP="00B06D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</w:pPr>
      <w:r w:rsidRPr="00B06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</w:t>
      </w:r>
      <w:r w:rsidRPr="00A338D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69AB">
        <w:rPr>
          <w:rFonts w:ascii="Times New Roman" w:hAnsi="Times New Roman" w:cs="Times New Roman"/>
          <w:b/>
          <w:sz w:val="24"/>
          <w:szCs w:val="24"/>
        </w:rPr>
        <w:t>Расход</w:t>
      </w:r>
      <w:r>
        <w:rPr>
          <w:rFonts w:ascii="Times New Roman" w:hAnsi="Times New Roman" w:cs="Times New Roman"/>
          <w:b/>
          <w:sz w:val="24"/>
          <w:szCs w:val="24"/>
        </w:rPr>
        <w:t>ная часть бюджета муниципального образования «Жигаловский</w:t>
      </w:r>
      <w:r w:rsidR="00106AFB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F3846" w:rsidRPr="00365A99" w:rsidRDefault="00A70DC1" w:rsidP="00A70DC1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>
        <w:rPr>
          <w:color w:val="191919" w:themeColor="background1" w:themeShade="1A"/>
        </w:rPr>
        <w:t xml:space="preserve">        </w:t>
      </w:r>
      <w:r w:rsidR="00C964EE" w:rsidRPr="00365A99">
        <w:rPr>
          <w:color w:val="191919" w:themeColor="background1" w:themeShade="1A"/>
        </w:rPr>
        <w:t xml:space="preserve"> В расходной части бюджета </w:t>
      </w:r>
      <w:r>
        <w:rPr>
          <w:color w:val="191919" w:themeColor="background1" w:themeShade="1A"/>
        </w:rPr>
        <w:t xml:space="preserve">в 2018году </w:t>
      </w:r>
      <w:r w:rsidR="00C964EE" w:rsidRPr="00365A99">
        <w:rPr>
          <w:color w:val="191919" w:themeColor="background1" w:themeShade="1A"/>
        </w:rPr>
        <w:t>предлагается</w:t>
      </w:r>
      <w:r w:rsidR="00CF3846" w:rsidRPr="00365A99">
        <w:rPr>
          <w:color w:val="191919" w:themeColor="background1" w:themeShade="1A"/>
        </w:rPr>
        <w:t xml:space="preserve"> в целом </w:t>
      </w:r>
      <w:r>
        <w:rPr>
          <w:color w:val="191919" w:themeColor="background1" w:themeShade="1A"/>
        </w:rPr>
        <w:t xml:space="preserve"> уменьшить бюджетные ассигнования </w:t>
      </w:r>
      <w:r w:rsidR="00C964EE" w:rsidRPr="00365A99">
        <w:rPr>
          <w:color w:val="191919" w:themeColor="background1" w:themeShade="1A"/>
        </w:rPr>
        <w:t xml:space="preserve">на </w:t>
      </w:r>
      <w:r w:rsidR="00053230">
        <w:rPr>
          <w:color w:val="191919" w:themeColor="background1" w:themeShade="1A"/>
        </w:rPr>
        <w:t>15900,1</w:t>
      </w:r>
      <w:r w:rsidR="00985A4F" w:rsidRPr="00365A99">
        <w:rPr>
          <w:color w:val="191919" w:themeColor="background1" w:themeShade="1A"/>
        </w:rPr>
        <w:t xml:space="preserve"> тыс. рублей</w:t>
      </w:r>
      <w:r>
        <w:rPr>
          <w:color w:val="191919" w:themeColor="background1" w:themeShade="1A"/>
        </w:rPr>
        <w:t>.</w:t>
      </w:r>
    </w:p>
    <w:p w:rsidR="00A70DC1" w:rsidRPr="00A70DC1" w:rsidRDefault="00BF2457" w:rsidP="00A70DC1">
      <w:pPr>
        <w:pStyle w:val="a3"/>
        <w:spacing w:before="0" w:beforeAutospacing="0" w:after="0" w:afterAutospacing="0"/>
        <w:jc w:val="both"/>
        <w:textAlignment w:val="baseline"/>
        <w:rPr>
          <w:color w:val="191919" w:themeColor="background1" w:themeShade="1A"/>
        </w:rPr>
      </w:pPr>
      <w:r w:rsidRPr="00A70DC1">
        <w:rPr>
          <w:color w:val="191919" w:themeColor="background1" w:themeShade="1A"/>
        </w:rPr>
        <w:t xml:space="preserve">   </w:t>
      </w:r>
      <w:r w:rsidR="005A4ACD" w:rsidRPr="00A70DC1">
        <w:rPr>
          <w:color w:val="191919" w:themeColor="background1" w:themeShade="1A"/>
        </w:rPr>
        <w:t xml:space="preserve"> </w:t>
      </w:r>
      <w:r w:rsidR="00A70DC1" w:rsidRPr="00A70DC1">
        <w:rPr>
          <w:color w:val="191919" w:themeColor="background1" w:themeShade="1A"/>
        </w:rPr>
        <w:t xml:space="preserve">     Изменения в распределении средств местного бюджета в 2018году по разделам подразделам классификации расходов изложены в таблице №2.</w:t>
      </w:r>
    </w:p>
    <w:p w:rsidR="00A70DC1" w:rsidRPr="00A70DC1" w:rsidRDefault="00A70DC1" w:rsidP="00A70DC1">
      <w:pPr>
        <w:spacing w:after="0" w:line="240" w:lineRule="auto"/>
        <w:jc w:val="right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ab/>
      </w:r>
      <w:r w:rsidRPr="00A70DC1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Таблица №2</w:t>
      </w:r>
    </w:p>
    <w:p w:rsidR="00A70DC1" w:rsidRPr="00A70DC1" w:rsidRDefault="00A70DC1" w:rsidP="00A70DC1">
      <w:pPr>
        <w:spacing w:after="0" w:line="240" w:lineRule="auto"/>
        <w:jc w:val="right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                                                                                                                          (тыс</w:t>
      </w:r>
      <w:proofErr w:type="gramStart"/>
      <w:r w:rsidRPr="00A70DC1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.р</w:t>
      </w:r>
      <w:proofErr w:type="gramEnd"/>
      <w:r w:rsidRPr="00A70DC1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 xml:space="preserve">уб.)  </w:t>
      </w:r>
    </w:p>
    <w:tbl>
      <w:tblPr>
        <w:tblStyle w:val="a7"/>
        <w:tblW w:w="10173" w:type="dxa"/>
        <w:tblLook w:val="04A0"/>
      </w:tblPr>
      <w:tblGrid>
        <w:gridCol w:w="3794"/>
        <w:gridCol w:w="1843"/>
        <w:gridCol w:w="1275"/>
        <w:gridCol w:w="1701"/>
        <w:gridCol w:w="1560"/>
      </w:tblGrid>
      <w:tr w:rsidR="00A70DC1" w:rsidRPr="00A70DC1" w:rsidTr="00F72D8A">
        <w:tc>
          <w:tcPr>
            <w:tcW w:w="3794" w:type="dxa"/>
          </w:tcPr>
          <w:p w:rsidR="00A70DC1" w:rsidRPr="00A70DC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ab/>
              <w:t xml:space="preserve">Наименование </w:t>
            </w:r>
          </w:p>
        </w:tc>
        <w:tc>
          <w:tcPr>
            <w:tcW w:w="1843" w:type="dxa"/>
          </w:tcPr>
          <w:p w:rsidR="00A70DC1" w:rsidRPr="00A70DC1" w:rsidRDefault="00A70DC1" w:rsidP="00A70DC1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Утверждено решением Думы от 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24.04.2018</w:t>
            </w: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г №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A70DC1" w:rsidRPr="00A70DC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Проект бюджета</w:t>
            </w:r>
          </w:p>
        </w:tc>
        <w:tc>
          <w:tcPr>
            <w:tcW w:w="1701" w:type="dxa"/>
          </w:tcPr>
          <w:p w:rsidR="00A70DC1" w:rsidRPr="00A70DC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Изменения к утвержденному бюджету</w:t>
            </w:r>
          </w:p>
        </w:tc>
        <w:tc>
          <w:tcPr>
            <w:tcW w:w="1560" w:type="dxa"/>
          </w:tcPr>
          <w:p w:rsidR="00A70DC1" w:rsidRPr="00A70DC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% изменений к первоначально-утвержденному</w:t>
            </w:r>
          </w:p>
        </w:tc>
      </w:tr>
      <w:tr w:rsidR="00A70DC1" w:rsidRPr="00A70DC1" w:rsidTr="00F72D8A">
        <w:tc>
          <w:tcPr>
            <w:tcW w:w="3794" w:type="dxa"/>
          </w:tcPr>
          <w:p w:rsidR="00A70DC1" w:rsidRPr="00A70DC1" w:rsidRDefault="00A70DC1" w:rsidP="00F72D8A">
            <w:pPr>
              <w:ind w:firstLine="708"/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</w:tcPr>
          <w:p w:rsidR="00A70DC1" w:rsidRPr="00A70DC1" w:rsidRDefault="00F633D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684299,</w:t>
            </w:r>
            <w:r w:rsidR="00836322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70DC1" w:rsidRPr="00A70DC1" w:rsidRDefault="00BD590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668399,5</w:t>
            </w:r>
          </w:p>
        </w:tc>
        <w:tc>
          <w:tcPr>
            <w:tcW w:w="1701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-15900,1</w:t>
            </w:r>
          </w:p>
        </w:tc>
        <w:tc>
          <w:tcPr>
            <w:tcW w:w="1560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107,1</w:t>
            </w:r>
          </w:p>
        </w:tc>
      </w:tr>
      <w:tr w:rsidR="00A70DC1" w:rsidRPr="00A70DC1" w:rsidTr="00F72D8A">
        <w:tc>
          <w:tcPr>
            <w:tcW w:w="3794" w:type="dxa"/>
          </w:tcPr>
          <w:p w:rsidR="00A70DC1" w:rsidRPr="00A70DC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A70DC1" w:rsidRPr="00A70DC1" w:rsidRDefault="00F633D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44893,3</w:t>
            </w:r>
          </w:p>
        </w:tc>
        <w:tc>
          <w:tcPr>
            <w:tcW w:w="1275" w:type="dxa"/>
          </w:tcPr>
          <w:p w:rsidR="00A70DC1" w:rsidRPr="00A70DC1" w:rsidRDefault="00BD590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50437,0</w:t>
            </w:r>
          </w:p>
        </w:tc>
        <w:tc>
          <w:tcPr>
            <w:tcW w:w="1701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5543,7</w:t>
            </w:r>
          </w:p>
        </w:tc>
        <w:tc>
          <w:tcPr>
            <w:tcW w:w="1560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143</w:t>
            </w:r>
          </w:p>
        </w:tc>
      </w:tr>
      <w:tr w:rsidR="00A70DC1" w:rsidRPr="00A70DC1" w:rsidTr="00F72D8A">
        <w:tc>
          <w:tcPr>
            <w:tcW w:w="3794" w:type="dxa"/>
          </w:tcPr>
          <w:p w:rsidR="00A70DC1" w:rsidRPr="00A70DC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</w:tcPr>
          <w:p w:rsidR="00A70DC1" w:rsidRPr="00A70DC1" w:rsidRDefault="00F633D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42</w:t>
            </w:r>
          </w:p>
        </w:tc>
        <w:tc>
          <w:tcPr>
            <w:tcW w:w="1275" w:type="dxa"/>
          </w:tcPr>
          <w:p w:rsidR="00A70DC1" w:rsidRPr="00A70DC1" w:rsidRDefault="00BD590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76,6</w:t>
            </w:r>
          </w:p>
        </w:tc>
        <w:tc>
          <w:tcPr>
            <w:tcW w:w="1701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34,6</w:t>
            </w:r>
          </w:p>
        </w:tc>
        <w:tc>
          <w:tcPr>
            <w:tcW w:w="1560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182,4</w:t>
            </w:r>
          </w:p>
        </w:tc>
      </w:tr>
      <w:tr w:rsidR="00A70DC1" w:rsidRPr="00A70DC1" w:rsidTr="00F72D8A">
        <w:tc>
          <w:tcPr>
            <w:tcW w:w="3794" w:type="dxa"/>
          </w:tcPr>
          <w:p w:rsidR="00A70DC1" w:rsidRPr="00A70DC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70DC1" w:rsidRPr="00A70DC1" w:rsidRDefault="00F633D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145,3</w:t>
            </w:r>
          </w:p>
        </w:tc>
        <w:tc>
          <w:tcPr>
            <w:tcW w:w="1275" w:type="dxa"/>
          </w:tcPr>
          <w:p w:rsidR="00A70DC1" w:rsidRPr="00A70DC1" w:rsidRDefault="00BD590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158,6</w:t>
            </w:r>
          </w:p>
        </w:tc>
        <w:tc>
          <w:tcPr>
            <w:tcW w:w="1701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13,3</w:t>
            </w:r>
          </w:p>
        </w:tc>
        <w:tc>
          <w:tcPr>
            <w:tcW w:w="1560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146,4</w:t>
            </w:r>
          </w:p>
        </w:tc>
      </w:tr>
      <w:tr w:rsidR="00A70DC1" w:rsidRPr="00A70DC1" w:rsidTr="00F72D8A">
        <w:tc>
          <w:tcPr>
            <w:tcW w:w="3794" w:type="dxa"/>
          </w:tcPr>
          <w:p w:rsidR="00A70DC1" w:rsidRPr="00A70DC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</w:tcPr>
          <w:p w:rsidR="00A70DC1" w:rsidRPr="00A70DC1" w:rsidRDefault="00F633D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3319,5</w:t>
            </w:r>
          </w:p>
        </w:tc>
        <w:tc>
          <w:tcPr>
            <w:tcW w:w="1275" w:type="dxa"/>
          </w:tcPr>
          <w:p w:rsidR="00A70DC1" w:rsidRPr="00A70DC1" w:rsidRDefault="00BD590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7320</w:t>
            </w:r>
          </w:p>
        </w:tc>
        <w:tc>
          <w:tcPr>
            <w:tcW w:w="1701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4000,5</w:t>
            </w:r>
          </w:p>
        </w:tc>
        <w:tc>
          <w:tcPr>
            <w:tcW w:w="1560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222,7</w:t>
            </w:r>
          </w:p>
        </w:tc>
      </w:tr>
      <w:tr w:rsidR="00A70DC1" w:rsidRPr="00A70DC1" w:rsidTr="00F72D8A">
        <w:tc>
          <w:tcPr>
            <w:tcW w:w="3794" w:type="dxa"/>
          </w:tcPr>
          <w:p w:rsidR="00A70DC1" w:rsidRPr="00A70DC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A70DC1" w:rsidRPr="00A70DC1" w:rsidRDefault="00F633D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17146,4</w:t>
            </w:r>
          </w:p>
        </w:tc>
        <w:tc>
          <w:tcPr>
            <w:tcW w:w="1275" w:type="dxa"/>
          </w:tcPr>
          <w:p w:rsidR="00A70DC1" w:rsidRPr="00A70DC1" w:rsidRDefault="00BD590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11864,9</w:t>
            </w:r>
          </w:p>
        </w:tc>
        <w:tc>
          <w:tcPr>
            <w:tcW w:w="1701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-5281,5</w:t>
            </w:r>
          </w:p>
        </w:tc>
        <w:tc>
          <w:tcPr>
            <w:tcW w:w="1560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151,9</w:t>
            </w:r>
          </w:p>
        </w:tc>
      </w:tr>
      <w:tr w:rsidR="00A70DC1" w:rsidRPr="00A70DC1" w:rsidTr="00F72D8A">
        <w:tc>
          <w:tcPr>
            <w:tcW w:w="3794" w:type="dxa"/>
          </w:tcPr>
          <w:p w:rsidR="00A70DC1" w:rsidRPr="00A70DC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</w:tcPr>
          <w:p w:rsidR="00A70DC1" w:rsidRPr="00A70DC1" w:rsidRDefault="00F633D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538898,2</w:t>
            </w:r>
          </w:p>
        </w:tc>
        <w:tc>
          <w:tcPr>
            <w:tcW w:w="1275" w:type="dxa"/>
          </w:tcPr>
          <w:p w:rsidR="00A70DC1" w:rsidRPr="00A70DC1" w:rsidRDefault="00BD590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498264,9</w:t>
            </w:r>
          </w:p>
        </w:tc>
        <w:tc>
          <w:tcPr>
            <w:tcW w:w="1701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-40633,3</w:t>
            </w:r>
          </w:p>
        </w:tc>
        <w:tc>
          <w:tcPr>
            <w:tcW w:w="1560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97</w:t>
            </w:r>
          </w:p>
        </w:tc>
      </w:tr>
      <w:tr w:rsidR="00A70DC1" w:rsidRPr="00A70DC1" w:rsidTr="00F72D8A">
        <w:tc>
          <w:tcPr>
            <w:tcW w:w="3794" w:type="dxa"/>
          </w:tcPr>
          <w:p w:rsidR="00A70DC1" w:rsidRPr="00A70DC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43" w:type="dxa"/>
          </w:tcPr>
          <w:p w:rsidR="00A70DC1" w:rsidRPr="00A70DC1" w:rsidRDefault="00F633D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23999,6</w:t>
            </w:r>
          </w:p>
        </w:tc>
        <w:tc>
          <w:tcPr>
            <w:tcW w:w="1275" w:type="dxa"/>
          </w:tcPr>
          <w:p w:rsidR="00A70DC1" w:rsidRPr="00A70DC1" w:rsidRDefault="00BD590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31458,7</w:t>
            </w:r>
          </w:p>
        </w:tc>
        <w:tc>
          <w:tcPr>
            <w:tcW w:w="1701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7459,1</w:t>
            </w:r>
          </w:p>
        </w:tc>
        <w:tc>
          <w:tcPr>
            <w:tcW w:w="1560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190,1</w:t>
            </w:r>
          </w:p>
        </w:tc>
      </w:tr>
      <w:tr w:rsidR="00A70DC1" w:rsidRPr="00A70DC1" w:rsidTr="00F72D8A">
        <w:tc>
          <w:tcPr>
            <w:tcW w:w="3794" w:type="dxa"/>
          </w:tcPr>
          <w:p w:rsidR="00A70DC1" w:rsidRPr="00A70DC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</w:tcPr>
          <w:p w:rsidR="00A70DC1" w:rsidRPr="00A70DC1" w:rsidRDefault="00F633D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9151,9</w:t>
            </w:r>
          </w:p>
        </w:tc>
        <w:tc>
          <w:tcPr>
            <w:tcW w:w="1275" w:type="dxa"/>
          </w:tcPr>
          <w:p w:rsidR="00A70DC1" w:rsidRPr="00A70DC1" w:rsidRDefault="00BD590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11107,4</w:t>
            </w:r>
          </w:p>
        </w:tc>
        <w:tc>
          <w:tcPr>
            <w:tcW w:w="1701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1955,5</w:t>
            </w:r>
          </w:p>
        </w:tc>
        <w:tc>
          <w:tcPr>
            <w:tcW w:w="1560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121,9</w:t>
            </w:r>
          </w:p>
        </w:tc>
      </w:tr>
      <w:tr w:rsidR="00A70DC1" w:rsidRPr="00A70DC1" w:rsidTr="00F72D8A">
        <w:tc>
          <w:tcPr>
            <w:tcW w:w="3794" w:type="dxa"/>
          </w:tcPr>
          <w:p w:rsidR="00A70DC1" w:rsidRPr="00A70DC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A70DC1" w:rsidRPr="00A70DC1" w:rsidRDefault="00F633D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1355</w:t>
            </w:r>
          </w:p>
        </w:tc>
        <w:tc>
          <w:tcPr>
            <w:tcW w:w="1275" w:type="dxa"/>
          </w:tcPr>
          <w:p w:rsidR="00A70DC1" w:rsidRPr="00A70DC1" w:rsidRDefault="00BD590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1981,5</w:t>
            </w:r>
          </w:p>
        </w:tc>
        <w:tc>
          <w:tcPr>
            <w:tcW w:w="1701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626,5</w:t>
            </w:r>
          </w:p>
        </w:tc>
        <w:tc>
          <w:tcPr>
            <w:tcW w:w="1560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145,7</w:t>
            </w:r>
          </w:p>
        </w:tc>
      </w:tr>
      <w:tr w:rsidR="00A70DC1" w:rsidRPr="00A70DC1" w:rsidTr="00F72D8A">
        <w:tc>
          <w:tcPr>
            <w:tcW w:w="3794" w:type="dxa"/>
          </w:tcPr>
          <w:p w:rsidR="00A70DC1" w:rsidRPr="00A70DC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1843" w:type="dxa"/>
          </w:tcPr>
          <w:p w:rsidR="00A70DC1" w:rsidRPr="00A70DC1" w:rsidRDefault="00F633D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7,4</w:t>
            </w:r>
          </w:p>
        </w:tc>
        <w:tc>
          <w:tcPr>
            <w:tcW w:w="1275" w:type="dxa"/>
          </w:tcPr>
          <w:p w:rsidR="00A70DC1" w:rsidRPr="00A70DC1" w:rsidRDefault="00BD590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7,4</w:t>
            </w:r>
          </w:p>
        </w:tc>
        <w:tc>
          <w:tcPr>
            <w:tcW w:w="1701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100</w:t>
            </w:r>
          </w:p>
        </w:tc>
      </w:tr>
      <w:tr w:rsidR="00A70DC1" w:rsidRPr="00A70DC1" w:rsidTr="00F72D8A">
        <w:tc>
          <w:tcPr>
            <w:tcW w:w="3794" w:type="dxa"/>
          </w:tcPr>
          <w:p w:rsidR="00A70DC1" w:rsidRPr="00A70DC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A70DC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1843" w:type="dxa"/>
          </w:tcPr>
          <w:p w:rsidR="00A70DC1" w:rsidRPr="00A70DC1" w:rsidRDefault="00F633D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45341</w:t>
            </w:r>
          </w:p>
        </w:tc>
        <w:tc>
          <w:tcPr>
            <w:tcW w:w="1275" w:type="dxa"/>
          </w:tcPr>
          <w:p w:rsidR="00A70DC1" w:rsidRPr="00A70DC1" w:rsidRDefault="00BD590C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55722,5</w:t>
            </w:r>
          </w:p>
        </w:tc>
        <w:tc>
          <w:tcPr>
            <w:tcW w:w="1701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10381,5</w:t>
            </w:r>
          </w:p>
        </w:tc>
        <w:tc>
          <w:tcPr>
            <w:tcW w:w="1560" w:type="dxa"/>
          </w:tcPr>
          <w:p w:rsidR="00A70DC1" w:rsidRPr="00A70DC1" w:rsidRDefault="0083632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151,9</w:t>
            </w:r>
          </w:p>
        </w:tc>
      </w:tr>
    </w:tbl>
    <w:p w:rsidR="00A70DC1" w:rsidRPr="00A70DC1" w:rsidRDefault="00A70DC1" w:rsidP="00A70DC1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</w:t>
      </w:r>
    </w:p>
    <w:p w:rsidR="00A70DC1" w:rsidRPr="00A70DC1" w:rsidRDefault="00A70DC1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 разделу </w:t>
      </w:r>
      <w:r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0100 «Общегосударственные расходы»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объем бюджетных ассигнований</w:t>
      </w:r>
      <w:proofErr w:type="gramStart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,</w:t>
      </w:r>
      <w:proofErr w:type="gramEnd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 общем объеме расходов бюджета, составит в сумме </w:t>
      </w:r>
      <w:r w:rsidR="0083632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50437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тыс. рублей, увеличение </w:t>
      </w:r>
      <w:r w:rsidR="0083632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будет направлено н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а выплату заработной платы с начислениями  в сумме 146,9тыс.рублей, на оценку стоимости имущества планируется направить </w:t>
      </w:r>
      <w:r w:rsidR="0083632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11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тыс.рублей.  </w:t>
      </w:r>
    </w:p>
    <w:p w:rsidR="00A70DC1" w:rsidRPr="00A70DC1" w:rsidRDefault="00A70DC1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разделу </w:t>
      </w:r>
      <w:r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0200 «Национальная оборона» 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планируется увеличение </w:t>
      </w:r>
      <w:r w:rsidR="0083632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расходов</w:t>
      </w:r>
      <w:r w:rsidR="0083632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 объеме</w:t>
      </w:r>
      <w:r w:rsidR="0083632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34,6 тыс</w:t>
      </w:r>
      <w:proofErr w:type="gramStart"/>
      <w:r w:rsidR="0083632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83632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ублей </w:t>
      </w:r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на аттестацию</w:t>
      </w:r>
      <w:r w:rsidR="00836322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кабинета и командировочные расходы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.    </w:t>
      </w:r>
    </w:p>
    <w:p w:rsidR="00A70DC1" w:rsidRPr="00A70DC1" w:rsidRDefault="00A70DC1" w:rsidP="00A70DC1">
      <w:pPr>
        <w:pStyle w:val="ConsNonformat"/>
        <w:widowControl/>
        <w:ind w:firstLine="567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В рамках  расходов по разделу </w:t>
      </w:r>
      <w:r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03 «Национальная безопасность и правоохранительная деятельность»  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планируется осуществить </w:t>
      </w:r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подпрограммные мероприятия по профилактике правонарушений в формах профилактического воздействия.</w:t>
      </w:r>
    </w:p>
    <w:p w:rsidR="007C0FE7" w:rsidRDefault="00A70DC1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 разделу </w:t>
      </w:r>
      <w:r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0400 « Национальная экономика»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на 2018 год предусмотрено направить средства в сумме </w:t>
      </w:r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7320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ублей, в том   числе   </w:t>
      </w:r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субсидии на недополученные доходы МУАТП в сумме 4100тыс.рублей.</w:t>
      </w:r>
    </w:p>
    <w:p w:rsidR="007C0FE7" w:rsidRDefault="007C0FE7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Уменьшены расходы:</w:t>
      </w:r>
    </w:p>
    <w:p w:rsidR="007C0FE7" w:rsidRDefault="007C0FE7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 по подразделу 0409 на ремонт автомобильных дорог местного значения в сумме  44,5 тыс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ублей; </w:t>
      </w:r>
    </w:p>
    <w:p w:rsidR="00A70DC1" w:rsidRPr="00A70DC1" w:rsidRDefault="007C0FE7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по подразделу 0412 уменьшены расходы на  мероприятия в сфере земельно-имущественных отношений в сумме 55 тыс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A70DC1" w:rsidRDefault="00A70DC1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По разделу</w:t>
      </w:r>
      <w:r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0500 «Жилищно-коммунальное хозяйство»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</w:t>
      </w:r>
      <w:r w:rsidR="00C567F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планируется уменьшить в целом расходы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на </w:t>
      </w:r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сумму 5281,5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тыс</w:t>
      </w:r>
      <w:proofErr w:type="gramStart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уб., в том числе:</w:t>
      </w:r>
    </w:p>
    <w:p w:rsidR="00C567F7" w:rsidRDefault="00A70DC1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по подразделу 0502 «Коммунальное хозяйство»</w:t>
      </w:r>
      <w:r w:rsidR="00C567F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:</w:t>
      </w:r>
    </w:p>
    <w:p w:rsidR="00A70DC1" w:rsidRDefault="00C567F7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</w:t>
      </w:r>
      <w:r w:rsidR="00A70DC1"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на реализацию первоочередных мероприятий по модернизации объектов </w:t>
      </w:r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теплоснабжения на сумму 600,9 тыс</w:t>
      </w:r>
      <w:proofErr w:type="gramStart"/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7C0FE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;</w:t>
      </w:r>
    </w:p>
    <w:p w:rsidR="00C567F7" w:rsidRDefault="00C567F7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 уменьшение суммы софинансирования по газификации на сумму 4491,4 тыс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ублей;</w:t>
      </w:r>
    </w:p>
    <w:p w:rsidR="00C567F7" w:rsidRDefault="00C567F7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на сумму экономии сложившуюся при заключении контракта в сумме130 тыс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ублей.</w:t>
      </w:r>
    </w:p>
    <w:p w:rsidR="00C567F7" w:rsidRPr="00A70DC1" w:rsidRDefault="00C567F7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  подразделу 0501 « Жилищное хозяйство» планируется увеличение расходов на реализацию мероприятий в сумме 32,3 тыс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ублей.</w:t>
      </w:r>
    </w:p>
    <w:p w:rsidR="00A70DC1" w:rsidRPr="00A70DC1" w:rsidRDefault="00A70DC1" w:rsidP="00A70DC1">
      <w:pPr>
        <w:pStyle w:val="ConsNonformat"/>
        <w:widowControl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Расходы по разделу </w:t>
      </w:r>
      <w:r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0700 «Образование»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проектом решения Думы МО «Жигаловский район» предусмотрено</w:t>
      </w:r>
      <w:r w:rsidR="00C567F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 целом 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у</w:t>
      </w:r>
      <w:r w:rsidR="00C567F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меньшить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на сумму</w:t>
      </w:r>
      <w:r w:rsidR="00C567F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40633,3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тыс</w:t>
      </w:r>
      <w:proofErr w:type="gramStart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</w:t>
      </w:r>
      <w:r w:rsidR="00C567F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лей.</w:t>
      </w:r>
    </w:p>
    <w:p w:rsidR="00C567F7" w:rsidRDefault="00A70DC1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Расходы по подразделу «Дошкольное образование»</w:t>
      </w:r>
      <w:r w:rsidR="00CA3819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:</w:t>
      </w:r>
    </w:p>
    <w:p w:rsidR="00CA3819" w:rsidRDefault="00CA3819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</w:t>
      </w:r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увеличить расходы 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на обеспечение государственных гарантий реализации прав на получение общедоступного и бесплатного </w:t>
      </w:r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дошкольного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образования</w:t>
      </w:r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 муниципальных дошкольных учреждениях на сумму  8630 тыс</w:t>
      </w:r>
      <w:proofErr w:type="gramStart"/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ублей;</w:t>
      </w:r>
    </w:p>
    <w:p w:rsidR="006F0786" w:rsidRDefault="006F0786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уменьшить расходы на капитальные вложения в объекты муниципальной собственно</w:t>
      </w:r>
      <w:r w:rsidR="00106AFB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сти на сумму 78656,2 тыс</w:t>
      </w:r>
      <w:proofErr w:type="gramStart"/>
      <w:r w:rsidR="00106AFB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106AFB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ублей;</w:t>
      </w:r>
    </w:p>
    <w:p w:rsidR="006F0786" w:rsidRDefault="006F0786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уменьшить расходы на капитальный ремонт детского сада </w:t>
      </w:r>
      <w:proofErr w:type="spell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альняя-Закора</w:t>
      </w:r>
      <w:proofErr w:type="spell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на сумму 2873,5 тыс.рублей.</w:t>
      </w:r>
    </w:p>
    <w:p w:rsidR="00A70DC1" w:rsidRDefault="00A70DC1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Расходы по подразделу 0702 «Общее образование» увеличиваются  на сумму  </w:t>
      </w:r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21419,5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тыс</w:t>
      </w:r>
      <w:proofErr w:type="gramStart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</w:t>
      </w:r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, в том числе  на </w:t>
      </w:r>
      <w:r w:rsidR="00C567F7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обеспечение государственных гарантий реализации прав на получение общедоступного и бесплатного начального общего, среднего общего образования</w:t>
      </w:r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в сумме 15710тыс.руб</w:t>
      </w:r>
      <w:r w:rsidR="00106AFB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л</w:t>
      </w:r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ей.</w:t>
      </w:r>
    </w:p>
    <w:p w:rsidR="00A70DC1" w:rsidRDefault="00A70DC1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Увеличиваются расходы по разделу 0703 «Дополнительное образование детей» на сумму  </w:t>
      </w:r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4824,4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 на заработную плату с начислениями.</w:t>
      </w:r>
    </w:p>
    <w:p w:rsidR="006F0786" w:rsidRPr="00A70DC1" w:rsidRDefault="006F0786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 подразделу 0705 « Профессиональная подготовка, переподготовка и повышение квалификации</w:t>
      </w:r>
      <w:r w:rsidR="00106AFB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»</w:t>
      </w: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уменьшены расходы на подготовку кадров в объеме 66,1тыс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ублей.</w:t>
      </w:r>
    </w:p>
    <w:p w:rsidR="00A70DC1" w:rsidRPr="00A70DC1" w:rsidRDefault="00A70DC1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Увеличены расходы по подразделу 0707 «Молодежная политика и оздоровление детей» на сумму </w:t>
      </w:r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16,3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 .</w:t>
      </w:r>
    </w:p>
    <w:p w:rsidR="00A70DC1" w:rsidRPr="00A70DC1" w:rsidRDefault="00A70DC1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По подразделу 0709 «Другие вопросы в области образования» расходы у</w:t>
      </w:r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величены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на сумму </w:t>
      </w:r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4925,1 тыс</w:t>
      </w:r>
      <w:proofErr w:type="gramStart"/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 на заработную плату с начислениями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A70DC1" w:rsidRPr="00A70DC1" w:rsidRDefault="00A70DC1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По разделу  </w:t>
      </w:r>
      <w:r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0800 « Культура и кинематография»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на 2018 год плановые назначения  предлагается утвердить в сумме </w:t>
      </w:r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31458,7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тыс</w:t>
      </w:r>
      <w:proofErr w:type="gramStart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ублей, основная доля направления расходов предусмотрена на заработную плату с начислениями .</w:t>
      </w:r>
    </w:p>
    <w:p w:rsidR="00A70DC1" w:rsidRDefault="00A70DC1" w:rsidP="00A70DC1">
      <w:pPr>
        <w:pStyle w:val="ConsNonformat"/>
        <w:widowControl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По разделу </w:t>
      </w:r>
      <w:r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1000 «Социальная политика»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на 2018 год увеличение расходов </w:t>
      </w:r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планируется в объеме 11107,4 тыс</w:t>
      </w:r>
      <w:proofErr w:type="gramStart"/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6F0786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ублей, из них:</w:t>
      </w:r>
    </w:p>
    <w:p w:rsidR="006F0786" w:rsidRDefault="006F0786" w:rsidP="00A70DC1">
      <w:pPr>
        <w:pStyle w:val="ConsNonformat"/>
        <w:widowControl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доплаты к пенсиям муниципальных служащих в объеме 74,5 тыс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ублей;</w:t>
      </w:r>
    </w:p>
    <w:p w:rsidR="006F0786" w:rsidRDefault="006F0786" w:rsidP="00A70DC1">
      <w:pPr>
        <w:pStyle w:val="ConsNonformat"/>
        <w:widowControl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- </w:t>
      </w:r>
      <w:r w:rsid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расходы на предоставление гражданам субсидий на оплату жилых помещений и коммунальных услуг в сумме 160,6 тыс</w:t>
      </w:r>
      <w:proofErr w:type="gramStart"/>
      <w:r w:rsid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ублей;</w:t>
      </w:r>
    </w:p>
    <w:p w:rsidR="00D930B0" w:rsidRPr="00A70DC1" w:rsidRDefault="00D930B0" w:rsidP="00A70DC1">
      <w:pPr>
        <w:pStyle w:val="ConsNonformat"/>
        <w:widowControl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- осуществление отдельных государственных полномочий по предоставлению мер социальной поддержки многодетным и малоимущим семьям в сумме 1720,4 тыс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ублей.</w:t>
      </w:r>
    </w:p>
    <w:p w:rsidR="00A70DC1" w:rsidRPr="00D930B0" w:rsidRDefault="00A70DC1" w:rsidP="00A70DC1">
      <w:pPr>
        <w:pStyle w:val="ConsNonformat"/>
        <w:widowControl/>
        <w:ind w:firstLine="567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Проектом решения Думы МО «Жигаловский район» по разделу</w:t>
      </w:r>
      <w:r w:rsidRPr="00A70DC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1100 «Физическая культура и спорт»  </w:t>
      </w:r>
      <w:r w:rsidRPr="00A70DC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в 2018 году запланированы  мероприятия проводимые  по муниципальной программе «Развитие физической культуры и массового спорта на территории муниципального образования «Жигаловский район» на 2018-</w:t>
      </w: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2020годыв </w:t>
      </w:r>
      <w:r w:rsidR="00D930B0"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515,5тыс</w:t>
      </w:r>
      <w:proofErr w:type="gramStart"/>
      <w:r w:rsidR="00D930B0"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D930B0"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</w:t>
      </w: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A70DC1" w:rsidRPr="00D930B0" w:rsidRDefault="00A70DC1" w:rsidP="00A70DC1">
      <w:pPr>
        <w:pStyle w:val="ConsNonformat"/>
        <w:widowControl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На 2018 и плановый период 2019 и 2020 годов по разделу </w:t>
      </w:r>
      <w:r w:rsidRPr="00D930B0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1300 «Обслуживание государственного и муниципального долга» </w:t>
      </w: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увеличения не</w:t>
      </w:r>
      <w:r w:rsidRPr="00D930B0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 xml:space="preserve">  </w:t>
      </w: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предусмотрено.</w:t>
      </w:r>
    </w:p>
    <w:p w:rsidR="00A70DC1" w:rsidRPr="00D930B0" w:rsidRDefault="00A70DC1" w:rsidP="00A70DC1">
      <w:pPr>
        <w:pStyle w:val="ConsNonformat"/>
        <w:widowControl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Проектом решения Думы на 2018 год  по разделу </w:t>
      </w:r>
      <w:r w:rsidRPr="00D930B0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1400 « Межбюджетные трансферты»</w:t>
      </w: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суммы межбюджетных трансфертов </w:t>
      </w:r>
      <w:r w:rsid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увеличиваются на сумму 10381,5тыс</w:t>
      </w:r>
      <w:proofErr w:type="gramStart"/>
      <w:r w:rsid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ублей.</w:t>
      </w: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</w:t>
      </w:r>
    </w:p>
    <w:p w:rsidR="00A70DC1" w:rsidRPr="00D930B0" w:rsidRDefault="00A70DC1" w:rsidP="00A70DC1">
      <w:pPr>
        <w:pStyle w:val="ConsNonformat"/>
        <w:widowControl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Анализ изменений по     ведомственной структуре расходов на 2018год представлен  в таблице №3.</w:t>
      </w:r>
    </w:p>
    <w:p w:rsidR="00A70DC1" w:rsidRPr="00D930B0" w:rsidRDefault="00A70DC1" w:rsidP="00A70DC1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70DC1" w:rsidRPr="00F14612" w:rsidRDefault="00A70DC1" w:rsidP="00A70DC1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0"/>
          <w:szCs w:val="20"/>
        </w:rPr>
      </w:pPr>
      <w:r w:rsidRPr="00D930B0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F14612">
        <w:rPr>
          <w:rFonts w:ascii="Times New Roman" w:hAnsi="Times New Roman" w:cs="Times New Roman"/>
          <w:color w:val="191919" w:themeColor="background1" w:themeShade="1A"/>
          <w:sz w:val="20"/>
          <w:szCs w:val="20"/>
        </w:rPr>
        <w:t>Таблица №3</w:t>
      </w:r>
    </w:p>
    <w:p w:rsidR="00A70DC1" w:rsidRPr="00821781" w:rsidRDefault="00A70DC1" w:rsidP="00A70DC1">
      <w:pPr>
        <w:spacing w:after="0" w:line="240" w:lineRule="auto"/>
        <w:jc w:val="right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                                                                                                            (тыс</w:t>
      </w:r>
      <w:proofErr w:type="gramStart"/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.р</w:t>
      </w:r>
      <w:proofErr w:type="gramEnd"/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уб.)  </w:t>
      </w:r>
    </w:p>
    <w:tbl>
      <w:tblPr>
        <w:tblStyle w:val="a7"/>
        <w:tblW w:w="10349" w:type="dxa"/>
        <w:tblInd w:w="-318" w:type="dxa"/>
        <w:tblLayout w:type="fixed"/>
        <w:tblLook w:val="04A0"/>
      </w:tblPr>
      <w:tblGrid>
        <w:gridCol w:w="4254"/>
        <w:gridCol w:w="850"/>
        <w:gridCol w:w="1276"/>
        <w:gridCol w:w="1417"/>
        <w:gridCol w:w="1276"/>
        <w:gridCol w:w="1276"/>
      </w:tblGrid>
      <w:tr w:rsidR="00A70DC1" w:rsidRPr="00821781" w:rsidTr="00F72D8A">
        <w:tc>
          <w:tcPr>
            <w:tcW w:w="4254" w:type="dxa"/>
            <w:vMerge w:val="restart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                                                         Наименование ГРБС</w:t>
            </w:r>
          </w:p>
        </w:tc>
        <w:tc>
          <w:tcPr>
            <w:tcW w:w="850" w:type="dxa"/>
            <w:vMerge w:val="restart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КВСР</w:t>
            </w:r>
          </w:p>
        </w:tc>
        <w:tc>
          <w:tcPr>
            <w:tcW w:w="1276" w:type="dxa"/>
            <w:vMerge w:val="restart"/>
          </w:tcPr>
          <w:p w:rsidR="00A70DC1" w:rsidRPr="00821781" w:rsidRDefault="00AA7196" w:rsidP="00AA7196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Решение Думы от 24</w:t>
            </w:r>
            <w:r w:rsidR="00A70DC1"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04.2018</w:t>
            </w:r>
            <w:r w:rsidR="00A70DC1"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г №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42</w:t>
            </w:r>
          </w:p>
        </w:tc>
        <w:tc>
          <w:tcPr>
            <w:tcW w:w="3969" w:type="dxa"/>
            <w:gridSpan w:val="3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По проекту решения</w:t>
            </w:r>
          </w:p>
        </w:tc>
      </w:tr>
      <w:tr w:rsidR="00A70DC1" w:rsidRPr="00821781" w:rsidTr="00F72D8A">
        <w:tc>
          <w:tcPr>
            <w:tcW w:w="4254" w:type="dxa"/>
            <w:vMerge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Объем ассигнований</w:t>
            </w:r>
          </w:p>
        </w:tc>
        <w:tc>
          <w:tcPr>
            <w:tcW w:w="1276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Отклонение </w:t>
            </w:r>
          </w:p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( +, - )</w:t>
            </w:r>
          </w:p>
        </w:tc>
        <w:tc>
          <w:tcPr>
            <w:tcW w:w="1276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В % отношении</w:t>
            </w:r>
          </w:p>
        </w:tc>
      </w:tr>
      <w:tr w:rsidR="00A70DC1" w:rsidRPr="00821781" w:rsidTr="00F72D8A">
        <w:tc>
          <w:tcPr>
            <w:tcW w:w="4254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70DC1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5(гр.</w:t>
            </w:r>
            <w:r w:rsidR="00A70DC1"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-гр.3)</w:t>
            </w:r>
          </w:p>
        </w:tc>
        <w:tc>
          <w:tcPr>
            <w:tcW w:w="1276" w:type="dxa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</w:t>
            </w:r>
            <w:proofErr w:type="gramStart"/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( </w:t>
            </w:r>
            <w:proofErr w:type="gramEnd"/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гр.5/гр.3</w:t>
            </w:r>
          </w:p>
        </w:tc>
      </w:tr>
      <w:tr w:rsidR="00A70DC1" w:rsidRPr="00821781" w:rsidTr="00F72D8A">
        <w:tc>
          <w:tcPr>
            <w:tcW w:w="4254" w:type="dxa"/>
            <w:tcBorders>
              <w:bottom w:val="single" w:sz="4" w:space="0" w:color="auto"/>
            </w:tcBorders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Управление культуры, молодежной  политики и спорта администрации МО «Жигаловский район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0DC1" w:rsidRPr="00821781" w:rsidRDefault="00AA7196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33915,8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70DC1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43939,9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0DC1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10024,1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0DC1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129,6</w:t>
            </w:r>
          </w:p>
        </w:tc>
      </w:tr>
      <w:tr w:rsidR="00526193" w:rsidRPr="00821781" w:rsidTr="00F72D8A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6193" w:rsidRPr="00821781" w:rsidRDefault="00526193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Финансовое управление МО «Жигаловский район, 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55825,8</w:t>
            </w:r>
          </w:p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68198,1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12372,3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122,2</w:t>
            </w:r>
          </w:p>
        </w:tc>
      </w:tr>
      <w:tr w:rsidR="00526193" w:rsidRPr="00821781" w:rsidTr="00F72D8A"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6193" w:rsidRPr="00821781" w:rsidRDefault="00526193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общегосударственные расходы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Pr="00821781" w:rsidRDefault="00526193" w:rsidP="00AA7196">
            <w:pP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    10473,6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12441,2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1967,6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6193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118,8</w:t>
            </w:r>
          </w:p>
        </w:tc>
      </w:tr>
      <w:tr w:rsidR="00526193" w:rsidRPr="00821781" w:rsidTr="00F72D8A"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93" w:rsidRPr="00821781" w:rsidRDefault="00526193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обслуживание муниципального долга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100</w:t>
            </w:r>
          </w:p>
        </w:tc>
      </w:tr>
      <w:tr w:rsidR="00526193" w:rsidRPr="00821781" w:rsidTr="00F72D8A">
        <w:tc>
          <w:tcPr>
            <w:tcW w:w="4254" w:type="dxa"/>
            <w:tcBorders>
              <w:top w:val="single" w:sz="4" w:space="0" w:color="auto"/>
              <w:right w:val="single" w:sz="4" w:space="0" w:color="auto"/>
            </w:tcBorders>
          </w:tcPr>
          <w:p w:rsidR="00526193" w:rsidRPr="00821781" w:rsidRDefault="00526193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межбюджетные трансферты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45341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26193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55722,5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6193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10381,5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6193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122,9</w:t>
            </w:r>
          </w:p>
        </w:tc>
      </w:tr>
      <w:tr w:rsidR="00526193" w:rsidRPr="00821781" w:rsidTr="00F72D8A">
        <w:tc>
          <w:tcPr>
            <w:tcW w:w="4254" w:type="dxa"/>
            <w:tcBorders>
              <w:top w:val="single" w:sz="4" w:space="0" w:color="auto"/>
              <w:right w:val="single" w:sz="4" w:space="0" w:color="auto"/>
            </w:tcBorders>
          </w:tcPr>
          <w:p w:rsidR="00526193" w:rsidRPr="00821781" w:rsidRDefault="00526193" w:rsidP="00526193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-профессиональная подготовка,  переподготовка и повышение квалификации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193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26193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6193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26193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710,5</w:t>
            </w:r>
          </w:p>
        </w:tc>
      </w:tr>
      <w:tr w:rsidR="00A70DC1" w:rsidRPr="00821781" w:rsidTr="00F72D8A">
        <w:tc>
          <w:tcPr>
            <w:tcW w:w="4254" w:type="dxa"/>
          </w:tcPr>
          <w:p w:rsidR="00A70DC1" w:rsidRPr="0082178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Управление образования администрации МО «Жигаловский район»</w:t>
            </w:r>
          </w:p>
        </w:tc>
        <w:tc>
          <w:tcPr>
            <w:tcW w:w="850" w:type="dxa"/>
            <w:vAlign w:val="center"/>
          </w:tcPr>
          <w:p w:rsidR="00A70DC1" w:rsidRPr="00821781" w:rsidRDefault="00A70DC1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904</w:t>
            </w:r>
          </w:p>
        </w:tc>
        <w:tc>
          <w:tcPr>
            <w:tcW w:w="1276" w:type="dxa"/>
            <w:vAlign w:val="center"/>
          </w:tcPr>
          <w:p w:rsidR="00A70DC1" w:rsidRPr="00821781" w:rsidRDefault="009468D2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410937</w:t>
            </w:r>
          </w:p>
        </w:tc>
        <w:tc>
          <w:tcPr>
            <w:tcW w:w="1417" w:type="dxa"/>
            <w:vAlign w:val="center"/>
          </w:tcPr>
          <w:p w:rsidR="00A70DC1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449162,4</w:t>
            </w:r>
          </w:p>
        </w:tc>
        <w:tc>
          <w:tcPr>
            <w:tcW w:w="1276" w:type="dxa"/>
            <w:vAlign w:val="center"/>
          </w:tcPr>
          <w:p w:rsidR="00A70DC1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38225,4</w:t>
            </w:r>
          </w:p>
        </w:tc>
        <w:tc>
          <w:tcPr>
            <w:tcW w:w="1276" w:type="dxa"/>
            <w:vAlign w:val="center"/>
          </w:tcPr>
          <w:p w:rsidR="00A70DC1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109,3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Pr="00821781" w:rsidRDefault="00B542C0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Администрация МО «Жигаловский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905</w:t>
            </w:r>
          </w:p>
        </w:tc>
        <w:tc>
          <w:tcPr>
            <w:tcW w:w="1276" w:type="dxa"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181601,3</w:t>
            </w:r>
          </w:p>
        </w:tc>
        <w:tc>
          <w:tcPr>
            <w:tcW w:w="1417" w:type="dxa"/>
            <w:vAlign w:val="center"/>
          </w:tcPr>
          <w:p w:rsidR="00B542C0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105306,4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-76294,9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57,9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Pr="00821781" w:rsidRDefault="00B542C0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</w:t>
            </w: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 общегосударственные расходы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32403,8</w:t>
            </w:r>
          </w:p>
        </w:tc>
        <w:tc>
          <w:tcPr>
            <w:tcW w:w="1417" w:type="dxa"/>
            <w:vAlign w:val="center"/>
          </w:tcPr>
          <w:p w:rsidR="00B542C0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35768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3364,2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110,4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Pr="00821781" w:rsidRDefault="00B542C0" w:rsidP="005A544D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42</w:t>
            </w:r>
          </w:p>
        </w:tc>
        <w:tc>
          <w:tcPr>
            <w:tcW w:w="1417" w:type="dxa"/>
            <w:vAlign w:val="center"/>
          </w:tcPr>
          <w:p w:rsidR="00B542C0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76,7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34,7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182,6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Pr="00821781" w:rsidRDefault="00B542C0" w:rsidP="00B542C0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национальная безопасность 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правоохранительная деятельность и 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145,3</w:t>
            </w:r>
          </w:p>
        </w:tc>
        <w:tc>
          <w:tcPr>
            <w:tcW w:w="1417" w:type="dxa"/>
            <w:vAlign w:val="center"/>
          </w:tcPr>
          <w:p w:rsidR="00B542C0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158,6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13,3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109,2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Pr="00821781" w:rsidRDefault="00B542C0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национальная экономика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3319,5</w:t>
            </w:r>
          </w:p>
        </w:tc>
        <w:tc>
          <w:tcPr>
            <w:tcW w:w="1417" w:type="dxa"/>
            <w:vAlign w:val="center"/>
          </w:tcPr>
          <w:p w:rsidR="00B542C0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7100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3780,5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213,9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Pr="00821781" w:rsidRDefault="00B542C0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жилищно-коммунальное хозяйство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17146,4</w:t>
            </w:r>
          </w:p>
        </w:tc>
        <w:tc>
          <w:tcPr>
            <w:tcW w:w="1417" w:type="dxa"/>
            <w:vAlign w:val="center"/>
          </w:tcPr>
          <w:p w:rsidR="00B542C0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11864,9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-5281,5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69,2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Default="00B542C0" w:rsidP="00B542C0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образование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122553,2</w:t>
            </w:r>
          </w:p>
        </w:tc>
        <w:tc>
          <w:tcPr>
            <w:tcW w:w="1417" w:type="dxa"/>
            <w:vAlign w:val="center"/>
          </w:tcPr>
          <w:p w:rsidR="00B542C0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43892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-78661,2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35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Default="00B542C0" w:rsidP="00B542C0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социальная политика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4929,1</w:t>
            </w:r>
          </w:p>
        </w:tc>
        <w:tc>
          <w:tcPr>
            <w:tcW w:w="1417" w:type="dxa"/>
            <w:vAlign w:val="center"/>
          </w:tcPr>
          <w:p w:rsidR="00B542C0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5164,2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235,1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104,8</w:t>
            </w:r>
          </w:p>
        </w:tc>
      </w:tr>
      <w:tr w:rsidR="00B542C0" w:rsidRPr="00821781" w:rsidTr="00F72D8A">
        <w:tc>
          <w:tcPr>
            <w:tcW w:w="4254" w:type="dxa"/>
          </w:tcPr>
          <w:p w:rsidR="00B542C0" w:rsidRDefault="00B542C0" w:rsidP="00B542C0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физическая культура и спорт</w:t>
            </w:r>
          </w:p>
        </w:tc>
        <w:tc>
          <w:tcPr>
            <w:tcW w:w="850" w:type="dxa"/>
            <w:vMerge/>
            <w:vAlign w:val="center"/>
          </w:tcPr>
          <w:p w:rsidR="00B542C0" w:rsidRPr="00821781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42C0" w:rsidRDefault="00B542C0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1062</w:t>
            </w:r>
          </w:p>
        </w:tc>
        <w:tc>
          <w:tcPr>
            <w:tcW w:w="1417" w:type="dxa"/>
            <w:vAlign w:val="center"/>
          </w:tcPr>
          <w:p w:rsidR="00B542C0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1062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B542C0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100</w:t>
            </w:r>
          </w:p>
        </w:tc>
      </w:tr>
      <w:tr w:rsidR="00526193" w:rsidRPr="00821781" w:rsidTr="00526193">
        <w:tc>
          <w:tcPr>
            <w:tcW w:w="4254" w:type="dxa"/>
          </w:tcPr>
          <w:p w:rsidR="00526193" w:rsidRPr="00821781" w:rsidRDefault="00526193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Контрольно-счетная комиссия МО «Жигаловский район»</w:t>
            </w:r>
          </w:p>
        </w:tc>
        <w:tc>
          <w:tcPr>
            <w:tcW w:w="850" w:type="dxa"/>
            <w:vMerge w:val="restart"/>
            <w:vAlign w:val="center"/>
          </w:tcPr>
          <w:p w:rsidR="00526193" w:rsidRPr="00821781" w:rsidRDefault="00526193" w:rsidP="00526193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909</w:t>
            </w:r>
          </w:p>
        </w:tc>
        <w:tc>
          <w:tcPr>
            <w:tcW w:w="1276" w:type="dxa"/>
            <w:vAlign w:val="center"/>
          </w:tcPr>
          <w:p w:rsidR="00526193" w:rsidRPr="00821781" w:rsidRDefault="005A544D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2019,7</w:t>
            </w:r>
          </w:p>
        </w:tc>
        <w:tc>
          <w:tcPr>
            <w:tcW w:w="1417" w:type="dxa"/>
            <w:vAlign w:val="center"/>
          </w:tcPr>
          <w:p w:rsidR="00526193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2238,7</w:t>
            </w:r>
          </w:p>
        </w:tc>
        <w:tc>
          <w:tcPr>
            <w:tcW w:w="1276" w:type="dxa"/>
            <w:vAlign w:val="center"/>
          </w:tcPr>
          <w:p w:rsidR="00526193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219</w:t>
            </w:r>
          </w:p>
        </w:tc>
        <w:tc>
          <w:tcPr>
            <w:tcW w:w="1276" w:type="dxa"/>
            <w:vAlign w:val="center"/>
          </w:tcPr>
          <w:p w:rsidR="00526193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110,8</w:t>
            </w:r>
          </w:p>
        </w:tc>
      </w:tr>
      <w:tr w:rsidR="00526193" w:rsidRPr="00821781" w:rsidTr="00F72D8A">
        <w:tc>
          <w:tcPr>
            <w:tcW w:w="4254" w:type="dxa"/>
          </w:tcPr>
          <w:p w:rsidR="00526193" w:rsidRPr="00821781" w:rsidRDefault="00526193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</w:t>
            </w: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 xml:space="preserve"> общегосударственные расходы</w:t>
            </w:r>
          </w:p>
        </w:tc>
        <w:tc>
          <w:tcPr>
            <w:tcW w:w="850" w:type="dxa"/>
            <w:vMerge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6193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2015,9</w:t>
            </w:r>
          </w:p>
        </w:tc>
        <w:tc>
          <w:tcPr>
            <w:tcW w:w="1417" w:type="dxa"/>
            <w:vAlign w:val="center"/>
          </w:tcPr>
          <w:p w:rsidR="00526193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2227,7</w:t>
            </w:r>
          </w:p>
        </w:tc>
        <w:tc>
          <w:tcPr>
            <w:tcW w:w="1276" w:type="dxa"/>
            <w:vAlign w:val="center"/>
          </w:tcPr>
          <w:p w:rsidR="00526193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211,8</w:t>
            </w:r>
          </w:p>
        </w:tc>
        <w:tc>
          <w:tcPr>
            <w:tcW w:w="1276" w:type="dxa"/>
            <w:vAlign w:val="center"/>
          </w:tcPr>
          <w:p w:rsidR="00526193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110,5</w:t>
            </w:r>
          </w:p>
        </w:tc>
      </w:tr>
      <w:tr w:rsidR="00526193" w:rsidRPr="00821781" w:rsidTr="00F72D8A">
        <w:tc>
          <w:tcPr>
            <w:tcW w:w="4254" w:type="dxa"/>
          </w:tcPr>
          <w:p w:rsidR="00526193" w:rsidRPr="00821781" w:rsidRDefault="00526193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 профессиональная подготовка,  переподготовка и повышение квалификации</w:t>
            </w:r>
          </w:p>
        </w:tc>
        <w:tc>
          <w:tcPr>
            <w:tcW w:w="850" w:type="dxa"/>
            <w:vMerge/>
          </w:tcPr>
          <w:p w:rsidR="00526193" w:rsidRPr="00821781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26193" w:rsidRDefault="00526193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3,8</w:t>
            </w:r>
          </w:p>
        </w:tc>
        <w:tc>
          <w:tcPr>
            <w:tcW w:w="1417" w:type="dxa"/>
            <w:vAlign w:val="center"/>
          </w:tcPr>
          <w:p w:rsidR="00526193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26193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7,2</w:t>
            </w:r>
          </w:p>
        </w:tc>
        <w:tc>
          <w:tcPr>
            <w:tcW w:w="1276" w:type="dxa"/>
            <w:vAlign w:val="center"/>
          </w:tcPr>
          <w:p w:rsidR="00526193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289,5</w:t>
            </w:r>
          </w:p>
        </w:tc>
      </w:tr>
      <w:tr w:rsidR="00A70DC1" w:rsidRPr="00821781" w:rsidTr="00F72D8A">
        <w:tc>
          <w:tcPr>
            <w:tcW w:w="4254" w:type="dxa"/>
          </w:tcPr>
          <w:p w:rsidR="00A70DC1" w:rsidRPr="0082178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 w:rsidRPr="00821781"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A70DC1" w:rsidRPr="00821781" w:rsidRDefault="00A70DC1" w:rsidP="00F72D8A">
            <w:pPr>
              <w:jc w:val="both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70DC1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684299,6</w:t>
            </w:r>
          </w:p>
        </w:tc>
        <w:tc>
          <w:tcPr>
            <w:tcW w:w="1417" w:type="dxa"/>
            <w:vAlign w:val="center"/>
          </w:tcPr>
          <w:p w:rsidR="00A70DC1" w:rsidRPr="00821781" w:rsidRDefault="006C1159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668399,5</w:t>
            </w:r>
          </w:p>
        </w:tc>
        <w:tc>
          <w:tcPr>
            <w:tcW w:w="1276" w:type="dxa"/>
            <w:vAlign w:val="center"/>
          </w:tcPr>
          <w:p w:rsidR="00A70DC1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-15900,1</w:t>
            </w:r>
          </w:p>
        </w:tc>
        <w:tc>
          <w:tcPr>
            <w:tcW w:w="1276" w:type="dxa"/>
            <w:vAlign w:val="center"/>
          </w:tcPr>
          <w:p w:rsidR="00A70DC1" w:rsidRPr="00821781" w:rsidRDefault="00F72D8A" w:rsidP="00F72D8A">
            <w:pPr>
              <w:jc w:val="center"/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background1" w:themeShade="1A"/>
                <w:sz w:val="20"/>
                <w:szCs w:val="20"/>
              </w:rPr>
              <w:t>97,7</w:t>
            </w:r>
          </w:p>
        </w:tc>
      </w:tr>
    </w:tbl>
    <w:p w:rsidR="00A70DC1" w:rsidRPr="00821781" w:rsidRDefault="00A70DC1" w:rsidP="00A70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              </w:t>
      </w:r>
    </w:p>
    <w:p w:rsidR="00A70DC1" w:rsidRPr="00821781" w:rsidRDefault="00A70DC1" w:rsidP="00A70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</w:t>
      </w:r>
    </w:p>
    <w:p w:rsidR="00A70DC1" w:rsidRPr="00821781" w:rsidRDefault="00A70DC1" w:rsidP="00A70DC1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Выводы:</w:t>
      </w:r>
    </w:p>
    <w:p w:rsidR="00A70DC1" w:rsidRPr="00821781" w:rsidRDefault="00A70DC1" w:rsidP="00A70DC1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</w:pPr>
    </w:p>
    <w:p w:rsidR="00A70DC1" w:rsidRPr="00821781" w:rsidRDefault="00A70DC1" w:rsidP="00A70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1</w:t>
      </w:r>
      <w:r w:rsidRPr="00821781">
        <w:rPr>
          <w:rFonts w:ascii="Times New Roman" w:hAnsi="Times New Roman" w:cs="Times New Roman"/>
          <w:b/>
          <w:color w:val="191919" w:themeColor="background1" w:themeShade="1A"/>
          <w:sz w:val="24"/>
          <w:szCs w:val="24"/>
        </w:rPr>
        <w:t>.</w:t>
      </w:r>
      <w:r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Представленные одновременно с проектом бюджета </w:t>
      </w: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документы и материалы, соответствуют действующему законодательству и нормативным правовым  актам муниципального образования  «Жигаловский район». </w:t>
      </w:r>
    </w:p>
    <w:p w:rsidR="00A70DC1" w:rsidRPr="00821781" w:rsidRDefault="00A70DC1" w:rsidP="00A70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2. Показатели,  содержащиеся    в  проекте решения </w:t>
      </w:r>
      <w:r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Думы муниципального </w:t>
      </w:r>
      <w:r w:rsidRPr="0082178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образования «Жигаловский район» </w:t>
      </w:r>
      <w:r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«О внесении изменений в бюджет муниципального образования «Жигаловский район» на 2018 и плановый период 2019 и 2020годов»,</w:t>
      </w: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документах  и  материалах,  представленных  одновременно</w:t>
      </w:r>
      <w:r w:rsidR="00106AFB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с  ним  достоверны, обоснован</w:t>
      </w: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>ы и целесообразны.</w:t>
      </w:r>
    </w:p>
    <w:p w:rsidR="00F72D8A" w:rsidRDefault="00A70DC1" w:rsidP="00A70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3. На основании вышеизложенного рекомендуется внести на рассмотрение в Думу МО «Жигаловский район» проект решения </w:t>
      </w:r>
      <w:r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Думы муниципального </w:t>
      </w:r>
      <w:r w:rsidRPr="00821781">
        <w:rPr>
          <w:rFonts w:ascii="Times New Roman" w:eastAsia="Times New Roman" w:hAnsi="Times New Roman" w:cs="Times New Roman"/>
          <w:color w:val="191919" w:themeColor="background1" w:themeShade="1A"/>
          <w:sz w:val="24"/>
          <w:szCs w:val="24"/>
        </w:rPr>
        <w:t xml:space="preserve">образования «Жигаловский район» </w:t>
      </w:r>
      <w:r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«О внесении изменений в бюджет муниципального образования «Жигаловский район» на 2018 и плановый период 2019 и 2020 годов», с прогнозируемым объемом доходов бюджета</w:t>
      </w:r>
      <w:r w:rsidR="00F72D8A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:</w:t>
      </w:r>
    </w:p>
    <w:p w:rsidR="0096646D" w:rsidRPr="006C736E" w:rsidRDefault="00F72D8A" w:rsidP="00966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- </w:t>
      </w:r>
      <w:r w:rsidR="00A70DC1"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на 2018год в сумме </w:t>
      </w: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660134,3</w:t>
      </w:r>
      <w:r w:rsidR="00A70DC1"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тыс</w:t>
      </w:r>
      <w:proofErr w:type="gramStart"/>
      <w:r w:rsidR="00A70DC1"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.р</w:t>
      </w:r>
      <w:proofErr w:type="gramEnd"/>
      <w:r w:rsidR="00A70DC1"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ублей, с общим объемом расходов на 2018 год в сумме </w:t>
      </w: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668399,5</w:t>
      </w:r>
      <w:r w:rsidR="00A70DC1"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тыс.рублей, с прогнозируемым дефицитом бюджета МО «Жигаловский район» на 2018 год в сумме </w:t>
      </w: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6566,8</w:t>
      </w:r>
      <w:r w:rsidR="00A70DC1"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тыс.рублей, или 7,5%</w:t>
      </w:r>
      <w:r w:rsidR="0096646D" w:rsidRPr="00966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46D"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 w:rsidR="009664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70DC1" w:rsidRDefault="00F72D8A" w:rsidP="00A70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- на 2019год  в сумме 415570 тыс</w:t>
      </w:r>
      <w:proofErr w:type="gramStart"/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ублей, в том числе объем безвозмездных поступлений в сумме 327783,6 тыс.рублей, с общим объемом расходов в сумме 422154</w:t>
      </w:r>
      <w:r w:rsidR="00DA0AA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тыс.рублей, в том числе условно утвержденные расходы составят 3890 тыс.рублей, размер дефицита бюджета 7,5%, или 6584 тыс.рублей</w:t>
      </w:r>
      <w:r w:rsidR="0096646D" w:rsidRPr="00966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46D"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 w:rsidR="0096646D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</w:t>
      </w:r>
      <w:r w:rsidR="00DA0AA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;</w:t>
      </w:r>
    </w:p>
    <w:p w:rsidR="0096646D" w:rsidRPr="006C736E" w:rsidRDefault="00DA0AAC" w:rsidP="009664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- на 2020год</w:t>
      </w:r>
      <w:r w:rsidRPr="00DA0AAC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в сумме 416270 тыс</w:t>
      </w:r>
      <w:proofErr w:type="gramStart"/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>ублей, в том числе объем безвозмездных поступлений в сумме 325927,5 тыс.рублей, с общим объемом расходов в сумме 423045,7тыс.рублей, в том числе условно утвержденные расходы составят 7952 тыс.рублей, размер дефицита бюджета 7,5%, или 6775,7 тыс.рублей</w:t>
      </w:r>
      <w:r w:rsidR="0096646D" w:rsidRPr="009664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646D" w:rsidRPr="006C736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утвержденного общего годового объема доходов районного бюджета без учета утвержденного объема безвозмездных поступлений</w:t>
      </w:r>
      <w:r w:rsidR="0096646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A0AAC" w:rsidRPr="00821781" w:rsidRDefault="00DA0AAC" w:rsidP="00A70DC1">
      <w:pPr>
        <w:spacing w:after="0" w:line="240" w:lineRule="auto"/>
        <w:jc w:val="both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70DC1" w:rsidRPr="00821781" w:rsidRDefault="00A70DC1" w:rsidP="00A70DC1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  <w:r w:rsidRPr="00821781"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  <w:t xml:space="preserve">              </w:t>
      </w:r>
    </w:p>
    <w:p w:rsidR="00A70DC1" w:rsidRPr="00821781" w:rsidRDefault="00A70DC1" w:rsidP="00A70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</w:p>
    <w:p w:rsidR="00A70DC1" w:rsidRPr="00821781" w:rsidRDefault="00A70DC1" w:rsidP="00A70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 w:themeColor="background1" w:themeShade="1A"/>
          <w:sz w:val="24"/>
          <w:szCs w:val="24"/>
        </w:rPr>
      </w:pPr>
    </w:p>
    <w:p w:rsidR="00A70DC1" w:rsidRPr="00821781" w:rsidRDefault="00A70DC1" w:rsidP="00A70DC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70DC1" w:rsidRPr="00821781" w:rsidRDefault="00A70DC1" w:rsidP="00A70DC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Председатель КСК МО «Жигаловский район»                                                         А.М. Рудых</w:t>
      </w:r>
    </w:p>
    <w:p w:rsidR="00A70DC1" w:rsidRPr="00821781" w:rsidRDefault="00A70DC1" w:rsidP="00A70DC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                                          </w:t>
      </w:r>
    </w:p>
    <w:p w:rsidR="00A70DC1" w:rsidRPr="00821781" w:rsidRDefault="00A70DC1" w:rsidP="00A70DC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</w:p>
    <w:p w:rsidR="00A70DC1" w:rsidRPr="00821781" w:rsidRDefault="00A70DC1" w:rsidP="00A70DC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                                            </w:t>
      </w:r>
    </w:p>
    <w:p w:rsidR="00A70DC1" w:rsidRPr="00821781" w:rsidRDefault="00A70DC1" w:rsidP="00A70DC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          </w:t>
      </w:r>
    </w:p>
    <w:p w:rsidR="00A70DC1" w:rsidRPr="00821781" w:rsidRDefault="00A70DC1" w:rsidP="00A70DC1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4"/>
          <w:szCs w:val="24"/>
        </w:rPr>
      </w:pPr>
      <w:r w:rsidRPr="00821781">
        <w:rPr>
          <w:rFonts w:ascii="Times New Roman" w:hAnsi="Times New Roman" w:cs="Times New Roman"/>
          <w:color w:val="191919" w:themeColor="background1" w:themeShade="1A"/>
          <w:sz w:val="24"/>
          <w:szCs w:val="24"/>
        </w:rPr>
        <w:t xml:space="preserve">  </w:t>
      </w:r>
    </w:p>
    <w:p w:rsidR="002105D2" w:rsidRPr="00821781" w:rsidRDefault="002105D2">
      <w:pPr>
        <w:rPr>
          <w:color w:val="191919" w:themeColor="background1" w:themeShade="1A"/>
        </w:rPr>
      </w:pPr>
    </w:p>
    <w:sectPr w:rsidR="002105D2" w:rsidRPr="00821781" w:rsidSect="006C73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F7840"/>
    <w:rsid w:val="00053230"/>
    <w:rsid w:val="00064762"/>
    <w:rsid w:val="00077EE7"/>
    <w:rsid w:val="000B2FA8"/>
    <w:rsid w:val="000E74D4"/>
    <w:rsid w:val="001002AB"/>
    <w:rsid w:val="00106AFB"/>
    <w:rsid w:val="00167983"/>
    <w:rsid w:val="00180A71"/>
    <w:rsid w:val="001E40D9"/>
    <w:rsid w:val="002105D2"/>
    <w:rsid w:val="0027753C"/>
    <w:rsid w:val="0033488F"/>
    <w:rsid w:val="00365A99"/>
    <w:rsid w:val="00415473"/>
    <w:rsid w:val="00457C08"/>
    <w:rsid w:val="004A0A9F"/>
    <w:rsid w:val="00500BCE"/>
    <w:rsid w:val="005127D4"/>
    <w:rsid w:val="00526193"/>
    <w:rsid w:val="00542B2C"/>
    <w:rsid w:val="00553E30"/>
    <w:rsid w:val="005A4ACD"/>
    <w:rsid w:val="005A544D"/>
    <w:rsid w:val="005D7D33"/>
    <w:rsid w:val="006C1159"/>
    <w:rsid w:val="006C736E"/>
    <w:rsid w:val="006F0786"/>
    <w:rsid w:val="00717FC5"/>
    <w:rsid w:val="00722DD6"/>
    <w:rsid w:val="00744D51"/>
    <w:rsid w:val="007802B3"/>
    <w:rsid w:val="007C0FE7"/>
    <w:rsid w:val="00821781"/>
    <w:rsid w:val="00836322"/>
    <w:rsid w:val="00855DEF"/>
    <w:rsid w:val="008A12F7"/>
    <w:rsid w:val="008C5372"/>
    <w:rsid w:val="00923454"/>
    <w:rsid w:val="00924523"/>
    <w:rsid w:val="009344EB"/>
    <w:rsid w:val="009468D2"/>
    <w:rsid w:val="0096646D"/>
    <w:rsid w:val="00985A4F"/>
    <w:rsid w:val="00986905"/>
    <w:rsid w:val="00990DF3"/>
    <w:rsid w:val="009F7840"/>
    <w:rsid w:val="00A123EC"/>
    <w:rsid w:val="00A40A92"/>
    <w:rsid w:val="00A4455D"/>
    <w:rsid w:val="00A62F89"/>
    <w:rsid w:val="00A70DC1"/>
    <w:rsid w:val="00AA7196"/>
    <w:rsid w:val="00AD5EF9"/>
    <w:rsid w:val="00B06DC1"/>
    <w:rsid w:val="00B542C0"/>
    <w:rsid w:val="00B70EE1"/>
    <w:rsid w:val="00BB3EF1"/>
    <w:rsid w:val="00BB74C9"/>
    <w:rsid w:val="00BC374C"/>
    <w:rsid w:val="00BD590C"/>
    <w:rsid w:val="00BF2457"/>
    <w:rsid w:val="00C567F7"/>
    <w:rsid w:val="00C964EE"/>
    <w:rsid w:val="00CA3819"/>
    <w:rsid w:val="00CE2166"/>
    <w:rsid w:val="00CF3846"/>
    <w:rsid w:val="00D51F55"/>
    <w:rsid w:val="00D868AA"/>
    <w:rsid w:val="00D930B0"/>
    <w:rsid w:val="00DA0AAC"/>
    <w:rsid w:val="00DC110D"/>
    <w:rsid w:val="00DE038F"/>
    <w:rsid w:val="00E10EB5"/>
    <w:rsid w:val="00E26A2F"/>
    <w:rsid w:val="00E33064"/>
    <w:rsid w:val="00E4397A"/>
    <w:rsid w:val="00EF156C"/>
    <w:rsid w:val="00F01E12"/>
    <w:rsid w:val="00F04F9F"/>
    <w:rsid w:val="00F14612"/>
    <w:rsid w:val="00F55087"/>
    <w:rsid w:val="00F633D2"/>
    <w:rsid w:val="00F72D8A"/>
    <w:rsid w:val="00F9347D"/>
    <w:rsid w:val="00FA2CB9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D2"/>
  </w:style>
  <w:style w:type="paragraph" w:styleId="1">
    <w:name w:val="heading 1"/>
    <w:basedOn w:val="a"/>
    <w:link w:val="10"/>
    <w:uiPriority w:val="9"/>
    <w:qFormat/>
    <w:rsid w:val="009F7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8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F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7840"/>
    <w:rPr>
      <w:b/>
      <w:bCs/>
    </w:rPr>
  </w:style>
  <w:style w:type="paragraph" w:customStyle="1" w:styleId="widget-title">
    <w:name w:val="widget-title"/>
    <w:basedOn w:val="a"/>
    <w:rsid w:val="009F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78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F784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78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F7840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F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840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934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06DC1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6150">
          <w:marLeft w:val="156"/>
          <w:marRight w:val="156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0" w:color="auto"/>
            <w:right w:val="single" w:sz="6" w:space="16" w:color="F1F1F1"/>
          </w:divBdr>
          <w:divsChild>
            <w:div w:id="18610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2415">
                  <w:marLeft w:val="-3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2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00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737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113190005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35889861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5686148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11125526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3666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140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196850983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  <w:div w:id="858469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6" w:space="4" w:color="E9E9E9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6</Pages>
  <Words>2681</Words>
  <Characters>15285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</vt:vector>
  </TitlesOfParts>
  <Company>Microsoft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47</cp:revision>
  <cp:lastPrinted>2018-10-24T04:40:00Z</cp:lastPrinted>
  <dcterms:created xsi:type="dcterms:W3CDTF">2018-04-03T07:44:00Z</dcterms:created>
  <dcterms:modified xsi:type="dcterms:W3CDTF">2019-04-16T01:48:00Z</dcterms:modified>
</cp:coreProperties>
</file>