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C2FE8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3C3B62">
        <w:rPr>
          <w:rFonts w:ascii="Times New Roman" w:hAnsi="Times New Roman" w:cs="Times New Roman"/>
          <w:bCs/>
          <w:i/>
          <w:sz w:val="28"/>
          <w:szCs w:val="28"/>
        </w:rPr>
        <w:t>43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987E31">
        <w:rPr>
          <w:rFonts w:ascii="Times New Roman" w:hAnsi="Times New Roman" w:cs="Times New Roman"/>
          <w:bCs/>
          <w:i/>
          <w:sz w:val="24"/>
          <w:szCs w:val="24"/>
        </w:rPr>
        <w:t>эксперт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изы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305350">
        <w:rPr>
          <w:rFonts w:ascii="Times New Roman" w:hAnsi="Times New Roman" w:cs="Times New Roman"/>
          <w:bCs/>
          <w:i/>
          <w:sz w:val="24"/>
          <w:szCs w:val="24"/>
        </w:rPr>
        <w:t>Тутурского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поселения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D35448">
        <w:rPr>
          <w:rFonts w:ascii="Times New Roman" w:hAnsi="Times New Roman" w:cs="Times New Roman"/>
          <w:bCs/>
          <w:i/>
          <w:color w:val="26282F"/>
          <w:sz w:val="24"/>
          <w:szCs w:val="24"/>
        </w:rPr>
        <w:t>налог</w:t>
      </w:r>
      <w:r w:rsidR="0030535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е</w:t>
      </w:r>
      <w:r w:rsidR="00D354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на имущество физических лиц</w:t>
      </w:r>
      <w:r w:rsidR="00305350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на территории Тутурского муниципального образования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053725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5350">
        <w:rPr>
          <w:rFonts w:ascii="Times New Roman" w:hAnsi="Times New Roman" w:cs="Times New Roman"/>
          <w:sz w:val="24"/>
          <w:szCs w:val="24"/>
        </w:rPr>
        <w:t>6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sz w:val="24"/>
          <w:szCs w:val="24"/>
        </w:rPr>
        <w:t>ноября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D35448">
        <w:rPr>
          <w:rFonts w:ascii="Times New Roman" w:hAnsi="Times New Roman" w:cs="Times New Roman"/>
          <w:sz w:val="24"/>
          <w:szCs w:val="24"/>
        </w:rPr>
        <w:t>9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40DE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367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E0C">
        <w:rPr>
          <w:rFonts w:ascii="Times New Roman" w:hAnsi="Times New Roman" w:cs="Times New Roman"/>
          <w:b w:val="0"/>
          <w:sz w:val="24"/>
          <w:szCs w:val="24"/>
        </w:rPr>
        <w:t xml:space="preserve">статьей 14 </w:t>
      </w:r>
      <w:r w:rsidR="00147E0C" w:rsidRPr="00147E0C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Федерации», статьями 5, 12, 15, главой 32 Налогового кодекса Российской Федерации, Законом Иркутской области от 12.11.2019 № 112-оз</w:t>
      </w:r>
      <w:r w:rsidR="00EA40DE" w:rsidRPr="00EA40D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40DE" w:rsidRPr="00EA40DE">
        <w:rPr>
          <w:rStyle w:val="doccaption"/>
          <w:rFonts w:ascii="Times New Roman" w:hAnsi="Times New Roman" w:cs="Times New Roman"/>
          <w:b w:val="0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F2F76" w:rsidRPr="00EA40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E50B64">
        <w:rPr>
          <w:sz w:val="24"/>
          <w:szCs w:val="24"/>
          <w:u w:val="single"/>
        </w:rPr>
        <w:t>:</w:t>
      </w:r>
    </w:p>
    <w:p w:rsidR="00D564C5" w:rsidRPr="00B77DAC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</w:t>
      </w:r>
      <w:r w:rsidR="007A58B5">
        <w:rPr>
          <w:bCs/>
          <w:sz w:val="24"/>
          <w:szCs w:val="24"/>
        </w:rPr>
        <w:t xml:space="preserve">Решения Думы </w:t>
      </w:r>
      <w:r w:rsidR="00305350">
        <w:rPr>
          <w:bCs/>
          <w:sz w:val="24"/>
          <w:szCs w:val="24"/>
        </w:rPr>
        <w:t>Тутурского</w:t>
      </w:r>
      <w:r w:rsidR="007A58B5">
        <w:rPr>
          <w:bCs/>
          <w:sz w:val="24"/>
          <w:szCs w:val="24"/>
        </w:rPr>
        <w:t xml:space="preserve"> сельского поселения </w:t>
      </w:r>
      <w:r w:rsidR="00AA4748" w:rsidRPr="00E50B64">
        <w:rPr>
          <w:bCs/>
          <w:sz w:val="24"/>
          <w:szCs w:val="24"/>
        </w:rPr>
        <w:t>«</w:t>
      </w:r>
      <w:r w:rsidR="00305350" w:rsidRPr="00305350">
        <w:rPr>
          <w:bCs/>
          <w:sz w:val="24"/>
          <w:szCs w:val="24"/>
        </w:rPr>
        <w:t>О налоге на имущество физических лиц на территории Тутурского муниципального образования</w:t>
      </w:r>
      <w:r w:rsidR="00AA4748" w:rsidRPr="00305350">
        <w:rPr>
          <w:bCs/>
          <w:sz w:val="24"/>
          <w:szCs w:val="24"/>
        </w:rPr>
        <w:t>»</w:t>
      </w:r>
      <w:r w:rsidRPr="00B77DAC">
        <w:rPr>
          <w:sz w:val="24"/>
          <w:szCs w:val="24"/>
        </w:rPr>
        <w:t xml:space="preserve"> (далее – Проект)</w:t>
      </w:r>
      <w:r w:rsidR="00AA4748" w:rsidRPr="00B77DAC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7A58B5">
        <w:rPr>
          <w:rStyle w:val="FontStyle11"/>
          <w:b w:val="0"/>
          <w:bCs w:val="0"/>
          <w:sz w:val="24"/>
          <w:szCs w:val="24"/>
        </w:rPr>
        <w:t>положений Проекта требованиям действующего законодательства</w:t>
      </w:r>
      <w:r w:rsidR="00407876" w:rsidRPr="00407876">
        <w:rPr>
          <w:rStyle w:val="FontStyle11"/>
          <w:b w:val="0"/>
          <w:bCs w:val="0"/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7051C4" w:rsidRPr="007051C4">
        <w:rPr>
          <w:rFonts w:ascii="Times New Roman" w:hAnsi="Times New Roman" w:cs="Times New Roman"/>
          <w:b w:val="0"/>
          <w:sz w:val="24"/>
          <w:szCs w:val="24"/>
          <w:u w:val="single"/>
        </w:rPr>
        <w:t>эксперно-аналитического мероприятия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065C6A">
        <w:rPr>
          <w:bCs/>
          <w:sz w:val="24"/>
          <w:szCs w:val="24"/>
        </w:rPr>
        <w:t>2</w:t>
      </w:r>
      <w:r w:rsidR="0066683C">
        <w:rPr>
          <w:bCs/>
          <w:sz w:val="24"/>
          <w:szCs w:val="24"/>
        </w:rPr>
        <w:t>6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 xml:space="preserve">г. по </w:t>
      </w:r>
      <w:r w:rsidR="00065C6A">
        <w:rPr>
          <w:bCs/>
          <w:sz w:val="24"/>
          <w:szCs w:val="24"/>
        </w:rPr>
        <w:t>2</w:t>
      </w:r>
      <w:r w:rsidR="0066683C">
        <w:rPr>
          <w:bCs/>
          <w:sz w:val="24"/>
          <w:szCs w:val="24"/>
        </w:rPr>
        <w:t>6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>Рассмотрев представленный 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E164C5">
        <w:rPr>
          <w:sz w:val="24"/>
          <w:szCs w:val="24"/>
        </w:rPr>
        <w:t>Контрольно-счетная комиссия МО «Жигаловский район» отмечает следующее:</w:t>
      </w:r>
    </w:p>
    <w:p w:rsidR="00E67CDF" w:rsidRDefault="005C1E08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7CDF">
        <w:rPr>
          <w:sz w:val="24"/>
          <w:szCs w:val="24"/>
        </w:rPr>
        <w:t>В заголовк</w:t>
      </w:r>
      <w:r w:rsidR="009E6169">
        <w:rPr>
          <w:sz w:val="24"/>
          <w:szCs w:val="24"/>
        </w:rPr>
        <w:t>е</w:t>
      </w:r>
      <w:r w:rsidR="00E67CDF">
        <w:rPr>
          <w:sz w:val="24"/>
          <w:szCs w:val="24"/>
        </w:rPr>
        <w:t xml:space="preserve"> Проекта предлагаем </w:t>
      </w:r>
      <w:r w:rsidR="009E6169">
        <w:rPr>
          <w:sz w:val="24"/>
          <w:szCs w:val="24"/>
        </w:rPr>
        <w:t>слово «ТУРСКОГО</w:t>
      </w:r>
      <w:r w:rsidR="00E67CDF">
        <w:rPr>
          <w:sz w:val="24"/>
          <w:szCs w:val="24"/>
        </w:rPr>
        <w:t>»</w:t>
      </w:r>
      <w:r w:rsidR="009E6169">
        <w:rPr>
          <w:sz w:val="24"/>
          <w:szCs w:val="24"/>
        </w:rPr>
        <w:t xml:space="preserve"> изменить на «ТУТУРСКОГО»</w:t>
      </w:r>
      <w:r w:rsidR="00E67CDF">
        <w:rPr>
          <w:sz w:val="24"/>
          <w:szCs w:val="24"/>
        </w:rPr>
        <w:t>.</w:t>
      </w:r>
    </w:p>
    <w:p w:rsidR="00F84C53" w:rsidRDefault="000D41FB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64C5">
        <w:rPr>
          <w:sz w:val="24"/>
          <w:szCs w:val="24"/>
        </w:rPr>
        <w:t xml:space="preserve">В преамбуле Проекта </w:t>
      </w:r>
      <w:r w:rsidR="009E6169">
        <w:rPr>
          <w:sz w:val="24"/>
          <w:szCs w:val="24"/>
        </w:rPr>
        <w:t xml:space="preserve">слово «налогового» прописать с большой (заглавной) буквы, </w:t>
      </w:r>
      <w:r w:rsidR="005C1E08">
        <w:rPr>
          <w:sz w:val="24"/>
          <w:szCs w:val="24"/>
        </w:rPr>
        <w:t>слово</w:t>
      </w:r>
      <w:r w:rsidR="009665BB">
        <w:rPr>
          <w:sz w:val="24"/>
          <w:szCs w:val="24"/>
        </w:rPr>
        <w:t>сочетание</w:t>
      </w:r>
      <w:r w:rsidR="005C1E08">
        <w:rPr>
          <w:sz w:val="24"/>
          <w:szCs w:val="24"/>
        </w:rPr>
        <w:t xml:space="preserve"> «</w:t>
      </w:r>
      <w:r>
        <w:rPr>
          <w:sz w:val="24"/>
          <w:szCs w:val="24"/>
        </w:rPr>
        <w:t>законом Иркутской области №112-ОЗ от 30.11.2015</w:t>
      </w:r>
      <w:r w:rsidR="005C1E08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следует</w:t>
      </w:r>
      <w:r w:rsidR="005C1E08">
        <w:rPr>
          <w:sz w:val="24"/>
          <w:szCs w:val="24"/>
        </w:rPr>
        <w:t xml:space="preserve"> </w:t>
      </w:r>
      <w:r w:rsidR="009665BB">
        <w:rPr>
          <w:sz w:val="24"/>
          <w:szCs w:val="24"/>
        </w:rPr>
        <w:t xml:space="preserve">изменить на </w:t>
      </w:r>
      <w:r w:rsidR="005C1E08" w:rsidRPr="005C1E08">
        <w:rPr>
          <w:sz w:val="24"/>
          <w:szCs w:val="24"/>
        </w:rPr>
        <w:t>«</w:t>
      </w:r>
      <w:r w:rsidRPr="00EA40DE">
        <w:rPr>
          <w:sz w:val="24"/>
          <w:szCs w:val="24"/>
        </w:rPr>
        <w:t>Законом Иркутской области от 12.11.2019 № 112-оз «</w:t>
      </w:r>
      <w:r w:rsidRPr="00EA40DE">
        <w:rPr>
          <w:rStyle w:val="doccaption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5C1E08" w:rsidRPr="005C1E08">
        <w:rPr>
          <w:rStyle w:val="doccaption"/>
          <w:sz w:val="24"/>
          <w:szCs w:val="24"/>
        </w:rPr>
        <w:t>»</w:t>
      </w:r>
      <w:r>
        <w:rPr>
          <w:rStyle w:val="doccaption"/>
          <w:sz w:val="24"/>
          <w:szCs w:val="24"/>
        </w:rPr>
        <w:t xml:space="preserve">, после значения «988-рп» добавить заголовок </w:t>
      </w:r>
      <w:hyperlink r:id="rId7" w:history="1">
        <w:r>
          <w:rPr>
            <w:rStyle w:val="aa"/>
            <w:color w:val="auto"/>
            <w:sz w:val="24"/>
            <w:szCs w:val="24"/>
          </w:rPr>
          <w:t>р</w:t>
        </w:r>
        <w:r w:rsidRPr="003F5274">
          <w:rPr>
            <w:rStyle w:val="aa"/>
            <w:color w:val="auto"/>
            <w:sz w:val="24"/>
            <w:szCs w:val="24"/>
          </w:rPr>
          <w:t>аспоряжени</w:t>
        </w:r>
        <w:r>
          <w:rPr>
            <w:rStyle w:val="aa"/>
            <w:color w:val="auto"/>
            <w:sz w:val="24"/>
            <w:szCs w:val="24"/>
          </w:rPr>
          <w:t>я</w:t>
        </w:r>
        <w:r w:rsidRPr="003F5274">
          <w:rPr>
            <w:rStyle w:val="aa"/>
            <w:color w:val="auto"/>
            <w:sz w:val="24"/>
            <w:szCs w:val="24"/>
          </w:rPr>
          <w:t xml:space="preserve"> «Об определении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на 2019 год</w:t>
        </w:r>
      </w:hyperlink>
      <w:r>
        <w:t>»</w:t>
      </w:r>
      <w:r w:rsidR="005C1E08">
        <w:rPr>
          <w:rStyle w:val="doccaption"/>
          <w:sz w:val="24"/>
          <w:szCs w:val="24"/>
        </w:rPr>
        <w:t>.</w:t>
      </w:r>
      <w:r w:rsidR="005C1E08" w:rsidRPr="005C1E08">
        <w:rPr>
          <w:sz w:val="24"/>
          <w:szCs w:val="24"/>
        </w:rPr>
        <w:t xml:space="preserve"> </w:t>
      </w:r>
    </w:p>
    <w:p w:rsidR="00F84C53" w:rsidRDefault="00F84C53" w:rsidP="00F84C53">
      <w:pPr>
        <w:ind w:firstLine="708"/>
        <w:jc w:val="both"/>
        <w:outlineLvl w:val="3"/>
        <w:rPr>
          <w:rStyle w:val="af3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164C5">
        <w:rPr>
          <w:sz w:val="24"/>
          <w:szCs w:val="24"/>
        </w:rPr>
        <w:t>В пункте 1.</w:t>
      </w:r>
      <w:r w:rsidRPr="00E164C5">
        <w:rPr>
          <w:rStyle w:val="af3"/>
          <w:b w:val="0"/>
          <w:color w:val="000000"/>
          <w:sz w:val="24"/>
          <w:szCs w:val="24"/>
        </w:rPr>
        <w:t xml:space="preserve"> </w:t>
      </w:r>
      <w:r>
        <w:rPr>
          <w:rStyle w:val="af3"/>
          <w:b w:val="0"/>
          <w:color w:val="000000"/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роекта </w:t>
      </w:r>
      <w:r>
        <w:rPr>
          <w:rStyle w:val="af3"/>
          <w:b w:val="0"/>
          <w:color w:val="000000"/>
          <w:sz w:val="24"/>
          <w:szCs w:val="24"/>
        </w:rPr>
        <w:t>после слова «действие» добавить словосочетание «с 1 января 2020 года».</w:t>
      </w:r>
    </w:p>
    <w:p w:rsidR="00A5748E" w:rsidRDefault="00F84C53" w:rsidP="00A5748E">
      <w:pPr>
        <w:ind w:firstLine="708"/>
        <w:jc w:val="both"/>
        <w:outlineLvl w:val="3"/>
        <w:rPr>
          <w:sz w:val="24"/>
          <w:szCs w:val="24"/>
        </w:rPr>
      </w:pPr>
      <w:r>
        <w:rPr>
          <w:rStyle w:val="af3"/>
          <w:b w:val="0"/>
          <w:color w:val="000000"/>
          <w:sz w:val="24"/>
          <w:szCs w:val="24"/>
        </w:rPr>
        <w:t>4.</w:t>
      </w:r>
      <w:r w:rsidR="00A5748E">
        <w:rPr>
          <w:rStyle w:val="af3"/>
          <w:b w:val="0"/>
          <w:color w:val="000000"/>
          <w:sz w:val="24"/>
          <w:szCs w:val="24"/>
        </w:rPr>
        <w:t xml:space="preserve"> </w:t>
      </w:r>
      <w:r w:rsidR="00A5748E" w:rsidRPr="00E164C5">
        <w:rPr>
          <w:sz w:val="24"/>
          <w:szCs w:val="24"/>
        </w:rPr>
        <w:t xml:space="preserve">В </w:t>
      </w:r>
      <w:r w:rsidR="00A5748E">
        <w:rPr>
          <w:sz w:val="24"/>
          <w:szCs w:val="24"/>
        </w:rPr>
        <w:t xml:space="preserve">соответствии со статьей 406 НК РФ </w:t>
      </w:r>
      <w:r w:rsidR="00A5748E" w:rsidRPr="00E164C5">
        <w:rPr>
          <w:sz w:val="24"/>
          <w:szCs w:val="24"/>
        </w:rPr>
        <w:t>пункт</w:t>
      </w:r>
      <w:r w:rsidR="00A5748E">
        <w:rPr>
          <w:sz w:val="24"/>
          <w:szCs w:val="24"/>
        </w:rPr>
        <w:t xml:space="preserve"> 3 Проекта предлагаем в следующей редакции «Установить налоговые ставки по налогу на имущество физических лиц в следующих размерах:»</w:t>
      </w:r>
      <w:r w:rsidR="002A66FA">
        <w:rPr>
          <w:sz w:val="24"/>
          <w:szCs w:val="24"/>
        </w:rPr>
        <w:t>.</w:t>
      </w:r>
    </w:p>
    <w:p w:rsidR="00191D5F" w:rsidRDefault="002A66FA" w:rsidP="00A5748E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5. В </w:t>
      </w:r>
      <w:r w:rsidR="00191D5F">
        <w:rPr>
          <w:sz w:val="24"/>
          <w:szCs w:val="24"/>
        </w:rPr>
        <w:t xml:space="preserve">абзаце 3 </w:t>
      </w:r>
      <w:r>
        <w:rPr>
          <w:sz w:val="24"/>
          <w:szCs w:val="24"/>
        </w:rPr>
        <w:t>подпункт</w:t>
      </w:r>
      <w:r w:rsidR="00191D5F">
        <w:rPr>
          <w:sz w:val="24"/>
          <w:szCs w:val="24"/>
        </w:rPr>
        <w:t xml:space="preserve">а 3.1 Проекта слово «настоящего» исключить, после слова </w:t>
      </w:r>
      <w:r w:rsidR="00191D5F">
        <w:rPr>
          <w:sz w:val="24"/>
          <w:szCs w:val="24"/>
        </w:rPr>
        <w:lastRenderedPageBreak/>
        <w:t>«пункта» добавить словосочетание «2 статьи 406 Налогового кодекса Российской Федерации».</w:t>
      </w:r>
    </w:p>
    <w:p w:rsidR="00191D5F" w:rsidRDefault="00191D5F" w:rsidP="00A5748E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6. В абзаце 4 подпункта 3.1 Проекта после слова «участках» добавить слово «, предоставленных».</w:t>
      </w:r>
    </w:p>
    <w:p w:rsidR="002A66FA" w:rsidRDefault="00191D5F" w:rsidP="00A5748E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7. В абзаце 1 подпункта</w:t>
      </w:r>
      <w:r w:rsidR="002A66FA">
        <w:rPr>
          <w:sz w:val="24"/>
          <w:szCs w:val="24"/>
        </w:rPr>
        <w:t xml:space="preserve"> 3.2 пункта 3 Проекта словосочетание «настоящего Кодекса» изменить на словосочетание «Налогового кодекса Российской Федерации».</w:t>
      </w:r>
    </w:p>
    <w:p w:rsidR="00674FA1" w:rsidRDefault="00691372" w:rsidP="00674FA1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8</w:t>
      </w:r>
      <w:r w:rsidR="002A66FA">
        <w:rPr>
          <w:sz w:val="24"/>
          <w:szCs w:val="24"/>
        </w:rPr>
        <w:t xml:space="preserve">. В соответствии с пунктом 1 статьи 5 НК РФ </w:t>
      </w:r>
      <w:r w:rsidR="00674FA1">
        <w:rPr>
          <w:sz w:val="24"/>
          <w:szCs w:val="24"/>
        </w:rPr>
        <w:t xml:space="preserve">пункт 6 Проекта предлагаем в следующей редакции «Настоящее решение вступает </w:t>
      </w:r>
      <w:r w:rsidR="00674FA1" w:rsidRPr="00674FA1">
        <w:rPr>
          <w:sz w:val="24"/>
          <w:szCs w:val="24"/>
        </w:rPr>
        <w:t>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налогу»</w:t>
      </w:r>
      <w:r w:rsidR="00674FA1">
        <w:rPr>
          <w:sz w:val="24"/>
          <w:szCs w:val="24"/>
        </w:rPr>
        <w:t>.</w:t>
      </w:r>
    </w:p>
    <w:p w:rsidR="00016712" w:rsidRPr="00674FA1" w:rsidRDefault="00691372" w:rsidP="00674FA1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9</w:t>
      </w:r>
      <w:r w:rsidR="00016712">
        <w:rPr>
          <w:sz w:val="24"/>
          <w:szCs w:val="24"/>
        </w:rPr>
        <w:t xml:space="preserve">. Отмечаем, что Проект должен быть подписан председателем Думы </w:t>
      </w:r>
      <w:r>
        <w:rPr>
          <w:sz w:val="24"/>
          <w:szCs w:val="24"/>
        </w:rPr>
        <w:t>Тутурского</w:t>
      </w:r>
      <w:r w:rsidR="0001671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и</w:t>
      </w:r>
      <w:r w:rsidR="00016712">
        <w:rPr>
          <w:sz w:val="24"/>
          <w:szCs w:val="24"/>
        </w:rPr>
        <w:t xml:space="preserve"> Главой поселения.</w:t>
      </w:r>
    </w:p>
    <w:p w:rsidR="00E164C5" w:rsidRDefault="00E164C5" w:rsidP="00FA66DD">
      <w:pPr>
        <w:pStyle w:val="1"/>
        <w:jc w:val="center"/>
        <w:rPr>
          <w:rStyle w:val="af3"/>
          <w:rFonts w:ascii="Times New Roman" w:hAnsi="Times New Roman" w:cs="Times New Roman"/>
          <w:bCs/>
          <w:sz w:val="24"/>
          <w:szCs w:val="24"/>
        </w:rPr>
      </w:pPr>
      <w:r w:rsidRPr="00FA66DD">
        <w:rPr>
          <w:rStyle w:val="af3"/>
          <w:rFonts w:ascii="Times New Roman" w:hAnsi="Times New Roman" w:cs="Times New Roman"/>
          <w:bCs/>
          <w:sz w:val="24"/>
          <w:szCs w:val="24"/>
        </w:rPr>
        <w:t>Выводы</w:t>
      </w:r>
      <w:r w:rsidR="00FA66DD" w:rsidRPr="00FA66DD">
        <w:rPr>
          <w:rStyle w:val="af3"/>
          <w:rFonts w:ascii="Times New Roman" w:hAnsi="Times New Roman" w:cs="Times New Roman"/>
          <w:bCs/>
          <w:sz w:val="24"/>
          <w:szCs w:val="24"/>
        </w:rPr>
        <w:t xml:space="preserve"> и предложения</w:t>
      </w:r>
    </w:p>
    <w:p w:rsidR="00FA66DD" w:rsidRPr="00FA66DD" w:rsidRDefault="00FA66DD" w:rsidP="00FA66DD"/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Проанализировав и оценив </w:t>
      </w:r>
      <w:r w:rsidR="00FA66DD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>роект</w:t>
      </w:r>
      <w:r w:rsidRPr="00E164C5">
        <w:rPr>
          <w:sz w:val="24"/>
          <w:szCs w:val="24"/>
        </w:rPr>
        <w:t xml:space="preserve">, </w:t>
      </w:r>
      <w:r w:rsidR="00FA66DD">
        <w:rPr>
          <w:sz w:val="24"/>
          <w:szCs w:val="24"/>
        </w:rPr>
        <w:t>К</w:t>
      </w:r>
      <w:r w:rsidRPr="00E164C5">
        <w:rPr>
          <w:sz w:val="24"/>
          <w:szCs w:val="24"/>
        </w:rPr>
        <w:t xml:space="preserve">онтрольно-счетная </w:t>
      </w:r>
      <w:r w:rsidR="00FA66DD">
        <w:rPr>
          <w:sz w:val="24"/>
          <w:szCs w:val="24"/>
        </w:rPr>
        <w:t>комиссия</w:t>
      </w:r>
      <w:r w:rsidRPr="00E164C5">
        <w:rPr>
          <w:sz w:val="24"/>
          <w:szCs w:val="24"/>
        </w:rPr>
        <w:t xml:space="preserve"> </w:t>
      </w:r>
      <w:r w:rsidRPr="00E164C5">
        <w:rPr>
          <w:rStyle w:val="af3"/>
          <w:b w:val="0"/>
          <w:color w:val="000000"/>
          <w:sz w:val="24"/>
          <w:szCs w:val="24"/>
        </w:rPr>
        <w:t>МО «</w:t>
      </w:r>
      <w:r w:rsidR="00FA66DD">
        <w:rPr>
          <w:rStyle w:val="af3"/>
          <w:b w:val="0"/>
          <w:color w:val="000000"/>
          <w:sz w:val="24"/>
          <w:szCs w:val="24"/>
        </w:rPr>
        <w:t xml:space="preserve">Жигаловский 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район» </w:t>
      </w:r>
      <w:r w:rsidRPr="00E164C5">
        <w:rPr>
          <w:sz w:val="24"/>
          <w:szCs w:val="24"/>
        </w:rPr>
        <w:t xml:space="preserve">отмечает, что </w:t>
      </w:r>
      <w:r w:rsidR="00FA66DD">
        <w:rPr>
          <w:sz w:val="24"/>
          <w:szCs w:val="24"/>
        </w:rPr>
        <w:t>в целом</w:t>
      </w:r>
      <w:r w:rsidR="00701E14">
        <w:rPr>
          <w:sz w:val="24"/>
          <w:szCs w:val="24"/>
        </w:rPr>
        <w:t>,</w:t>
      </w:r>
      <w:r w:rsidR="00FA66DD">
        <w:rPr>
          <w:sz w:val="24"/>
          <w:szCs w:val="24"/>
        </w:rPr>
        <w:t xml:space="preserve"> он </w:t>
      </w:r>
      <w:r w:rsidR="00FA66DD" w:rsidRPr="00E164C5">
        <w:rPr>
          <w:sz w:val="24"/>
          <w:szCs w:val="24"/>
        </w:rPr>
        <w:t>целесообраз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 и актуал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</w:t>
      </w:r>
      <w:r w:rsidR="00FA66DD">
        <w:rPr>
          <w:sz w:val="24"/>
          <w:szCs w:val="24"/>
        </w:rPr>
        <w:t>, однако</w:t>
      </w:r>
      <w:r w:rsidR="00FA66DD" w:rsidRPr="00E164C5">
        <w:rPr>
          <w:sz w:val="24"/>
          <w:szCs w:val="24"/>
        </w:rPr>
        <w:t xml:space="preserve"> </w:t>
      </w:r>
      <w:r w:rsidRPr="00E164C5">
        <w:rPr>
          <w:sz w:val="24"/>
          <w:szCs w:val="24"/>
        </w:rPr>
        <w:t>отдельные положения данного документа требу</w:t>
      </w:r>
      <w:r w:rsidR="00FA66DD">
        <w:rPr>
          <w:sz w:val="24"/>
          <w:szCs w:val="24"/>
        </w:rPr>
        <w:t>ю</w:t>
      </w:r>
      <w:r w:rsidRPr="00E164C5">
        <w:rPr>
          <w:sz w:val="24"/>
          <w:szCs w:val="24"/>
        </w:rPr>
        <w:t>т доработки для признания его соответствующим законодательству.</w:t>
      </w: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А.М. Рудых </w:t>
      </w: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12" w:rsidRDefault="00692012">
      <w:r>
        <w:separator/>
      </w:r>
    </w:p>
  </w:endnote>
  <w:endnote w:type="continuationSeparator" w:id="1">
    <w:p w:rsidR="00692012" w:rsidRDefault="0069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E05D71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2012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12" w:rsidRDefault="00692012">
      <w:r>
        <w:separator/>
      </w:r>
    </w:p>
  </w:footnote>
  <w:footnote w:type="continuationSeparator" w:id="1">
    <w:p w:rsidR="00692012" w:rsidRDefault="0069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712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3725"/>
    <w:rsid w:val="00054D8C"/>
    <w:rsid w:val="00055752"/>
    <w:rsid w:val="000568C8"/>
    <w:rsid w:val="000569FC"/>
    <w:rsid w:val="00057011"/>
    <w:rsid w:val="0006026F"/>
    <w:rsid w:val="00065C6A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0F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41FB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215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E0C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D5F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A66FA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350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67F8F"/>
    <w:rsid w:val="003714BC"/>
    <w:rsid w:val="00371E6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3B62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5274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0B8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09E5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35BB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1E08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683C"/>
    <w:rsid w:val="006671DE"/>
    <w:rsid w:val="0066754F"/>
    <w:rsid w:val="00671960"/>
    <w:rsid w:val="0067198F"/>
    <w:rsid w:val="00672DF6"/>
    <w:rsid w:val="00674FA1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1372"/>
    <w:rsid w:val="00692012"/>
    <w:rsid w:val="00692FD5"/>
    <w:rsid w:val="006940C0"/>
    <w:rsid w:val="00694D8B"/>
    <w:rsid w:val="00695073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5A18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1E14"/>
    <w:rsid w:val="00703195"/>
    <w:rsid w:val="007031FD"/>
    <w:rsid w:val="00703E65"/>
    <w:rsid w:val="00704DD8"/>
    <w:rsid w:val="007051C4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58B5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23E7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6546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65BB"/>
    <w:rsid w:val="00967CEE"/>
    <w:rsid w:val="00967E49"/>
    <w:rsid w:val="009702EC"/>
    <w:rsid w:val="009716BF"/>
    <w:rsid w:val="009717EB"/>
    <w:rsid w:val="009746CA"/>
    <w:rsid w:val="00975CC1"/>
    <w:rsid w:val="00976B06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E31"/>
    <w:rsid w:val="00992A9F"/>
    <w:rsid w:val="00992ECF"/>
    <w:rsid w:val="009937D3"/>
    <w:rsid w:val="009942DA"/>
    <w:rsid w:val="0099474E"/>
    <w:rsid w:val="009949AA"/>
    <w:rsid w:val="009955F5"/>
    <w:rsid w:val="009962B7"/>
    <w:rsid w:val="00996FD9"/>
    <w:rsid w:val="009A25F8"/>
    <w:rsid w:val="009A2C22"/>
    <w:rsid w:val="009A3032"/>
    <w:rsid w:val="009A3B2A"/>
    <w:rsid w:val="009A5368"/>
    <w:rsid w:val="009A5441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169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3A04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8E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3CF1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19AC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77DAC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47A9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142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B05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2FE8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1AEB"/>
    <w:rsid w:val="00D325E6"/>
    <w:rsid w:val="00D33071"/>
    <w:rsid w:val="00D34528"/>
    <w:rsid w:val="00D3544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971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3F0A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D74DC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5D71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164C5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67CDF"/>
    <w:rsid w:val="00E700EF"/>
    <w:rsid w:val="00E72599"/>
    <w:rsid w:val="00E73353"/>
    <w:rsid w:val="00E73C4A"/>
    <w:rsid w:val="00E77C19"/>
    <w:rsid w:val="00E85886"/>
    <w:rsid w:val="00E860A2"/>
    <w:rsid w:val="00E90534"/>
    <w:rsid w:val="00E916D1"/>
    <w:rsid w:val="00E92DED"/>
    <w:rsid w:val="00E93086"/>
    <w:rsid w:val="00E94512"/>
    <w:rsid w:val="00E95146"/>
    <w:rsid w:val="00E96486"/>
    <w:rsid w:val="00EA3795"/>
    <w:rsid w:val="00EA40DE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CC5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C53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A66DD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character" w:customStyle="1" w:styleId="doccaption">
    <w:name w:val="doccaption"/>
    <w:basedOn w:val="a0"/>
    <w:rsid w:val="00EA40DE"/>
  </w:style>
  <w:style w:type="paragraph" w:customStyle="1" w:styleId="Default">
    <w:name w:val="Default"/>
    <w:rsid w:val="00E16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4399949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эксперно-аналитического мероприятия:</vt:lpstr>
      <vt:lpstr>Выводы и предложения</vt:lpstr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7</cp:revision>
  <cp:lastPrinted>2019-11-20T08:25:00Z</cp:lastPrinted>
  <dcterms:created xsi:type="dcterms:W3CDTF">2019-11-26T03:14:00Z</dcterms:created>
  <dcterms:modified xsi:type="dcterms:W3CDTF">2019-11-26T03:29:00Z</dcterms:modified>
</cp:coreProperties>
</file>