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BA0B8A">
        <w:rPr>
          <w:rFonts w:ascii="Times New Roman" w:hAnsi="Times New Roman" w:cs="Times New Roman"/>
          <w:bCs/>
          <w:i/>
          <w:sz w:val="28"/>
          <w:szCs w:val="28"/>
        </w:rPr>
        <w:t>21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BA0B8A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BA0B8A">
        <w:rPr>
          <w:rFonts w:ascii="Times New Roman" w:hAnsi="Times New Roman" w:cs="Times New Roman"/>
          <w:bCs/>
          <w:i/>
          <w:sz w:val="24"/>
          <w:szCs w:val="24"/>
        </w:rPr>
        <w:t>экспертно-аналитического мероприятия «Экспертиза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="00BA0B8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0B8A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внесении изменений в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Положение об оплате труда муниципальных служащих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муниципального образования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«Жигаловский район»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, утвержденное решением Думы муниципального образования «Жигаловский район»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от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23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апреля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201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9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года №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68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CD5A0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 xml:space="preserve">со ст.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 xml:space="preserve">статьями 5,22 Федерального закона от 02.03.2007 года № 25-ФЗ «О муниципальной службе в Российской Федерации», статьей 10 Закона Иркутской области от 15.10.2007 № 88-оз «Об отдельных вопросах муниципальной службы в Иркутской области», постановлением Правительства Иркутской области от 11.03.2020 года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 w:rsidR="00987544">
        <w:rPr>
          <w:rFonts w:ascii="Times New Roman" w:hAnsi="Times New Roman" w:cs="Times New Roman"/>
          <w:b w:val="0"/>
          <w:sz w:val="24"/>
          <w:szCs w:val="24"/>
        </w:rPr>
        <w:t>п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>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987544">
        <w:rPr>
          <w:rFonts w:ascii="Times New Roman" w:hAnsi="Times New Roman" w:cs="Times New Roman"/>
          <w:b w:val="0"/>
          <w:sz w:val="24"/>
          <w:szCs w:val="24"/>
        </w:rPr>
        <w:t>, статьей 24 Устава муниципального образования Жигаловский район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08308A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Предмет </w:t>
      </w:r>
      <w:r w:rsidR="006F2F76" w:rsidRPr="0008308A">
        <w:rPr>
          <w:sz w:val="24"/>
          <w:szCs w:val="24"/>
          <w:u w:val="single"/>
        </w:rPr>
        <w:t>финансово-</w:t>
      </w:r>
      <w:r w:rsidRPr="0008308A">
        <w:rPr>
          <w:sz w:val="24"/>
          <w:szCs w:val="24"/>
          <w:u w:val="single"/>
        </w:rPr>
        <w:t>э</w:t>
      </w:r>
      <w:r w:rsidR="006F2F76" w:rsidRPr="0008308A">
        <w:rPr>
          <w:sz w:val="24"/>
          <w:szCs w:val="24"/>
          <w:u w:val="single"/>
        </w:rPr>
        <w:t>кономической э</w:t>
      </w:r>
      <w:r w:rsidRPr="0008308A">
        <w:rPr>
          <w:sz w:val="24"/>
          <w:szCs w:val="24"/>
          <w:u w:val="single"/>
        </w:rPr>
        <w:t>ксперт</w:t>
      </w:r>
      <w:r w:rsidR="006F2F76" w:rsidRPr="0008308A">
        <w:rPr>
          <w:sz w:val="24"/>
          <w:szCs w:val="24"/>
          <w:u w:val="single"/>
        </w:rPr>
        <w:t>изы</w:t>
      </w:r>
      <w:r w:rsidRPr="0008308A">
        <w:rPr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 xml:space="preserve">- </w:t>
      </w:r>
      <w:r w:rsidR="00AA4748" w:rsidRPr="00AA4748">
        <w:rPr>
          <w:bCs/>
          <w:sz w:val="24"/>
          <w:szCs w:val="24"/>
        </w:rPr>
        <w:t xml:space="preserve">проект </w:t>
      </w:r>
      <w:r w:rsidR="00896A6E">
        <w:rPr>
          <w:bCs/>
          <w:sz w:val="24"/>
          <w:szCs w:val="24"/>
        </w:rPr>
        <w:t>решения Думы</w:t>
      </w:r>
      <w:r w:rsidR="00AA4748" w:rsidRPr="00AA4748">
        <w:rPr>
          <w:bCs/>
          <w:sz w:val="24"/>
          <w:szCs w:val="24"/>
        </w:rPr>
        <w:t xml:space="preserve"> муниципального образования «Жигаловский район» «О внесении изменений в </w:t>
      </w:r>
      <w:r w:rsidR="00896A6E">
        <w:rPr>
          <w:bCs/>
          <w:sz w:val="24"/>
          <w:szCs w:val="24"/>
        </w:rPr>
        <w:t xml:space="preserve">Положение </w:t>
      </w:r>
      <w:r w:rsidR="00896A6E" w:rsidRPr="00896A6E">
        <w:rPr>
          <w:bCs/>
          <w:sz w:val="24"/>
          <w:szCs w:val="24"/>
        </w:rPr>
        <w:t>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 68</w:t>
      </w:r>
      <w:r w:rsidR="00AA4748" w:rsidRPr="00896A6E">
        <w:rPr>
          <w:bCs/>
          <w:sz w:val="24"/>
          <w:szCs w:val="24"/>
        </w:rPr>
        <w:t>»</w:t>
      </w:r>
      <w:r w:rsidRPr="00C00944">
        <w:rPr>
          <w:sz w:val="24"/>
          <w:szCs w:val="24"/>
        </w:rPr>
        <w:t xml:space="preserve"> (далее – Проект </w:t>
      </w:r>
      <w:r w:rsidR="00896A6E">
        <w:rPr>
          <w:sz w:val="24"/>
          <w:szCs w:val="24"/>
        </w:rPr>
        <w:t>решения Думы</w:t>
      </w:r>
      <w:r w:rsidRPr="00C00944">
        <w:rPr>
          <w:sz w:val="24"/>
          <w:szCs w:val="24"/>
        </w:rPr>
        <w:t>)</w:t>
      </w:r>
      <w:r w:rsidR="00AA4748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CA054D" w:rsidRPr="00C00944" w:rsidRDefault="00CA054D" w:rsidP="00CA054D">
      <w:pPr>
        <w:pStyle w:val="24"/>
        <w:keepNext/>
        <w:keepLines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>- проверка соблюдения законодательных</w:t>
      </w:r>
      <w:r w:rsidR="00896A6E">
        <w:rPr>
          <w:sz w:val="24"/>
          <w:szCs w:val="24"/>
        </w:rPr>
        <w:t xml:space="preserve"> </w:t>
      </w:r>
      <w:r w:rsidRPr="00C00944">
        <w:rPr>
          <w:sz w:val="24"/>
          <w:szCs w:val="24"/>
        </w:rPr>
        <w:t>и иных правовых актов Российской Федерации</w:t>
      </w:r>
      <w:r>
        <w:rPr>
          <w:sz w:val="24"/>
          <w:szCs w:val="24"/>
        </w:rPr>
        <w:t>, Иркутской области и муниципального образования «Жигаловский район»</w:t>
      </w:r>
      <w:r w:rsidRPr="00C00944">
        <w:rPr>
          <w:sz w:val="24"/>
          <w:szCs w:val="24"/>
        </w:rPr>
        <w:t xml:space="preserve"> при разработке Проекта </w:t>
      </w:r>
      <w:r w:rsidR="000D0EBC">
        <w:rPr>
          <w:sz w:val="24"/>
          <w:szCs w:val="24"/>
        </w:rPr>
        <w:t>решения Думы</w:t>
      </w:r>
      <w:r w:rsidR="006940C0">
        <w:rPr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896A6E">
        <w:rPr>
          <w:bCs/>
          <w:sz w:val="24"/>
          <w:szCs w:val="24"/>
        </w:rPr>
        <w:t>27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896A6E">
        <w:rPr>
          <w:bCs/>
          <w:sz w:val="24"/>
          <w:szCs w:val="24"/>
        </w:rPr>
        <w:t>4.2020</w:t>
      </w:r>
      <w:r w:rsidRPr="00C00944">
        <w:rPr>
          <w:bCs/>
          <w:sz w:val="24"/>
          <w:szCs w:val="24"/>
        </w:rPr>
        <w:t xml:space="preserve">г. по </w:t>
      </w:r>
      <w:r w:rsidR="00896A6E">
        <w:rPr>
          <w:bCs/>
          <w:sz w:val="24"/>
          <w:szCs w:val="24"/>
        </w:rPr>
        <w:t>27</w:t>
      </w:r>
      <w:r w:rsidRPr="00C00944">
        <w:rPr>
          <w:bCs/>
          <w:sz w:val="24"/>
          <w:szCs w:val="24"/>
        </w:rPr>
        <w:t>.0</w:t>
      </w:r>
      <w:r w:rsidR="00896A6E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</w:t>
      </w:r>
      <w:r w:rsidR="00896A6E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BC6D20" w:rsidRDefault="00BC6D20" w:rsidP="00F24A7D">
      <w:pPr>
        <w:ind w:firstLine="709"/>
        <w:jc w:val="both"/>
        <w:rPr>
          <w:sz w:val="24"/>
          <w:szCs w:val="24"/>
        </w:rPr>
      </w:pPr>
    </w:p>
    <w:p w:rsidR="00E41096" w:rsidRDefault="009746CA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Рассмотрев представленный </w:t>
      </w:r>
      <w:r w:rsidR="009C56EC" w:rsidRPr="00F24A7D">
        <w:rPr>
          <w:sz w:val="24"/>
          <w:szCs w:val="24"/>
        </w:rPr>
        <w:t>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0D0EBC">
        <w:rPr>
          <w:bCs/>
          <w:sz w:val="24"/>
          <w:szCs w:val="24"/>
        </w:rPr>
        <w:t>решения Думы</w:t>
      </w:r>
      <w:r w:rsidRPr="00F24A7D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Контрольно-счетная</w:t>
      </w:r>
      <w:r w:rsidR="00F24A7D" w:rsidRPr="00F24A7D">
        <w:rPr>
          <w:sz w:val="24"/>
          <w:szCs w:val="24"/>
        </w:rPr>
        <w:t xml:space="preserve"> комиссия муниципального образования «Жигаловский район» </w:t>
      </w:r>
      <w:r w:rsidRPr="00F24A7D">
        <w:rPr>
          <w:sz w:val="24"/>
          <w:szCs w:val="24"/>
        </w:rPr>
        <w:t xml:space="preserve">(далее – КСК района) отмечает </w:t>
      </w:r>
      <w:r w:rsidR="00E41096" w:rsidRPr="00F24A7D">
        <w:rPr>
          <w:sz w:val="24"/>
          <w:szCs w:val="24"/>
        </w:rPr>
        <w:t xml:space="preserve">его </w:t>
      </w:r>
      <w:r w:rsidR="00DA447C" w:rsidRPr="00F24A7D">
        <w:rPr>
          <w:sz w:val="24"/>
          <w:szCs w:val="24"/>
        </w:rPr>
        <w:t>целесообразность и актуальность</w:t>
      </w:r>
      <w:r w:rsidR="00E41096" w:rsidRPr="00F24A7D">
        <w:rPr>
          <w:sz w:val="24"/>
          <w:szCs w:val="24"/>
        </w:rPr>
        <w:t>.</w:t>
      </w:r>
    </w:p>
    <w:p w:rsidR="003D6C02" w:rsidRPr="003D6C02" w:rsidRDefault="003D6C02" w:rsidP="003D6C02">
      <w:pPr>
        <w:ind w:firstLine="709"/>
        <w:jc w:val="both"/>
        <w:rPr>
          <w:sz w:val="24"/>
          <w:szCs w:val="24"/>
        </w:rPr>
      </w:pPr>
      <w:r w:rsidRPr="002D2B5C">
        <w:rPr>
          <w:sz w:val="24"/>
          <w:szCs w:val="24"/>
        </w:rPr>
        <w:t xml:space="preserve">Внесение изменений </w:t>
      </w:r>
      <w:r w:rsidR="00616C1A">
        <w:rPr>
          <w:sz w:val="24"/>
          <w:szCs w:val="24"/>
        </w:rPr>
        <w:t xml:space="preserve">с 1 апреля 2020 года </w:t>
      </w:r>
      <w:r w:rsidRPr="002D2B5C">
        <w:rPr>
          <w:sz w:val="24"/>
          <w:szCs w:val="24"/>
        </w:rPr>
        <w:t xml:space="preserve">обусловлено необходимостью приведения в соответствие </w:t>
      </w:r>
      <w:r w:rsidR="00B80622">
        <w:rPr>
          <w:sz w:val="24"/>
          <w:szCs w:val="24"/>
        </w:rPr>
        <w:t xml:space="preserve">с </w:t>
      </w:r>
      <w:r w:rsidR="00B80622" w:rsidRPr="00B80622">
        <w:rPr>
          <w:sz w:val="24"/>
          <w:szCs w:val="24"/>
        </w:rPr>
        <w:t>постановлением Правительства Иркутской области от 11.03.2020 года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B80622">
        <w:rPr>
          <w:sz w:val="24"/>
          <w:szCs w:val="24"/>
        </w:rPr>
        <w:t xml:space="preserve"> </w:t>
      </w:r>
      <w:r w:rsidRPr="002D2B5C">
        <w:rPr>
          <w:sz w:val="24"/>
          <w:szCs w:val="24"/>
        </w:rPr>
        <w:t>н</w:t>
      </w:r>
      <w:r w:rsidRPr="003D6C02">
        <w:rPr>
          <w:sz w:val="24"/>
          <w:szCs w:val="24"/>
        </w:rPr>
        <w:t>орматив</w:t>
      </w:r>
      <w:r w:rsidRPr="002D2B5C">
        <w:rPr>
          <w:sz w:val="24"/>
          <w:szCs w:val="24"/>
        </w:rPr>
        <w:t>а</w:t>
      </w:r>
      <w:r w:rsidRPr="003D6C02">
        <w:rPr>
          <w:sz w:val="24"/>
          <w:szCs w:val="24"/>
        </w:rPr>
        <w:t xml:space="preserve"> формирования </w:t>
      </w:r>
      <w:r w:rsidRPr="003D6C02">
        <w:rPr>
          <w:sz w:val="24"/>
          <w:szCs w:val="24"/>
        </w:rPr>
        <w:lastRenderedPageBreak/>
        <w:t>расходов на оплату труда муниципальных служащих из расчета 86,5 должностных окладов муниципальных служащих в соответствии с замещаемыми ими должностями муниципальной службы в год.</w:t>
      </w:r>
    </w:p>
    <w:p w:rsidR="00406BF9" w:rsidRPr="00F24A7D" w:rsidRDefault="006A4DE7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По результатам рассмотрения Проекта </w:t>
      </w:r>
      <w:r w:rsidR="000D0EBC">
        <w:rPr>
          <w:sz w:val="24"/>
          <w:szCs w:val="24"/>
        </w:rPr>
        <w:t>решения Думы,</w:t>
      </w:r>
      <w:r w:rsidRPr="00F24A7D">
        <w:rPr>
          <w:sz w:val="24"/>
          <w:szCs w:val="24"/>
        </w:rPr>
        <w:t xml:space="preserve"> </w:t>
      </w:r>
      <w:r w:rsidR="00F24A7D">
        <w:rPr>
          <w:sz w:val="24"/>
          <w:szCs w:val="24"/>
        </w:rPr>
        <w:t>КСК района</w:t>
      </w:r>
      <w:r w:rsidRPr="00F24A7D">
        <w:rPr>
          <w:sz w:val="24"/>
          <w:szCs w:val="24"/>
        </w:rPr>
        <w:t xml:space="preserve"> считает его обоснованным и не противоречащим действующему законодательству. </w:t>
      </w:r>
    </w:p>
    <w:p w:rsidR="003731E0" w:rsidRPr="000D0EBC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B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0EBC" w:rsidRPr="000D0EBC">
        <w:rPr>
          <w:rFonts w:ascii="Times New Roman" w:hAnsi="Times New Roman" w:cs="Times New Roman"/>
          <w:bCs/>
          <w:sz w:val="24"/>
          <w:szCs w:val="24"/>
        </w:rPr>
        <w:t>решения Думы муниципального образования «Жигаловский район» «О внесении изменений в Положение 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 68»</w:t>
      </w:r>
      <w:r w:rsidR="000D0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EBC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616C1A" w:rsidRDefault="00616C1A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BA7C2F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А.М. Рудых</w:t>
      </w:r>
    </w:p>
    <w:p w:rsidR="00BA7C2F" w:rsidRDefault="00BA7C2F" w:rsidP="00A83F08">
      <w:pPr>
        <w:ind w:firstLine="567"/>
        <w:jc w:val="both"/>
        <w:rPr>
          <w:sz w:val="24"/>
          <w:szCs w:val="24"/>
        </w:rPr>
      </w:pPr>
    </w:p>
    <w:p w:rsidR="00BA7C2F" w:rsidRDefault="00BA7C2F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>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A5" w:rsidRDefault="007F75A5">
      <w:r>
        <w:separator/>
      </w:r>
    </w:p>
  </w:endnote>
  <w:endnote w:type="continuationSeparator" w:id="1">
    <w:p w:rsidR="007F75A5" w:rsidRDefault="007F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C3EFF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5A5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A5" w:rsidRDefault="007F75A5">
      <w:r>
        <w:separator/>
      </w:r>
    </w:p>
  </w:footnote>
  <w:footnote w:type="continuationSeparator" w:id="1">
    <w:p w:rsidR="007F75A5" w:rsidRDefault="007F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3EFF"/>
    <w:rsid w:val="000C66DD"/>
    <w:rsid w:val="000C673E"/>
    <w:rsid w:val="000D0EBC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F05DD"/>
    <w:rsid w:val="000F2457"/>
    <w:rsid w:val="000F385D"/>
    <w:rsid w:val="000F4F4E"/>
    <w:rsid w:val="000F501A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8147C"/>
    <w:rsid w:val="00181A78"/>
    <w:rsid w:val="001827BF"/>
    <w:rsid w:val="00182D00"/>
    <w:rsid w:val="00182FB2"/>
    <w:rsid w:val="001838BA"/>
    <w:rsid w:val="00183F2F"/>
    <w:rsid w:val="00183F86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2B5C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7FC1"/>
    <w:rsid w:val="00340FB5"/>
    <w:rsid w:val="00342725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2533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D6C02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F1B"/>
    <w:rsid w:val="004103DE"/>
    <w:rsid w:val="00410AAC"/>
    <w:rsid w:val="004111C7"/>
    <w:rsid w:val="004147E7"/>
    <w:rsid w:val="00414A37"/>
    <w:rsid w:val="00415EE5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06CD9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365F"/>
    <w:rsid w:val="00603C18"/>
    <w:rsid w:val="006046EF"/>
    <w:rsid w:val="00605CBC"/>
    <w:rsid w:val="00605E4F"/>
    <w:rsid w:val="00607B84"/>
    <w:rsid w:val="00610BF5"/>
    <w:rsid w:val="00612197"/>
    <w:rsid w:val="00612B11"/>
    <w:rsid w:val="00612B1C"/>
    <w:rsid w:val="0061397A"/>
    <w:rsid w:val="0061414A"/>
    <w:rsid w:val="00616C1A"/>
    <w:rsid w:val="00616F89"/>
    <w:rsid w:val="00617C6D"/>
    <w:rsid w:val="00617D84"/>
    <w:rsid w:val="00620FC5"/>
    <w:rsid w:val="0062216F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0832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925"/>
    <w:rsid w:val="007A3E4F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7F75A5"/>
    <w:rsid w:val="008019EA"/>
    <w:rsid w:val="00802084"/>
    <w:rsid w:val="00802608"/>
    <w:rsid w:val="00802F3B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7E0"/>
    <w:rsid w:val="00846893"/>
    <w:rsid w:val="00847BC9"/>
    <w:rsid w:val="00850FD6"/>
    <w:rsid w:val="00851182"/>
    <w:rsid w:val="008537C4"/>
    <w:rsid w:val="00853B40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6A6E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3AAF"/>
    <w:rsid w:val="008B43B7"/>
    <w:rsid w:val="008B517F"/>
    <w:rsid w:val="008B5A48"/>
    <w:rsid w:val="008C0550"/>
    <w:rsid w:val="008C0E43"/>
    <w:rsid w:val="008C1773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544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71CA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35E3"/>
    <w:rsid w:val="00B73BA8"/>
    <w:rsid w:val="00B74071"/>
    <w:rsid w:val="00B741EC"/>
    <w:rsid w:val="00B7591B"/>
    <w:rsid w:val="00B75DA2"/>
    <w:rsid w:val="00B766D0"/>
    <w:rsid w:val="00B771B0"/>
    <w:rsid w:val="00B80622"/>
    <w:rsid w:val="00B807EE"/>
    <w:rsid w:val="00B81780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0B8A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A7C2F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B7C1B"/>
    <w:rsid w:val="00BC2478"/>
    <w:rsid w:val="00BC2D40"/>
    <w:rsid w:val="00BC33CF"/>
    <w:rsid w:val="00BC3BCE"/>
    <w:rsid w:val="00BC4A1A"/>
    <w:rsid w:val="00BC6CC3"/>
    <w:rsid w:val="00BC6D20"/>
    <w:rsid w:val="00BC7155"/>
    <w:rsid w:val="00BC7333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A06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E198F"/>
    <w:rsid w:val="00FE1B1F"/>
    <w:rsid w:val="00FE2EF1"/>
    <w:rsid w:val="00FE67A3"/>
    <w:rsid w:val="00FE7344"/>
    <w:rsid w:val="00FE7C40"/>
    <w:rsid w:val="00FF0270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ст. 9 Федерального Закона от</vt:lpstr>
      <vt:lpstr>    - проверка соблюдения законодательных и иных правовых актов Российской Федерации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15</cp:revision>
  <cp:lastPrinted>2018-02-02T04:02:00Z</cp:lastPrinted>
  <dcterms:created xsi:type="dcterms:W3CDTF">2020-04-27T02:42:00Z</dcterms:created>
  <dcterms:modified xsi:type="dcterms:W3CDTF">2020-04-27T03:24:00Z</dcterms:modified>
</cp:coreProperties>
</file>