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РОССИЙСКАЯ ФЕДЕРАЦИЯ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ИРКУТСКАЯ ОБЛАСТЬ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Контрольно-счетная комиссия муниципального образования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32"/>
          <w:szCs w:val="32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«Жигаловский район</w:t>
      </w:r>
      <w:r w:rsidRPr="009D5BE9">
        <w:rPr>
          <w:rFonts w:ascii="Times New Roman" w:hAnsi="Times New Roman"/>
          <w:color w:val="191919"/>
          <w:sz w:val="32"/>
          <w:szCs w:val="32"/>
        </w:rPr>
        <w:t>»</w:t>
      </w:r>
    </w:p>
    <w:p w:rsidR="00DB0681" w:rsidRPr="009D5BE9" w:rsidRDefault="00DB0681" w:rsidP="00DB0681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DB0681" w:rsidRPr="009D5BE9" w:rsidRDefault="00DB0681" w:rsidP="00DB0681">
      <w:pPr>
        <w:pStyle w:val="ConsNonformat"/>
        <w:widowControl/>
        <w:jc w:val="center"/>
        <w:rPr>
          <w:rFonts w:ascii="Times New Roman" w:hAnsi="Times New Roman" w:cs="Times New Roman"/>
          <w:bCs/>
          <w:color w:val="191919"/>
          <w:sz w:val="18"/>
          <w:szCs w:val="18"/>
        </w:rPr>
      </w:pP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 xml:space="preserve">Иркутская область, р.п.Жигалово, ул.Советская, д.25, тел. (39551) 3-10-73, 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ksk</w:t>
      </w:r>
      <w:proofErr w:type="spellEnd"/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_38_14@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mail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.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ru</w:t>
      </w:r>
      <w:proofErr w:type="spellEnd"/>
    </w:p>
    <w:p w:rsidR="00DB0681" w:rsidRPr="009D5BE9" w:rsidRDefault="00DB0681" w:rsidP="00DB06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91919"/>
        </w:rPr>
      </w:pPr>
    </w:p>
    <w:p w:rsidR="00DB0681" w:rsidRPr="009D5BE9" w:rsidRDefault="000039DC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14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 xml:space="preserve"> ноября 202</w:t>
      </w:r>
      <w:r w:rsidR="00B007B7">
        <w:rPr>
          <w:rFonts w:ascii="Times New Roman" w:hAnsi="Times New Roman"/>
          <w:color w:val="191919"/>
          <w:sz w:val="24"/>
          <w:szCs w:val="24"/>
        </w:rPr>
        <w:t>3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>г</w:t>
      </w:r>
      <w:r w:rsidR="00B007B7">
        <w:rPr>
          <w:rFonts w:ascii="Times New Roman" w:hAnsi="Times New Roman"/>
          <w:color w:val="191919"/>
          <w:sz w:val="24"/>
          <w:szCs w:val="24"/>
        </w:rPr>
        <w:t>.</w:t>
      </w: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9D5BE9">
        <w:rPr>
          <w:rFonts w:ascii="Times New Roman" w:hAnsi="Times New Roman" w:cs="Times New Roman"/>
          <w:color w:val="191919"/>
          <w:sz w:val="24"/>
          <w:szCs w:val="24"/>
        </w:rPr>
        <w:t xml:space="preserve">ЗАКЛЮЧЕНИЕ № </w:t>
      </w:r>
      <w:r w:rsidR="00F17F12">
        <w:rPr>
          <w:rFonts w:ascii="Times New Roman" w:hAnsi="Times New Roman" w:cs="Times New Roman"/>
          <w:color w:val="191919"/>
          <w:sz w:val="24"/>
          <w:szCs w:val="24"/>
        </w:rPr>
        <w:t>4</w:t>
      </w:r>
      <w:r w:rsidR="004A3905">
        <w:rPr>
          <w:rFonts w:ascii="Times New Roman" w:hAnsi="Times New Roman" w:cs="Times New Roman"/>
          <w:color w:val="191919"/>
          <w:sz w:val="24"/>
          <w:szCs w:val="24"/>
        </w:rPr>
        <w:t>4</w:t>
      </w:r>
      <w:r w:rsidRPr="009D5BE9">
        <w:rPr>
          <w:rFonts w:ascii="Times New Roman" w:hAnsi="Times New Roman" w:cs="Times New Roman"/>
          <w:color w:val="191919"/>
          <w:sz w:val="24"/>
          <w:szCs w:val="24"/>
        </w:rPr>
        <w:t>/202</w:t>
      </w:r>
      <w:r w:rsidR="0007252E">
        <w:rPr>
          <w:rFonts w:ascii="Times New Roman" w:hAnsi="Times New Roman" w:cs="Times New Roman"/>
          <w:color w:val="191919"/>
          <w:sz w:val="24"/>
          <w:szCs w:val="24"/>
        </w:rPr>
        <w:t>3</w:t>
      </w:r>
      <w:r w:rsidRPr="009D5BE9">
        <w:rPr>
          <w:rFonts w:ascii="Times New Roman" w:hAnsi="Times New Roman" w:cs="Times New Roman"/>
          <w:color w:val="191919"/>
          <w:sz w:val="24"/>
          <w:szCs w:val="24"/>
        </w:rPr>
        <w:t>-э</w:t>
      </w:r>
    </w:p>
    <w:p w:rsidR="00DB0681" w:rsidRPr="00856C2B" w:rsidRDefault="0007252E" w:rsidP="004A3905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4A3905">
        <w:rPr>
          <w:rFonts w:ascii="Times New Roman" w:hAnsi="Times New Roman" w:cs="Times New Roman"/>
          <w:b w:val="0"/>
          <w:color w:val="191919"/>
        </w:rPr>
        <w:t>н</w:t>
      </w:r>
      <w:r w:rsidR="00DB0681" w:rsidRPr="004A3905">
        <w:rPr>
          <w:rFonts w:ascii="Times New Roman" w:hAnsi="Times New Roman" w:cs="Times New Roman"/>
          <w:b w:val="0"/>
          <w:color w:val="191919"/>
        </w:rPr>
        <w:t>а проект решения Думы муниципального образования «Жигаловский район</w:t>
      </w:r>
      <w:r w:rsidR="00856C2B" w:rsidRPr="004A3905">
        <w:rPr>
          <w:rFonts w:ascii="Times New Roman" w:hAnsi="Times New Roman" w:cs="Times New Roman"/>
          <w:b w:val="0"/>
          <w:color w:val="191919"/>
        </w:rPr>
        <w:t>»</w:t>
      </w:r>
      <w:r w:rsidR="00DB0681" w:rsidRPr="004A3905">
        <w:rPr>
          <w:rFonts w:ascii="Times New Roman" w:hAnsi="Times New Roman" w:cs="Times New Roman"/>
          <w:b w:val="0"/>
          <w:color w:val="191919"/>
        </w:rPr>
        <w:t xml:space="preserve"> «</w:t>
      </w:r>
      <w:hyperlink r:id="rId4" w:history="1">
        <w:r w:rsidR="004A3905" w:rsidRPr="004A3905">
          <w:rPr>
            <w:rStyle w:val="a9"/>
            <w:rFonts w:cs="Times New Roman CYR"/>
            <w:b w:val="0"/>
            <w:bCs w:val="0"/>
            <w:color w:val="auto"/>
          </w:rPr>
          <w:t>Об утверждении Положения о гарантиях осуществления полномочий мэра муниципального образования «Жигаловский район»</w:t>
        </w:r>
      </w:hyperlink>
      <w:r w:rsidRPr="00856C2B">
        <w:rPr>
          <w:rFonts w:ascii="Times New Roman" w:hAnsi="Times New Roman" w:cs="Times New Roman"/>
        </w:rPr>
        <w:t>»</w:t>
      </w:r>
    </w:p>
    <w:p w:rsidR="00072424" w:rsidRPr="00856C2B" w:rsidRDefault="00072424" w:rsidP="0061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2B" w:rsidRPr="004A3905" w:rsidRDefault="001A6A2B" w:rsidP="004A3905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</w:rPr>
      </w:pPr>
      <w:r w:rsidRPr="004A3905">
        <w:rPr>
          <w:rFonts w:ascii="Times New Roman" w:eastAsia="Times New Roman" w:hAnsi="Times New Roman" w:cs="Times New Roman"/>
          <w:b w:val="0"/>
          <w:color w:val="333333"/>
        </w:rPr>
        <w:t xml:space="preserve">На основании пункта 7 части 1 статьи 8 Положения о Контрольно-счетной </w:t>
      </w:r>
      <w:r w:rsidR="006728DE" w:rsidRPr="004A3905">
        <w:rPr>
          <w:rFonts w:ascii="Times New Roman" w:eastAsia="Times New Roman" w:hAnsi="Times New Roman" w:cs="Times New Roman"/>
          <w:b w:val="0"/>
          <w:color w:val="333333"/>
        </w:rPr>
        <w:t>комиссии муниципального образования «Жигаловский район»</w:t>
      </w:r>
      <w:r w:rsidRPr="004A3905">
        <w:rPr>
          <w:rFonts w:ascii="Times New Roman" w:eastAsia="Times New Roman" w:hAnsi="Times New Roman" w:cs="Times New Roman"/>
          <w:b w:val="0"/>
          <w:color w:val="333333"/>
        </w:rPr>
        <w:t xml:space="preserve"> (далее – </w:t>
      </w:r>
      <w:r w:rsidR="006728DE" w:rsidRPr="004A3905">
        <w:rPr>
          <w:rFonts w:ascii="Times New Roman" w:eastAsia="Times New Roman" w:hAnsi="Times New Roman" w:cs="Times New Roman"/>
          <w:b w:val="0"/>
          <w:color w:val="333333"/>
        </w:rPr>
        <w:t>КСК района</w:t>
      </w:r>
      <w:r w:rsidRPr="004A3905">
        <w:rPr>
          <w:rFonts w:ascii="Times New Roman" w:eastAsia="Times New Roman" w:hAnsi="Times New Roman" w:cs="Times New Roman"/>
          <w:b w:val="0"/>
          <w:color w:val="333333"/>
        </w:rPr>
        <w:t xml:space="preserve">) проведена финансово-экономическая экспертиза проекта решения Думы </w:t>
      </w:r>
      <w:r w:rsidR="006728DE" w:rsidRPr="004A3905">
        <w:rPr>
          <w:rFonts w:ascii="Times New Roman" w:eastAsia="Times New Roman" w:hAnsi="Times New Roman" w:cs="Times New Roman"/>
          <w:b w:val="0"/>
          <w:color w:val="333333"/>
        </w:rPr>
        <w:t xml:space="preserve">муниципального образования «Жигаловский район» </w:t>
      </w:r>
      <w:r w:rsidR="004A3905" w:rsidRPr="004A3905">
        <w:rPr>
          <w:rFonts w:ascii="Times New Roman" w:hAnsi="Times New Roman" w:cs="Times New Roman"/>
          <w:b w:val="0"/>
          <w:color w:val="191919"/>
        </w:rPr>
        <w:t>«</w:t>
      </w:r>
      <w:hyperlink r:id="rId5" w:history="1">
        <w:r w:rsidR="004A3905" w:rsidRPr="004A3905">
          <w:rPr>
            <w:rStyle w:val="a9"/>
            <w:rFonts w:cs="Times New Roman CYR"/>
            <w:b w:val="0"/>
            <w:bCs w:val="0"/>
            <w:color w:val="auto"/>
          </w:rPr>
          <w:t>Об утверждении Положения о гарантиях осуществления полномочий мэра муниципального образования «Жигаловский район»</w:t>
        </w:r>
      </w:hyperlink>
      <w:r w:rsidR="004A3905" w:rsidRPr="004A3905">
        <w:rPr>
          <w:rFonts w:ascii="Times New Roman" w:hAnsi="Times New Roman" w:cs="Times New Roman"/>
          <w:b w:val="0"/>
        </w:rPr>
        <w:t>»</w:t>
      </w:r>
      <w:r w:rsidR="006728DE" w:rsidRPr="004A3905">
        <w:rPr>
          <w:rFonts w:ascii="Times New Roman" w:eastAsia="Times New Roman" w:hAnsi="Times New Roman" w:cs="Times New Roman"/>
          <w:b w:val="0"/>
          <w:color w:val="333333"/>
        </w:rPr>
        <w:t xml:space="preserve"> </w:t>
      </w:r>
      <w:r w:rsidRPr="004A3905">
        <w:rPr>
          <w:rFonts w:ascii="Times New Roman" w:eastAsia="Times New Roman" w:hAnsi="Times New Roman" w:cs="Times New Roman"/>
          <w:b w:val="0"/>
          <w:color w:val="333333"/>
        </w:rPr>
        <w:t>(далее – проект решения).</w:t>
      </w:r>
    </w:p>
    <w:p w:rsidR="009A3DE3" w:rsidRPr="00856C2B" w:rsidRDefault="009A3DE3" w:rsidP="00856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2B">
        <w:rPr>
          <w:rFonts w:ascii="Times New Roman" w:eastAsia="Times New Roman" w:hAnsi="Times New Roman" w:cs="Times New Roman"/>
          <w:sz w:val="24"/>
          <w:szCs w:val="24"/>
        </w:rPr>
        <w:t>Цель проведения экспертизы – определение соответствия положений, изложенных в Проекте решения, действующим нормативным правовым актам.</w:t>
      </w:r>
    </w:p>
    <w:p w:rsidR="00083420" w:rsidRDefault="00083420" w:rsidP="00856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D45" w:rsidRPr="00856C2B" w:rsidRDefault="00E40D45" w:rsidP="00856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решения, </w:t>
      </w:r>
      <w:r w:rsidR="000E6D5E" w:rsidRPr="00856C2B">
        <w:rPr>
          <w:rFonts w:ascii="Times New Roman" w:hAnsi="Times New Roman" w:cs="Times New Roman"/>
          <w:sz w:val="24"/>
          <w:szCs w:val="24"/>
        </w:rPr>
        <w:t>КСК района</w:t>
      </w:r>
      <w:r w:rsidRPr="00856C2B">
        <w:rPr>
          <w:rFonts w:ascii="Times New Roman" w:hAnsi="Times New Roman" w:cs="Times New Roman"/>
          <w:sz w:val="24"/>
          <w:szCs w:val="24"/>
        </w:rPr>
        <w:t xml:space="preserve"> отмечает следующее</w:t>
      </w:r>
      <w:r w:rsidR="006E1209" w:rsidRPr="00856C2B">
        <w:rPr>
          <w:rFonts w:ascii="Times New Roman" w:hAnsi="Times New Roman" w:cs="Times New Roman"/>
          <w:sz w:val="24"/>
          <w:szCs w:val="24"/>
        </w:rPr>
        <w:t>.</w:t>
      </w:r>
    </w:p>
    <w:p w:rsidR="00FA57EB" w:rsidRPr="00856C2B" w:rsidRDefault="00FA57EB" w:rsidP="00856C2B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Правовым основанием принятия проекта </w:t>
      </w:r>
      <w:r w:rsidR="00856C2B" w:rsidRPr="00856C2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56C2B">
        <w:rPr>
          <w:rFonts w:ascii="Times New Roman" w:hAnsi="Times New Roman" w:cs="Times New Roman"/>
          <w:sz w:val="24"/>
          <w:szCs w:val="24"/>
        </w:rPr>
        <w:t xml:space="preserve">Думы является: </w:t>
      </w:r>
    </w:p>
    <w:p w:rsidR="00FA57EB" w:rsidRPr="00856C2B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Федерации, </w:t>
      </w:r>
    </w:p>
    <w:p w:rsidR="00FA57EB" w:rsidRPr="00856C2B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 131-Ф3 «Об общих принципах организации местного самоуправления в Российской Федерации» (далее - Федеральный закон № 131-Ф3); </w:t>
      </w:r>
    </w:p>
    <w:p w:rsidR="00FA57EB" w:rsidRPr="00083420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-  Закон Иркутской области от </w:t>
      </w:r>
      <w:r w:rsidR="00083420">
        <w:rPr>
          <w:rFonts w:ascii="Times New Roman" w:hAnsi="Times New Roman" w:cs="Times New Roman"/>
          <w:sz w:val="24"/>
          <w:szCs w:val="24"/>
        </w:rPr>
        <w:t>17</w:t>
      </w:r>
      <w:r w:rsidRPr="00856C2B">
        <w:rPr>
          <w:rFonts w:ascii="Times New Roman" w:hAnsi="Times New Roman" w:cs="Times New Roman"/>
          <w:sz w:val="24"/>
          <w:szCs w:val="24"/>
        </w:rPr>
        <w:t>.</w:t>
      </w:r>
      <w:r w:rsidR="00083420">
        <w:rPr>
          <w:rFonts w:ascii="Times New Roman" w:hAnsi="Times New Roman" w:cs="Times New Roman"/>
          <w:sz w:val="24"/>
          <w:szCs w:val="24"/>
        </w:rPr>
        <w:t>12</w:t>
      </w:r>
      <w:r w:rsidRPr="00856C2B">
        <w:rPr>
          <w:rFonts w:ascii="Times New Roman" w:hAnsi="Times New Roman" w:cs="Times New Roman"/>
          <w:sz w:val="24"/>
          <w:szCs w:val="24"/>
        </w:rPr>
        <w:t>.200</w:t>
      </w:r>
      <w:r w:rsidR="00083420">
        <w:rPr>
          <w:rFonts w:ascii="Times New Roman" w:hAnsi="Times New Roman" w:cs="Times New Roman"/>
          <w:sz w:val="24"/>
          <w:szCs w:val="24"/>
        </w:rPr>
        <w:t>8</w:t>
      </w:r>
      <w:r w:rsidRPr="00856C2B">
        <w:rPr>
          <w:rFonts w:ascii="Times New Roman" w:hAnsi="Times New Roman" w:cs="Times New Roman"/>
          <w:sz w:val="24"/>
          <w:szCs w:val="24"/>
        </w:rPr>
        <w:t xml:space="preserve"> № </w:t>
      </w:r>
      <w:r w:rsidR="00083420">
        <w:rPr>
          <w:rFonts w:ascii="Times New Roman" w:hAnsi="Times New Roman" w:cs="Times New Roman"/>
          <w:sz w:val="24"/>
          <w:szCs w:val="24"/>
        </w:rPr>
        <w:t>122-</w:t>
      </w:r>
      <w:r w:rsidR="00083420" w:rsidRPr="00083420">
        <w:rPr>
          <w:rFonts w:ascii="Times New Roman" w:hAnsi="Times New Roman" w:cs="Times New Roman"/>
          <w:sz w:val="24"/>
          <w:szCs w:val="24"/>
        </w:rPr>
        <w:t>оз</w:t>
      </w:r>
      <w:r w:rsidRPr="00083420">
        <w:rPr>
          <w:rFonts w:ascii="Times New Roman" w:hAnsi="Times New Roman" w:cs="Times New Roman"/>
          <w:sz w:val="24"/>
          <w:szCs w:val="24"/>
        </w:rPr>
        <w:t xml:space="preserve"> «</w:t>
      </w:r>
      <w:r w:rsidR="00083420" w:rsidRPr="00083420">
        <w:rPr>
          <w:rFonts w:ascii="Times New Roman" w:hAnsi="Times New Roman" w:cs="Times New Roman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Pr="00083420">
        <w:rPr>
          <w:rFonts w:ascii="Times New Roman" w:hAnsi="Times New Roman" w:cs="Times New Roman"/>
          <w:sz w:val="24"/>
          <w:szCs w:val="24"/>
        </w:rPr>
        <w:t>».</w:t>
      </w:r>
    </w:p>
    <w:p w:rsidR="00FA57EB" w:rsidRPr="00856C2B" w:rsidRDefault="00FA57EB" w:rsidP="00856C2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- Устав муниципального образования «Жигаловский район».</w:t>
      </w:r>
    </w:p>
    <w:p w:rsidR="00D15D90" w:rsidRPr="00856C2B" w:rsidRDefault="00D15D90" w:rsidP="00D15D90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редлагаемым п</w:t>
      </w:r>
      <w:r w:rsidRPr="00856C2B">
        <w:rPr>
          <w:rFonts w:ascii="Times New Roman" w:hAnsi="Times New Roman" w:cs="Times New Roman"/>
          <w:sz w:val="24"/>
          <w:szCs w:val="24"/>
        </w:rPr>
        <w:t>роектом решения Думы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56C2B">
        <w:rPr>
          <w:rFonts w:ascii="Times New Roman" w:hAnsi="Times New Roman" w:cs="Times New Roman"/>
          <w:sz w:val="24"/>
          <w:szCs w:val="24"/>
        </w:rPr>
        <w:t xml:space="preserve"> устанавливаются основные </w:t>
      </w:r>
      <w:r w:rsidR="005A7648">
        <w:rPr>
          <w:rFonts w:ascii="Times New Roman" w:hAnsi="Times New Roman" w:cs="Times New Roman"/>
          <w:sz w:val="24"/>
          <w:szCs w:val="24"/>
        </w:rPr>
        <w:t xml:space="preserve">правовые, социальные, материальные, организационные гарантии осуществления полномочий </w:t>
      </w:r>
      <w:r>
        <w:rPr>
          <w:rFonts w:ascii="Times New Roman" w:hAnsi="Times New Roman" w:cs="Times New Roman"/>
          <w:sz w:val="24"/>
          <w:szCs w:val="24"/>
        </w:rPr>
        <w:t>мэра</w:t>
      </w:r>
      <w:r w:rsidRPr="00856C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</w:t>
      </w:r>
      <w:r w:rsidR="005A7648">
        <w:rPr>
          <w:rFonts w:ascii="Times New Roman" w:hAnsi="Times New Roman" w:cs="Times New Roman"/>
          <w:sz w:val="24"/>
          <w:szCs w:val="24"/>
        </w:rPr>
        <w:t>.</w:t>
      </w:r>
      <w:r w:rsidRPr="00856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420" w:rsidRPr="00856C2B" w:rsidRDefault="00083420" w:rsidP="00083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Предлагаемый проект решения</w:t>
      </w:r>
      <w:r w:rsidRPr="00856C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Pr="00856C2B">
        <w:rPr>
          <w:rFonts w:ascii="Times New Roman" w:hAnsi="Times New Roman" w:cs="Times New Roman"/>
          <w:sz w:val="24"/>
          <w:szCs w:val="24"/>
        </w:rPr>
        <w:t xml:space="preserve"> в соответствие с Законом Иркутской </w:t>
      </w:r>
      <w:r w:rsidR="003D60B4" w:rsidRPr="00856C2B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3D60B4">
        <w:rPr>
          <w:rFonts w:ascii="Times New Roman" w:hAnsi="Times New Roman" w:cs="Times New Roman"/>
          <w:sz w:val="24"/>
          <w:szCs w:val="24"/>
        </w:rPr>
        <w:t>17</w:t>
      </w:r>
      <w:r w:rsidR="003D60B4" w:rsidRPr="00856C2B">
        <w:rPr>
          <w:rFonts w:ascii="Times New Roman" w:hAnsi="Times New Roman" w:cs="Times New Roman"/>
          <w:sz w:val="24"/>
          <w:szCs w:val="24"/>
        </w:rPr>
        <w:t>.</w:t>
      </w:r>
      <w:r w:rsidR="003D60B4">
        <w:rPr>
          <w:rFonts w:ascii="Times New Roman" w:hAnsi="Times New Roman" w:cs="Times New Roman"/>
          <w:sz w:val="24"/>
          <w:szCs w:val="24"/>
        </w:rPr>
        <w:t>12</w:t>
      </w:r>
      <w:r w:rsidR="003D60B4" w:rsidRPr="00856C2B">
        <w:rPr>
          <w:rFonts w:ascii="Times New Roman" w:hAnsi="Times New Roman" w:cs="Times New Roman"/>
          <w:sz w:val="24"/>
          <w:szCs w:val="24"/>
        </w:rPr>
        <w:t>.200</w:t>
      </w:r>
      <w:r w:rsidR="003D60B4">
        <w:rPr>
          <w:rFonts w:ascii="Times New Roman" w:hAnsi="Times New Roman" w:cs="Times New Roman"/>
          <w:sz w:val="24"/>
          <w:szCs w:val="24"/>
        </w:rPr>
        <w:t>8</w:t>
      </w:r>
      <w:r w:rsidR="003D60B4" w:rsidRPr="00856C2B">
        <w:rPr>
          <w:rFonts w:ascii="Times New Roman" w:hAnsi="Times New Roman" w:cs="Times New Roman"/>
          <w:sz w:val="24"/>
          <w:szCs w:val="24"/>
        </w:rPr>
        <w:t xml:space="preserve"> № </w:t>
      </w:r>
      <w:r w:rsidR="003D60B4">
        <w:rPr>
          <w:rFonts w:ascii="Times New Roman" w:hAnsi="Times New Roman" w:cs="Times New Roman"/>
          <w:sz w:val="24"/>
          <w:szCs w:val="24"/>
        </w:rPr>
        <w:t>122-</w:t>
      </w:r>
      <w:r w:rsidR="003D60B4" w:rsidRPr="00083420">
        <w:rPr>
          <w:rFonts w:ascii="Times New Roman" w:hAnsi="Times New Roman" w:cs="Times New Roman"/>
          <w:sz w:val="24"/>
          <w:szCs w:val="24"/>
        </w:rPr>
        <w:t>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="00EB528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EB5283">
        <w:rPr>
          <w:rFonts w:ascii="Times New Roman" w:hAnsi="Times New Roman" w:cs="Times New Roman"/>
          <w:sz w:val="24"/>
          <w:szCs w:val="24"/>
        </w:rPr>
        <w:t>нарушений не установлено</w:t>
      </w:r>
      <w:r w:rsidRPr="00856C2B">
        <w:rPr>
          <w:rFonts w:ascii="Times New Roman" w:hAnsi="Times New Roman" w:cs="Times New Roman"/>
          <w:sz w:val="24"/>
          <w:szCs w:val="24"/>
        </w:rPr>
        <w:t>.</w:t>
      </w:r>
    </w:p>
    <w:p w:rsidR="000E42D1" w:rsidRPr="00856C2B" w:rsidRDefault="000E42D1" w:rsidP="00856C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6C2B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проведенной экспертизы КСК района делает вывод, что </w:t>
      </w:r>
      <w:r w:rsidRPr="00856C2B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</w:t>
      </w:r>
      <w:r w:rsidR="00C74E17" w:rsidRPr="00C74E17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C74E17" w:rsidRPr="00C74E17">
          <w:rPr>
            <w:rStyle w:val="a9"/>
            <w:rFonts w:ascii="Times New Roman" w:hAnsi="Times New Roman"/>
            <w:bCs/>
            <w:color w:val="auto"/>
            <w:sz w:val="24"/>
            <w:szCs w:val="24"/>
          </w:rPr>
          <w:t>Об утверждении Положения о гарантиях осуществления полномочий мэра муниципального образования «Жигаловский район»</w:t>
        </w:r>
      </w:hyperlink>
      <w:r w:rsidR="00C74E17" w:rsidRPr="00C74E17">
        <w:rPr>
          <w:rFonts w:ascii="Times New Roman" w:hAnsi="Times New Roman" w:cs="Times New Roman"/>
          <w:sz w:val="24"/>
          <w:szCs w:val="24"/>
        </w:rPr>
        <w:t>»</w:t>
      </w:r>
      <w:r w:rsidRPr="00C74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6C2B">
        <w:rPr>
          <w:rFonts w:ascii="Times New Roman" w:eastAsia="Calibri" w:hAnsi="Times New Roman" w:cs="Times New Roman"/>
          <w:sz w:val="24"/>
          <w:szCs w:val="24"/>
        </w:rPr>
        <w:t>представленный на рассмотрение Думы МО «Жигаловский район», соответствует основным положениям законодательства Российской Федерации, нормативным правовым актам Иркутской области и рекомендуется к утверждению.</w:t>
      </w:r>
    </w:p>
    <w:p w:rsidR="00211576" w:rsidRDefault="00211576" w:rsidP="00003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898" w:rsidRDefault="00692898" w:rsidP="00003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856C2B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</w:t>
      </w:r>
      <w:r w:rsidR="00DF25FA" w:rsidRPr="00856C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6C2B">
        <w:rPr>
          <w:rFonts w:ascii="Times New Roman" w:hAnsi="Times New Roman" w:cs="Times New Roman"/>
          <w:sz w:val="24"/>
          <w:szCs w:val="24"/>
        </w:rPr>
        <w:t xml:space="preserve">  А.М.</w:t>
      </w:r>
      <w:r w:rsidR="00DF25FA" w:rsidRPr="00856C2B">
        <w:rPr>
          <w:rFonts w:ascii="Times New Roman" w:hAnsi="Times New Roman" w:cs="Times New Roman"/>
          <w:sz w:val="24"/>
          <w:szCs w:val="24"/>
        </w:rPr>
        <w:t xml:space="preserve"> </w:t>
      </w:r>
      <w:r w:rsidRPr="00856C2B">
        <w:rPr>
          <w:rFonts w:ascii="Times New Roman" w:hAnsi="Times New Roman" w:cs="Times New Roman"/>
          <w:sz w:val="24"/>
          <w:szCs w:val="24"/>
        </w:rPr>
        <w:t>Рудых</w:t>
      </w:r>
    </w:p>
    <w:p w:rsidR="000D1E91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91" w:rsidRPr="00C05B9A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B">
        <w:rPr>
          <w:rFonts w:ascii="Times New Roman" w:hAnsi="Times New Roman" w:cs="Times New Roman"/>
          <w:sz w:val="24"/>
          <w:szCs w:val="24"/>
        </w:rPr>
        <w:t>Ведущий инспектор                                                                                             Н.Н. Михина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D1E91" w:rsidRPr="00C05B9A" w:rsidSect="0069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2B"/>
    <w:rsid w:val="000039DC"/>
    <w:rsid w:val="00021046"/>
    <w:rsid w:val="0004186D"/>
    <w:rsid w:val="00072424"/>
    <w:rsid w:val="0007252E"/>
    <w:rsid w:val="00074569"/>
    <w:rsid w:val="00083420"/>
    <w:rsid w:val="00085276"/>
    <w:rsid w:val="000D1E91"/>
    <w:rsid w:val="000D6D16"/>
    <w:rsid w:val="000D768A"/>
    <w:rsid w:val="000E42D1"/>
    <w:rsid w:val="000E6D5E"/>
    <w:rsid w:val="00161FE8"/>
    <w:rsid w:val="00174417"/>
    <w:rsid w:val="00184A56"/>
    <w:rsid w:val="00195838"/>
    <w:rsid w:val="001A6A2B"/>
    <w:rsid w:val="00211576"/>
    <w:rsid w:val="00270DA7"/>
    <w:rsid w:val="00287C91"/>
    <w:rsid w:val="002B017D"/>
    <w:rsid w:val="002C69B2"/>
    <w:rsid w:val="003B1F9E"/>
    <w:rsid w:val="003D60B4"/>
    <w:rsid w:val="003F3252"/>
    <w:rsid w:val="004A3905"/>
    <w:rsid w:val="004B6512"/>
    <w:rsid w:val="004E07A9"/>
    <w:rsid w:val="00521615"/>
    <w:rsid w:val="005A7648"/>
    <w:rsid w:val="006130D9"/>
    <w:rsid w:val="00664D84"/>
    <w:rsid w:val="006728DE"/>
    <w:rsid w:val="00683430"/>
    <w:rsid w:val="00692898"/>
    <w:rsid w:val="006A664D"/>
    <w:rsid w:val="006B2CAB"/>
    <w:rsid w:val="006E1209"/>
    <w:rsid w:val="0070444C"/>
    <w:rsid w:val="007B09AD"/>
    <w:rsid w:val="007D0F1C"/>
    <w:rsid w:val="00804133"/>
    <w:rsid w:val="00856C2B"/>
    <w:rsid w:val="00866376"/>
    <w:rsid w:val="008C16D3"/>
    <w:rsid w:val="00934DFA"/>
    <w:rsid w:val="00950DF8"/>
    <w:rsid w:val="00983EC9"/>
    <w:rsid w:val="009A3DE3"/>
    <w:rsid w:val="009D5BE9"/>
    <w:rsid w:val="00A56EE9"/>
    <w:rsid w:val="00A741AC"/>
    <w:rsid w:val="00A7574A"/>
    <w:rsid w:val="00A93D55"/>
    <w:rsid w:val="00AC2126"/>
    <w:rsid w:val="00B007B7"/>
    <w:rsid w:val="00B60418"/>
    <w:rsid w:val="00B84D2C"/>
    <w:rsid w:val="00B93713"/>
    <w:rsid w:val="00BB05E1"/>
    <w:rsid w:val="00BC0AC1"/>
    <w:rsid w:val="00BC6042"/>
    <w:rsid w:val="00BF368E"/>
    <w:rsid w:val="00C05B9A"/>
    <w:rsid w:val="00C113D3"/>
    <w:rsid w:val="00C74E17"/>
    <w:rsid w:val="00CD2195"/>
    <w:rsid w:val="00D07CD1"/>
    <w:rsid w:val="00D15D90"/>
    <w:rsid w:val="00D401CE"/>
    <w:rsid w:val="00D433CA"/>
    <w:rsid w:val="00D95D12"/>
    <w:rsid w:val="00DB0681"/>
    <w:rsid w:val="00DF12BC"/>
    <w:rsid w:val="00DF25FA"/>
    <w:rsid w:val="00E40D45"/>
    <w:rsid w:val="00EB036D"/>
    <w:rsid w:val="00EB5283"/>
    <w:rsid w:val="00F17F12"/>
    <w:rsid w:val="00F32A31"/>
    <w:rsid w:val="00F70186"/>
    <w:rsid w:val="00F839ED"/>
    <w:rsid w:val="00FA57EB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AEA3"/>
  <w15:docId w15:val="{C1FA281D-9FD8-492E-999F-15CF2663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5"/>
  </w:style>
  <w:style w:type="paragraph" w:styleId="1">
    <w:name w:val="heading 1"/>
    <w:basedOn w:val="a"/>
    <w:next w:val="a"/>
    <w:link w:val="10"/>
    <w:uiPriority w:val="99"/>
    <w:qFormat/>
    <w:rsid w:val="004A39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B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1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115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1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2115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1157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11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C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A390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A39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4521842/0" TargetMode="External"/><Relationship Id="rId5" Type="http://schemas.openxmlformats.org/officeDocument/2006/relationships/hyperlink" Target="https://internet.garant.ru/document/redirect/404521842/0" TargetMode="External"/><Relationship Id="rId4" Type="http://schemas.openxmlformats.org/officeDocument/2006/relationships/hyperlink" Target="https://internet.garant.ru/document/redirect/40452184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Админ</cp:lastModifiedBy>
  <cp:revision>9</cp:revision>
  <cp:lastPrinted>2023-11-09T08:55:00Z</cp:lastPrinted>
  <dcterms:created xsi:type="dcterms:W3CDTF">2023-11-14T06:44:00Z</dcterms:created>
  <dcterms:modified xsi:type="dcterms:W3CDTF">2023-11-14T07:11:00Z</dcterms:modified>
</cp:coreProperties>
</file>