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4F" w:rsidRDefault="00CB6D4F" w:rsidP="003079D3">
      <w:pPr>
        <w:spacing w:after="0" w:line="240" w:lineRule="auto"/>
        <w:ind w:firstLine="357"/>
        <w:jc w:val="center"/>
        <w:rPr>
          <w:rFonts w:ascii="Times New Roman" w:hAnsi="Times New Roman" w:cs="Times New Roman"/>
          <w:sz w:val="24"/>
          <w:szCs w:val="24"/>
        </w:rPr>
      </w:pPr>
    </w:p>
    <w:p w:rsidR="00BE501C" w:rsidRPr="0032743E" w:rsidRDefault="00BE501C" w:rsidP="003079D3">
      <w:pPr>
        <w:spacing w:after="0" w:line="240" w:lineRule="auto"/>
        <w:ind w:firstLine="357"/>
        <w:jc w:val="center"/>
        <w:rPr>
          <w:rFonts w:ascii="Times New Roman" w:hAnsi="Times New Roman" w:cs="Times New Roman"/>
          <w:sz w:val="24"/>
          <w:szCs w:val="24"/>
        </w:rPr>
      </w:pPr>
      <w:r w:rsidRPr="0032743E">
        <w:rPr>
          <w:rFonts w:ascii="Times New Roman" w:hAnsi="Times New Roman" w:cs="Times New Roman"/>
          <w:sz w:val="24"/>
          <w:szCs w:val="24"/>
        </w:rPr>
        <w:t>РОССИЙСКАЯ ФЕДЕРАЦИЯ</w:t>
      </w:r>
    </w:p>
    <w:p w:rsidR="00BE501C" w:rsidRPr="0032743E" w:rsidRDefault="00BE501C" w:rsidP="003079D3">
      <w:pPr>
        <w:spacing w:after="0" w:line="240" w:lineRule="auto"/>
        <w:ind w:firstLine="357"/>
        <w:jc w:val="center"/>
        <w:rPr>
          <w:rFonts w:ascii="Times New Roman" w:hAnsi="Times New Roman" w:cs="Times New Roman"/>
          <w:sz w:val="24"/>
          <w:szCs w:val="24"/>
        </w:rPr>
      </w:pPr>
      <w:r w:rsidRPr="0032743E">
        <w:rPr>
          <w:rFonts w:ascii="Times New Roman" w:hAnsi="Times New Roman" w:cs="Times New Roman"/>
          <w:sz w:val="24"/>
          <w:szCs w:val="24"/>
        </w:rPr>
        <w:t>ИРКУТСКАЯ ОБЛАСТЬ</w:t>
      </w:r>
    </w:p>
    <w:p w:rsidR="00BE501C" w:rsidRPr="0032743E" w:rsidRDefault="00BE501C" w:rsidP="003079D3">
      <w:pPr>
        <w:spacing w:after="0" w:line="240" w:lineRule="auto"/>
        <w:ind w:firstLine="357"/>
        <w:jc w:val="center"/>
        <w:rPr>
          <w:rFonts w:ascii="Times New Roman" w:hAnsi="Times New Roman" w:cs="Times New Roman"/>
          <w:sz w:val="24"/>
          <w:szCs w:val="24"/>
        </w:rPr>
      </w:pPr>
      <w:r w:rsidRPr="0032743E">
        <w:rPr>
          <w:rFonts w:ascii="Times New Roman" w:hAnsi="Times New Roman" w:cs="Times New Roman"/>
          <w:sz w:val="24"/>
          <w:szCs w:val="24"/>
        </w:rPr>
        <w:t xml:space="preserve">КОНТРОЛЬНО-СЧЕТНАЯ </w:t>
      </w:r>
      <w:r w:rsidR="00C47BE1" w:rsidRPr="0032743E">
        <w:rPr>
          <w:rFonts w:ascii="Times New Roman" w:hAnsi="Times New Roman" w:cs="Times New Roman"/>
          <w:sz w:val="24"/>
          <w:szCs w:val="24"/>
        </w:rPr>
        <w:t>КОМИССИЯ</w:t>
      </w:r>
    </w:p>
    <w:p w:rsidR="00BE501C" w:rsidRPr="0032743E" w:rsidRDefault="00BE501C" w:rsidP="003079D3">
      <w:pPr>
        <w:spacing w:after="0" w:line="240" w:lineRule="auto"/>
        <w:ind w:firstLine="357"/>
        <w:jc w:val="center"/>
        <w:rPr>
          <w:rFonts w:ascii="Times New Roman" w:hAnsi="Times New Roman" w:cs="Times New Roman"/>
          <w:sz w:val="24"/>
          <w:szCs w:val="24"/>
        </w:rPr>
      </w:pPr>
      <w:r w:rsidRPr="0032743E">
        <w:rPr>
          <w:rFonts w:ascii="Times New Roman" w:hAnsi="Times New Roman" w:cs="Times New Roman"/>
          <w:sz w:val="24"/>
          <w:szCs w:val="24"/>
        </w:rPr>
        <w:t xml:space="preserve">МУНИЦИПАЛЬНОГО ОБРАЗОВАНИЯ </w:t>
      </w:r>
      <w:r w:rsidR="00C47BE1" w:rsidRPr="0032743E">
        <w:rPr>
          <w:rFonts w:ascii="Times New Roman" w:hAnsi="Times New Roman" w:cs="Times New Roman"/>
          <w:sz w:val="24"/>
          <w:szCs w:val="24"/>
        </w:rPr>
        <w:t>«ЖИГАЛОВСКИЙ</w:t>
      </w:r>
      <w:r w:rsidRPr="0032743E">
        <w:rPr>
          <w:rFonts w:ascii="Times New Roman" w:hAnsi="Times New Roman" w:cs="Times New Roman"/>
          <w:sz w:val="24"/>
          <w:szCs w:val="24"/>
        </w:rPr>
        <w:t xml:space="preserve"> РАЙОН</w:t>
      </w:r>
      <w:r w:rsidR="00C47BE1" w:rsidRPr="0032743E">
        <w:rPr>
          <w:rFonts w:ascii="Times New Roman" w:hAnsi="Times New Roman" w:cs="Times New Roman"/>
          <w:sz w:val="24"/>
          <w:szCs w:val="24"/>
        </w:rPr>
        <w:t>»</w:t>
      </w:r>
    </w:p>
    <w:p w:rsidR="00BE501C" w:rsidRPr="0032743E" w:rsidRDefault="00BE501C" w:rsidP="003079D3">
      <w:pPr>
        <w:spacing w:after="0" w:line="240" w:lineRule="auto"/>
        <w:ind w:firstLine="360"/>
        <w:jc w:val="center"/>
        <w:rPr>
          <w:rFonts w:ascii="Times New Roman" w:hAnsi="Times New Roman" w:cs="Times New Roman"/>
          <w:sz w:val="24"/>
          <w:szCs w:val="24"/>
        </w:rPr>
      </w:pPr>
    </w:p>
    <w:p w:rsidR="00BE501C" w:rsidRPr="0032743E" w:rsidRDefault="00E70CDD" w:rsidP="003079D3">
      <w:pPr>
        <w:spacing w:after="0" w:line="240" w:lineRule="auto"/>
        <w:ind w:firstLine="360"/>
        <w:jc w:val="center"/>
        <w:rPr>
          <w:rFonts w:ascii="Times New Roman" w:hAnsi="Times New Roman" w:cs="Times New Roman"/>
          <w:sz w:val="24"/>
          <w:szCs w:val="24"/>
        </w:rPr>
      </w:pPr>
      <w:r w:rsidRPr="0032743E">
        <w:rPr>
          <w:rFonts w:ascii="Times New Roman" w:hAnsi="Times New Roman" w:cs="Times New Roman"/>
          <w:sz w:val="24"/>
          <w:szCs w:val="24"/>
        </w:rPr>
        <w:t>АКТ</w:t>
      </w:r>
      <w:r w:rsidR="00C47BE1" w:rsidRPr="0032743E">
        <w:rPr>
          <w:rFonts w:ascii="Times New Roman" w:hAnsi="Times New Roman" w:cs="Times New Roman"/>
          <w:sz w:val="24"/>
          <w:szCs w:val="24"/>
        </w:rPr>
        <w:t xml:space="preserve"> </w:t>
      </w:r>
      <w:r w:rsidR="00BE501C" w:rsidRPr="0032743E">
        <w:rPr>
          <w:rFonts w:ascii="Times New Roman" w:hAnsi="Times New Roman" w:cs="Times New Roman"/>
          <w:sz w:val="24"/>
          <w:szCs w:val="24"/>
        </w:rPr>
        <w:t>№</w:t>
      </w:r>
      <w:r w:rsidR="00C47BE1" w:rsidRPr="0032743E">
        <w:rPr>
          <w:rFonts w:ascii="Times New Roman" w:hAnsi="Times New Roman" w:cs="Times New Roman"/>
          <w:sz w:val="24"/>
          <w:szCs w:val="24"/>
        </w:rPr>
        <w:t xml:space="preserve"> </w:t>
      </w:r>
      <w:r w:rsidR="00547A64" w:rsidRPr="0032743E">
        <w:rPr>
          <w:rFonts w:ascii="Times New Roman" w:hAnsi="Times New Roman" w:cs="Times New Roman"/>
          <w:sz w:val="24"/>
          <w:szCs w:val="24"/>
        </w:rPr>
        <w:t>21</w:t>
      </w:r>
      <w:r w:rsidR="00C47BE1" w:rsidRPr="0032743E">
        <w:rPr>
          <w:rFonts w:ascii="Times New Roman" w:hAnsi="Times New Roman" w:cs="Times New Roman"/>
          <w:sz w:val="24"/>
          <w:szCs w:val="24"/>
        </w:rPr>
        <w:t>/202</w:t>
      </w:r>
      <w:r w:rsidR="00AD2AFA" w:rsidRPr="0032743E">
        <w:rPr>
          <w:rFonts w:ascii="Times New Roman" w:hAnsi="Times New Roman" w:cs="Times New Roman"/>
          <w:sz w:val="24"/>
          <w:szCs w:val="24"/>
        </w:rPr>
        <w:t>3</w:t>
      </w:r>
    </w:p>
    <w:p w:rsidR="00D62BDA" w:rsidRPr="0032743E" w:rsidRDefault="00D62BDA" w:rsidP="003079D3">
      <w:pPr>
        <w:spacing w:after="0" w:line="240" w:lineRule="auto"/>
        <w:ind w:firstLine="567"/>
        <w:jc w:val="center"/>
        <w:rPr>
          <w:rFonts w:ascii="Times New Roman" w:hAnsi="Times New Roman" w:cs="Times New Roman"/>
          <w:sz w:val="24"/>
          <w:szCs w:val="24"/>
        </w:rPr>
      </w:pPr>
      <w:r w:rsidRPr="0032743E">
        <w:rPr>
          <w:rFonts w:ascii="Times New Roman" w:hAnsi="Times New Roman" w:cs="Times New Roman"/>
          <w:sz w:val="24"/>
          <w:szCs w:val="24"/>
        </w:rPr>
        <w:t xml:space="preserve">по результатам проведения контрольного мероприятия </w:t>
      </w:r>
    </w:p>
    <w:p w:rsidR="001B5A02" w:rsidRPr="0032743E" w:rsidRDefault="00D62BDA" w:rsidP="003079D3">
      <w:pPr>
        <w:spacing w:after="0" w:line="240" w:lineRule="auto"/>
        <w:ind w:firstLine="567"/>
        <w:jc w:val="center"/>
        <w:rPr>
          <w:rFonts w:ascii="Times New Roman" w:hAnsi="Times New Roman" w:cs="Times New Roman"/>
          <w:sz w:val="24"/>
          <w:szCs w:val="24"/>
        </w:rPr>
      </w:pPr>
      <w:r w:rsidRPr="0032743E">
        <w:rPr>
          <w:rFonts w:ascii="Times New Roman" w:hAnsi="Times New Roman" w:cs="Times New Roman"/>
          <w:sz w:val="24"/>
          <w:szCs w:val="24"/>
        </w:rPr>
        <w:t>«</w:t>
      </w:r>
      <w:r w:rsidR="0005038D" w:rsidRPr="0032743E">
        <w:rPr>
          <w:rFonts w:ascii="Times New Roman" w:hAnsi="Times New Roman" w:cs="Times New Roman"/>
          <w:sz w:val="24"/>
          <w:szCs w:val="24"/>
        </w:rPr>
        <w:t>А</w:t>
      </w:r>
      <w:r w:rsidR="00C47BE1" w:rsidRPr="0032743E">
        <w:rPr>
          <w:rFonts w:ascii="Times New Roman" w:hAnsi="Times New Roman" w:cs="Times New Roman"/>
          <w:sz w:val="24"/>
          <w:szCs w:val="24"/>
        </w:rPr>
        <w:t xml:space="preserve">удит в сфере закупок товаров, работ и услуг в </w:t>
      </w:r>
      <w:r w:rsidR="001B5A02" w:rsidRPr="0032743E">
        <w:rPr>
          <w:rFonts w:ascii="Times New Roman" w:hAnsi="Times New Roman" w:cs="Times New Roman"/>
          <w:sz w:val="24"/>
          <w:szCs w:val="24"/>
        </w:rPr>
        <w:t xml:space="preserve">муниципальных образованиях </w:t>
      </w:r>
      <w:r w:rsidR="00E70CDD" w:rsidRPr="0032743E">
        <w:rPr>
          <w:rFonts w:ascii="Times New Roman" w:hAnsi="Times New Roman" w:cs="Times New Roman"/>
          <w:sz w:val="24"/>
          <w:szCs w:val="24"/>
        </w:rPr>
        <w:t>Жигаловск</w:t>
      </w:r>
      <w:r w:rsidR="001B5A02" w:rsidRPr="0032743E">
        <w:rPr>
          <w:rFonts w:ascii="Times New Roman" w:hAnsi="Times New Roman" w:cs="Times New Roman"/>
          <w:sz w:val="24"/>
          <w:szCs w:val="24"/>
        </w:rPr>
        <w:t>ого</w:t>
      </w:r>
      <w:r w:rsidR="00E70CDD" w:rsidRPr="0032743E">
        <w:rPr>
          <w:rFonts w:ascii="Times New Roman" w:hAnsi="Times New Roman" w:cs="Times New Roman"/>
          <w:sz w:val="24"/>
          <w:szCs w:val="24"/>
        </w:rPr>
        <w:t xml:space="preserve"> район</w:t>
      </w:r>
      <w:r w:rsidR="001B5A02" w:rsidRPr="0032743E">
        <w:rPr>
          <w:rFonts w:ascii="Times New Roman" w:hAnsi="Times New Roman" w:cs="Times New Roman"/>
          <w:sz w:val="24"/>
          <w:szCs w:val="24"/>
        </w:rPr>
        <w:t>а (сельских поселениях)</w:t>
      </w:r>
      <w:r w:rsidR="00E70CDD" w:rsidRPr="0032743E">
        <w:rPr>
          <w:rFonts w:ascii="Times New Roman" w:hAnsi="Times New Roman" w:cs="Times New Roman"/>
          <w:sz w:val="24"/>
          <w:szCs w:val="24"/>
        </w:rPr>
        <w:t xml:space="preserve"> и </w:t>
      </w:r>
      <w:r w:rsidR="001B5A02" w:rsidRPr="0032743E">
        <w:rPr>
          <w:rFonts w:ascii="Times New Roman" w:hAnsi="Times New Roman" w:cs="Times New Roman"/>
          <w:sz w:val="24"/>
          <w:szCs w:val="24"/>
        </w:rPr>
        <w:t>их</w:t>
      </w:r>
      <w:r w:rsidR="00E70CDD" w:rsidRPr="0032743E">
        <w:rPr>
          <w:rFonts w:ascii="Times New Roman" w:hAnsi="Times New Roman" w:cs="Times New Roman"/>
          <w:sz w:val="24"/>
          <w:szCs w:val="24"/>
        </w:rPr>
        <w:t xml:space="preserve"> подведомственных учреждениях</w:t>
      </w:r>
      <w:r w:rsidR="00C47BE1" w:rsidRPr="0032743E">
        <w:rPr>
          <w:rFonts w:ascii="Times New Roman" w:hAnsi="Times New Roman" w:cs="Times New Roman"/>
          <w:sz w:val="24"/>
          <w:szCs w:val="24"/>
        </w:rPr>
        <w:t xml:space="preserve"> </w:t>
      </w:r>
    </w:p>
    <w:p w:rsidR="00FA4E7D" w:rsidRPr="0032743E" w:rsidRDefault="00C47BE1" w:rsidP="003079D3">
      <w:pPr>
        <w:spacing w:after="0" w:line="240" w:lineRule="auto"/>
        <w:ind w:firstLine="567"/>
        <w:jc w:val="center"/>
        <w:rPr>
          <w:rFonts w:ascii="Times New Roman" w:hAnsi="Times New Roman" w:cs="Times New Roman"/>
          <w:sz w:val="24"/>
          <w:szCs w:val="24"/>
        </w:rPr>
      </w:pPr>
      <w:r w:rsidRPr="0032743E">
        <w:rPr>
          <w:rFonts w:ascii="Times New Roman" w:hAnsi="Times New Roman" w:cs="Times New Roman"/>
          <w:sz w:val="24"/>
          <w:szCs w:val="24"/>
        </w:rPr>
        <w:t>за 202</w:t>
      </w:r>
      <w:r w:rsidR="001B5A02" w:rsidRPr="0032743E">
        <w:rPr>
          <w:rFonts w:ascii="Times New Roman" w:hAnsi="Times New Roman" w:cs="Times New Roman"/>
          <w:sz w:val="24"/>
          <w:szCs w:val="24"/>
        </w:rPr>
        <w:t>2</w:t>
      </w:r>
      <w:r w:rsidRPr="0032743E">
        <w:rPr>
          <w:rFonts w:ascii="Times New Roman" w:hAnsi="Times New Roman" w:cs="Times New Roman"/>
          <w:sz w:val="24"/>
          <w:szCs w:val="24"/>
        </w:rPr>
        <w:t xml:space="preserve"> год</w:t>
      </w:r>
      <w:r w:rsidR="00D62BDA" w:rsidRPr="0032743E">
        <w:rPr>
          <w:rFonts w:ascii="Times New Roman" w:hAnsi="Times New Roman" w:cs="Times New Roman"/>
          <w:sz w:val="24"/>
          <w:szCs w:val="24"/>
        </w:rPr>
        <w:t>»</w:t>
      </w:r>
    </w:p>
    <w:p w:rsidR="001B5A02" w:rsidRPr="0032743E" w:rsidRDefault="001B5A02" w:rsidP="003079D3">
      <w:pPr>
        <w:spacing w:after="0" w:line="240" w:lineRule="auto"/>
        <w:ind w:firstLine="567"/>
        <w:jc w:val="center"/>
        <w:rPr>
          <w:rFonts w:ascii="Times New Roman" w:hAnsi="Times New Roman" w:cs="Times New Roman"/>
          <w:sz w:val="24"/>
          <w:szCs w:val="24"/>
        </w:rPr>
      </w:pPr>
    </w:p>
    <w:p w:rsidR="0016740B" w:rsidRPr="0032743E" w:rsidRDefault="00346C97" w:rsidP="003079D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05</w:t>
      </w:r>
      <w:r w:rsidR="00BB09D0" w:rsidRPr="0032743E">
        <w:rPr>
          <w:rFonts w:ascii="Times New Roman" w:hAnsi="Times New Roman" w:cs="Times New Roman"/>
          <w:sz w:val="24"/>
          <w:szCs w:val="24"/>
        </w:rPr>
        <w:t xml:space="preserve"> </w:t>
      </w:r>
      <w:r w:rsidR="00E120EC" w:rsidRPr="0032743E">
        <w:rPr>
          <w:rFonts w:ascii="Times New Roman" w:hAnsi="Times New Roman" w:cs="Times New Roman"/>
          <w:sz w:val="24"/>
          <w:szCs w:val="24"/>
        </w:rPr>
        <w:t>июня</w:t>
      </w:r>
      <w:r w:rsidR="00C47BE1" w:rsidRPr="0032743E">
        <w:rPr>
          <w:rFonts w:ascii="Times New Roman" w:hAnsi="Times New Roman" w:cs="Times New Roman"/>
          <w:sz w:val="24"/>
          <w:szCs w:val="24"/>
        </w:rPr>
        <w:t xml:space="preserve"> </w:t>
      </w:r>
      <w:r w:rsidR="0016740B" w:rsidRPr="0032743E">
        <w:rPr>
          <w:rFonts w:ascii="Times New Roman" w:hAnsi="Times New Roman" w:cs="Times New Roman"/>
          <w:sz w:val="24"/>
          <w:szCs w:val="24"/>
        </w:rPr>
        <w:t>20</w:t>
      </w:r>
      <w:r w:rsidR="008529EF" w:rsidRPr="0032743E">
        <w:rPr>
          <w:rFonts w:ascii="Times New Roman" w:hAnsi="Times New Roman" w:cs="Times New Roman"/>
          <w:sz w:val="24"/>
          <w:szCs w:val="24"/>
        </w:rPr>
        <w:t>2</w:t>
      </w:r>
      <w:r w:rsidR="001B5A02" w:rsidRPr="0032743E">
        <w:rPr>
          <w:rFonts w:ascii="Times New Roman" w:hAnsi="Times New Roman" w:cs="Times New Roman"/>
          <w:sz w:val="24"/>
          <w:szCs w:val="24"/>
        </w:rPr>
        <w:t>3</w:t>
      </w:r>
      <w:r w:rsidR="0016740B" w:rsidRPr="0032743E">
        <w:rPr>
          <w:rFonts w:ascii="Times New Roman" w:hAnsi="Times New Roman" w:cs="Times New Roman"/>
          <w:sz w:val="24"/>
          <w:szCs w:val="24"/>
        </w:rPr>
        <w:t>г.</w:t>
      </w:r>
    </w:p>
    <w:p w:rsidR="009212B2" w:rsidRPr="0032743E" w:rsidRDefault="009212B2" w:rsidP="003079D3">
      <w:pPr>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p>
    <w:p w:rsidR="000A22BD" w:rsidRPr="0032743E" w:rsidRDefault="009212B2" w:rsidP="003079D3">
      <w:pPr>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32743E">
        <w:rPr>
          <w:rFonts w:ascii="Times New Roman" w:eastAsia="Times New Roman" w:hAnsi="Times New Roman" w:cs="Times New Roman"/>
          <w:b/>
          <w:sz w:val="24"/>
          <w:szCs w:val="24"/>
        </w:rPr>
        <w:t>Основание для проведения контрольного мероприятия:</w:t>
      </w:r>
      <w:r w:rsidR="00B628AE" w:rsidRPr="0032743E">
        <w:rPr>
          <w:rFonts w:ascii="Times New Roman" w:eastAsia="Times New Roman" w:hAnsi="Times New Roman" w:cs="Times New Roman"/>
          <w:b/>
          <w:sz w:val="24"/>
          <w:szCs w:val="24"/>
        </w:rPr>
        <w:t xml:space="preserve"> </w:t>
      </w:r>
      <w:r w:rsidR="0004001B" w:rsidRPr="0032743E">
        <w:rPr>
          <w:rFonts w:ascii="Times New Roman" w:eastAsia="Times New Roman" w:hAnsi="Times New Roman" w:cs="Times New Roman"/>
          <w:sz w:val="24"/>
          <w:szCs w:val="24"/>
        </w:rPr>
        <w:t xml:space="preserve">Федеральный </w:t>
      </w:r>
      <w:r w:rsidR="007970D5" w:rsidRPr="0032743E">
        <w:rPr>
          <w:rFonts w:ascii="Times New Roman" w:eastAsia="Times New Roman" w:hAnsi="Times New Roman" w:cs="Times New Roman"/>
          <w:sz w:val="24"/>
          <w:szCs w:val="24"/>
        </w:rPr>
        <w:t xml:space="preserve">закон </w:t>
      </w:r>
      <w:r w:rsidR="0004001B" w:rsidRPr="0032743E">
        <w:rPr>
          <w:rFonts w:ascii="Times New Roman" w:eastAsia="Times New Roman" w:hAnsi="Times New Roman" w:cs="Times New Roman"/>
          <w:sz w:val="24"/>
          <w:szCs w:val="24"/>
        </w:rPr>
        <w:t xml:space="preserve">от </w:t>
      </w:r>
      <w:r w:rsidR="00C50BBB" w:rsidRPr="0032743E">
        <w:rPr>
          <w:rFonts w:ascii="Times New Roman" w:eastAsia="Times New Roman" w:hAnsi="Times New Roman" w:cs="Times New Roman"/>
          <w:sz w:val="24"/>
          <w:szCs w:val="24"/>
        </w:rPr>
        <w:t>07.02.2011г. № 6-ФЗ «Об общих принц</w:t>
      </w:r>
      <w:r w:rsidR="008D6694" w:rsidRPr="0032743E">
        <w:rPr>
          <w:rFonts w:ascii="Times New Roman" w:eastAsia="Times New Roman" w:hAnsi="Times New Roman" w:cs="Times New Roman"/>
          <w:sz w:val="24"/>
          <w:szCs w:val="24"/>
        </w:rPr>
        <w:t xml:space="preserve">ипах организации и деятельности </w:t>
      </w:r>
      <w:r w:rsidR="00925D29" w:rsidRPr="0032743E">
        <w:rPr>
          <w:rFonts w:ascii="Times New Roman" w:eastAsia="Times New Roman" w:hAnsi="Times New Roman" w:cs="Times New Roman"/>
          <w:sz w:val="24"/>
          <w:szCs w:val="24"/>
        </w:rPr>
        <w:t xml:space="preserve">контрольно-счетных </w:t>
      </w:r>
      <w:r w:rsidR="008D6694" w:rsidRPr="0032743E">
        <w:rPr>
          <w:rFonts w:ascii="Times New Roman" w:eastAsia="Times New Roman" w:hAnsi="Times New Roman" w:cs="Times New Roman"/>
          <w:sz w:val="24"/>
          <w:szCs w:val="24"/>
        </w:rPr>
        <w:t xml:space="preserve">органов субъектов Российской Федерации и муниципальных </w:t>
      </w:r>
      <w:r w:rsidR="0004001B" w:rsidRPr="0032743E">
        <w:rPr>
          <w:rFonts w:ascii="Times New Roman" w:eastAsia="Times New Roman" w:hAnsi="Times New Roman" w:cs="Times New Roman"/>
          <w:sz w:val="24"/>
          <w:szCs w:val="24"/>
        </w:rPr>
        <w:t xml:space="preserve">образований», </w:t>
      </w:r>
      <w:r w:rsidR="00B628AE" w:rsidRPr="0032743E">
        <w:rPr>
          <w:rFonts w:ascii="Times New Roman" w:eastAsia="Times New Roman" w:hAnsi="Times New Roman" w:cs="Times New Roman"/>
          <w:sz w:val="24"/>
          <w:szCs w:val="24"/>
        </w:rPr>
        <w:t>П</w:t>
      </w:r>
      <w:r w:rsidR="0048664B" w:rsidRPr="0032743E">
        <w:rPr>
          <w:rFonts w:ascii="Times New Roman" w:eastAsia="Times New Roman" w:hAnsi="Times New Roman" w:cs="Times New Roman"/>
          <w:sz w:val="24"/>
          <w:szCs w:val="24"/>
        </w:rPr>
        <w:t xml:space="preserve">лан работы Контрольно-счетной </w:t>
      </w:r>
      <w:r w:rsidR="00B628AE" w:rsidRPr="0032743E">
        <w:rPr>
          <w:rFonts w:ascii="Times New Roman" w:eastAsia="Times New Roman" w:hAnsi="Times New Roman" w:cs="Times New Roman"/>
          <w:sz w:val="24"/>
          <w:szCs w:val="24"/>
        </w:rPr>
        <w:t>комиссии МО «Жигаловский район»</w:t>
      </w:r>
      <w:r w:rsidR="0048664B" w:rsidRPr="0032743E">
        <w:rPr>
          <w:rFonts w:ascii="Times New Roman" w:eastAsia="Times New Roman" w:hAnsi="Times New Roman" w:cs="Times New Roman"/>
          <w:sz w:val="24"/>
          <w:szCs w:val="24"/>
        </w:rPr>
        <w:t xml:space="preserve"> </w:t>
      </w:r>
      <w:r w:rsidR="00B628AE" w:rsidRPr="0032743E">
        <w:rPr>
          <w:rFonts w:ascii="Times New Roman" w:eastAsia="Times New Roman" w:hAnsi="Times New Roman" w:cs="Times New Roman"/>
          <w:sz w:val="24"/>
          <w:szCs w:val="24"/>
        </w:rPr>
        <w:t xml:space="preserve">(далее – КСК района) </w:t>
      </w:r>
      <w:r w:rsidR="0048664B" w:rsidRPr="0032743E">
        <w:rPr>
          <w:rFonts w:ascii="Times New Roman" w:eastAsia="Times New Roman" w:hAnsi="Times New Roman" w:cs="Times New Roman"/>
          <w:sz w:val="24"/>
          <w:szCs w:val="24"/>
        </w:rPr>
        <w:t>на 20</w:t>
      </w:r>
      <w:r w:rsidR="008529EF" w:rsidRPr="0032743E">
        <w:rPr>
          <w:rFonts w:ascii="Times New Roman" w:eastAsia="Times New Roman" w:hAnsi="Times New Roman" w:cs="Times New Roman"/>
          <w:sz w:val="24"/>
          <w:szCs w:val="24"/>
        </w:rPr>
        <w:t>2</w:t>
      </w:r>
      <w:r w:rsidR="00292572" w:rsidRPr="0032743E">
        <w:rPr>
          <w:rFonts w:ascii="Times New Roman" w:eastAsia="Times New Roman" w:hAnsi="Times New Roman" w:cs="Times New Roman"/>
          <w:sz w:val="24"/>
          <w:szCs w:val="24"/>
        </w:rPr>
        <w:t>3</w:t>
      </w:r>
      <w:r w:rsidR="0048664B" w:rsidRPr="0032743E">
        <w:rPr>
          <w:rFonts w:ascii="Times New Roman" w:eastAsia="Times New Roman" w:hAnsi="Times New Roman" w:cs="Times New Roman"/>
          <w:sz w:val="24"/>
          <w:szCs w:val="24"/>
        </w:rPr>
        <w:t xml:space="preserve"> год</w:t>
      </w:r>
      <w:r w:rsidR="008D6694" w:rsidRPr="0032743E">
        <w:rPr>
          <w:rFonts w:ascii="Times New Roman" w:eastAsia="Times New Roman" w:hAnsi="Times New Roman" w:cs="Times New Roman"/>
          <w:sz w:val="24"/>
          <w:szCs w:val="24"/>
        </w:rPr>
        <w:t>, распоряжени</w:t>
      </w:r>
      <w:r w:rsidR="00B628AE" w:rsidRPr="0032743E">
        <w:rPr>
          <w:rFonts w:ascii="Times New Roman" w:eastAsia="Times New Roman" w:hAnsi="Times New Roman" w:cs="Times New Roman"/>
          <w:sz w:val="24"/>
          <w:szCs w:val="24"/>
        </w:rPr>
        <w:t xml:space="preserve">е </w:t>
      </w:r>
      <w:r w:rsidR="0048664B" w:rsidRPr="0032743E">
        <w:rPr>
          <w:rFonts w:ascii="Times New Roman" w:eastAsia="Times New Roman" w:hAnsi="Times New Roman" w:cs="Times New Roman"/>
          <w:sz w:val="24"/>
          <w:szCs w:val="24"/>
        </w:rPr>
        <w:t>предсе</w:t>
      </w:r>
      <w:r w:rsidR="008D6694" w:rsidRPr="0032743E">
        <w:rPr>
          <w:rFonts w:ascii="Times New Roman" w:eastAsia="Times New Roman" w:hAnsi="Times New Roman" w:cs="Times New Roman"/>
          <w:sz w:val="24"/>
          <w:szCs w:val="24"/>
        </w:rPr>
        <w:t xml:space="preserve">дателя </w:t>
      </w:r>
      <w:r w:rsidR="00B628AE" w:rsidRPr="0032743E">
        <w:rPr>
          <w:rFonts w:ascii="Times New Roman" w:eastAsia="Times New Roman" w:hAnsi="Times New Roman" w:cs="Times New Roman"/>
          <w:sz w:val="24"/>
          <w:szCs w:val="24"/>
        </w:rPr>
        <w:t xml:space="preserve">КСК </w:t>
      </w:r>
      <w:r w:rsidR="008D6694" w:rsidRPr="0032743E">
        <w:rPr>
          <w:rFonts w:ascii="Times New Roman" w:eastAsia="Times New Roman" w:hAnsi="Times New Roman" w:cs="Times New Roman"/>
          <w:sz w:val="24"/>
          <w:szCs w:val="24"/>
        </w:rPr>
        <w:t>район</w:t>
      </w:r>
      <w:r w:rsidR="00B628AE" w:rsidRPr="0032743E">
        <w:rPr>
          <w:rFonts w:ascii="Times New Roman" w:eastAsia="Times New Roman" w:hAnsi="Times New Roman" w:cs="Times New Roman"/>
          <w:sz w:val="24"/>
          <w:szCs w:val="24"/>
        </w:rPr>
        <w:t xml:space="preserve">а </w:t>
      </w:r>
      <w:r w:rsidR="00B413C3" w:rsidRPr="0032743E">
        <w:rPr>
          <w:rFonts w:ascii="Times New Roman" w:eastAsia="Calibri" w:hAnsi="Times New Roman" w:cs="Times New Roman"/>
          <w:sz w:val="24"/>
          <w:szCs w:val="24"/>
        </w:rPr>
        <w:t xml:space="preserve">от </w:t>
      </w:r>
      <w:r w:rsidR="00292572" w:rsidRPr="0032743E">
        <w:rPr>
          <w:rFonts w:ascii="Times New Roman" w:eastAsia="Calibri" w:hAnsi="Times New Roman" w:cs="Times New Roman"/>
          <w:sz w:val="24"/>
          <w:szCs w:val="24"/>
        </w:rPr>
        <w:t>04</w:t>
      </w:r>
      <w:r w:rsidR="00B413C3" w:rsidRPr="0032743E">
        <w:rPr>
          <w:rFonts w:ascii="Times New Roman" w:eastAsia="Calibri" w:hAnsi="Times New Roman" w:cs="Times New Roman"/>
          <w:sz w:val="24"/>
          <w:szCs w:val="24"/>
        </w:rPr>
        <w:t>.0</w:t>
      </w:r>
      <w:r w:rsidR="001554C1" w:rsidRPr="0032743E">
        <w:rPr>
          <w:rFonts w:ascii="Times New Roman" w:eastAsia="Calibri" w:hAnsi="Times New Roman" w:cs="Times New Roman"/>
          <w:sz w:val="24"/>
          <w:szCs w:val="24"/>
        </w:rPr>
        <w:t>5</w:t>
      </w:r>
      <w:r w:rsidR="00B413C3" w:rsidRPr="0032743E">
        <w:rPr>
          <w:rFonts w:ascii="Times New Roman" w:eastAsia="Calibri" w:hAnsi="Times New Roman" w:cs="Times New Roman"/>
          <w:sz w:val="24"/>
          <w:szCs w:val="24"/>
        </w:rPr>
        <w:t>.202</w:t>
      </w:r>
      <w:r w:rsidR="00292572" w:rsidRPr="0032743E">
        <w:rPr>
          <w:rFonts w:ascii="Times New Roman" w:eastAsia="Calibri" w:hAnsi="Times New Roman" w:cs="Times New Roman"/>
          <w:sz w:val="24"/>
          <w:szCs w:val="24"/>
        </w:rPr>
        <w:t>3</w:t>
      </w:r>
      <w:r w:rsidR="00B413C3" w:rsidRPr="0032743E">
        <w:rPr>
          <w:rFonts w:ascii="Times New Roman" w:eastAsia="Calibri" w:hAnsi="Times New Roman" w:cs="Times New Roman"/>
          <w:sz w:val="24"/>
          <w:szCs w:val="24"/>
        </w:rPr>
        <w:t xml:space="preserve">г. № </w:t>
      </w:r>
      <w:r w:rsidR="00292572" w:rsidRPr="0032743E">
        <w:rPr>
          <w:rFonts w:ascii="Times New Roman" w:eastAsia="Calibri" w:hAnsi="Times New Roman" w:cs="Times New Roman"/>
          <w:sz w:val="24"/>
          <w:szCs w:val="24"/>
        </w:rPr>
        <w:t>6</w:t>
      </w:r>
      <w:r w:rsidR="00B628AE" w:rsidRPr="0032743E">
        <w:rPr>
          <w:rFonts w:ascii="Times New Roman" w:eastAsia="Calibri" w:hAnsi="Times New Roman" w:cs="Times New Roman"/>
          <w:sz w:val="24"/>
          <w:szCs w:val="24"/>
        </w:rPr>
        <w:t>-р.</w:t>
      </w:r>
    </w:p>
    <w:p w:rsidR="00B413C3" w:rsidRPr="0032743E" w:rsidRDefault="009212B2" w:rsidP="003079D3">
      <w:pPr>
        <w:spacing w:after="0" w:line="240" w:lineRule="auto"/>
        <w:ind w:firstLine="567"/>
        <w:jc w:val="both"/>
        <w:rPr>
          <w:rFonts w:ascii="Times New Roman" w:eastAsia="Times New Roman" w:hAnsi="Times New Roman" w:cs="Times New Roman"/>
          <w:color w:val="FF0000"/>
          <w:sz w:val="24"/>
          <w:szCs w:val="24"/>
        </w:rPr>
      </w:pPr>
      <w:r w:rsidRPr="0032743E">
        <w:rPr>
          <w:rFonts w:ascii="Times New Roman" w:eastAsia="Times New Roman" w:hAnsi="Times New Roman" w:cs="Times New Roman"/>
          <w:b/>
          <w:sz w:val="24"/>
          <w:szCs w:val="24"/>
        </w:rPr>
        <w:t>Предмет контрольного мероприятия:</w:t>
      </w:r>
      <w:r w:rsidR="007140D4" w:rsidRPr="0032743E">
        <w:rPr>
          <w:rFonts w:ascii="Times New Roman" w:eastAsia="Times New Roman" w:hAnsi="Times New Roman" w:cs="Times New Roman"/>
          <w:b/>
          <w:sz w:val="24"/>
          <w:szCs w:val="24"/>
        </w:rPr>
        <w:t xml:space="preserve"> </w:t>
      </w:r>
      <w:r w:rsidR="00B413C3" w:rsidRPr="0032743E">
        <w:rPr>
          <w:rFonts w:ascii="Times New Roman" w:eastAsia="Times New Roman" w:hAnsi="Times New Roman" w:cs="Times New Roman"/>
          <w:sz w:val="24"/>
          <w:szCs w:val="24"/>
        </w:rPr>
        <w:t>средства</w:t>
      </w:r>
      <w:r w:rsidR="007140D4" w:rsidRPr="0032743E">
        <w:rPr>
          <w:rFonts w:ascii="Times New Roman" w:eastAsia="Times New Roman" w:hAnsi="Times New Roman" w:cs="Times New Roman"/>
          <w:sz w:val="24"/>
          <w:szCs w:val="24"/>
        </w:rPr>
        <w:t xml:space="preserve"> </w:t>
      </w:r>
      <w:r w:rsidR="00292572" w:rsidRPr="0032743E">
        <w:rPr>
          <w:rFonts w:ascii="Times New Roman" w:hAnsi="Times New Roman" w:cs="Times New Roman"/>
          <w:spacing w:val="-2"/>
        </w:rPr>
        <w:t>бюджетов муниципальных образований (сельских поселений) Жигаловского района</w:t>
      </w:r>
    </w:p>
    <w:p w:rsidR="001554C1" w:rsidRPr="0032743E" w:rsidRDefault="009212B2" w:rsidP="003079D3">
      <w:pPr>
        <w:spacing w:after="0" w:line="240" w:lineRule="auto"/>
        <w:ind w:firstLine="567"/>
        <w:jc w:val="both"/>
        <w:rPr>
          <w:rFonts w:ascii="Times New Roman" w:eastAsia="Times New Roman" w:hAnsi="Times New Roman" w:cs="Times New Roman"/>
          <w:sz w:val="24"/>
          <w:szCs w:val="24"/>
        </w:rPr>
      </w:pPr>
      <w:r w:rsidRPr="0032743E">
        <w:rPr>
          <w:rFonts w:ascii="Times New Roman" w:eastAsia="Times New Roman" w:hAnsi="Times New Roman" w:cs="Times New Roman"/>
          <w:b/>
          <w:sz w:val="24"/>
          <w:szCs w:val="24"/>
        </w:rPr>
        <w:t>Объект</w:t>
      </w:r>
      <w:r w:rsidR="00292572" w:rsidRPr="0032743E">
        <w:rPr>
          <w:rFonts w:ascii="Times New Roman" w:eastAsia="Times New Roman" w:hAnsi="Times New Roman" w:cs="Times New Roman"/>
          <w:b/>
          <w:sz w:val="24"/>
          <w:szCs w:val="24"/>
        </w:rPr>
        <w:t>ы</w:t>
      </w:r>
      <w:r w:rsidRPr="0032743E">
        <w:rPr>
          <w:rFonts w:ascii="Times New Roman" w:eastAsia="Times New Roman" w:hAnsi="Times New Roman" w:cs="Times New Roman"/>
          <w:b/>
          <w:sz w:val="24"/>
          <w:szCs w:val="24"/>
        </w:rPr>
        <w:t xml:space="preserve"> контрольного мероприятия:</w:t>
      </w:r>
      <w:r w:rsidR="007140D4" w:rsidRPr="0032743E">
        <w:rPr>
          <w:rFonts w:ascii="Times New Roman" w:eastAsia="Times New Roman" w:hAnsi="Times New Roman" w:cs="Times New Roman"/>
          <w:b/>
          <w:sz w:val="24"/>
          <w:szCs w:val="24"/>
        </w:rPr>
        <w:t xml:space="preserve"> </w:t>
      </w:r>
    </w:p>
    <w:p w:rsidR="008E0CAC"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Дальне-Закорского муниципального образования (</w:t>
      </w:r>
      <w:r w:rsidR="008E0CAC" w:rsidRPr="0032743E">
        <w:rPr>
          <w:rFonts w:ascii="Times New Roman" w:hAnsi="Times New Roman" w:cs="Times New Roman"/>
          <w:sz w:val="24"/>
          <w:szCs w:val="24"/>
        </w:rPr>
        <w:t xml:space="preserve">ИНН </w:t>
      </w:r>
      <w:r w:rsidR="00C43911" w:rsidRPr="0032743E">
        <w:rPr>
          <w:rFonts w:ascii="Times New Roman" w:hAnsi="Times New Roman" w:cs="Times New Roman"/>
          <w:sz w:val="24"/>
          <w:szCs w:val="24"/>
        </w:rPr>
        <w:t xml:space="preserve">                                                                                                                                                                                                                                                                                                                                                                                                                                                                                                                                                                                                                                                       </w:t>
      </w:r>
      <w:r w:rsidR="00A232A9" w:rsidRPr="0032743E">
        <w:rPr>
          <w:rFonts w:ascii="Times New Roman" w:hAnsi="Times New Roman" w:cs="Times New Roman"/>
          <w:sz w:val="24"/>
          <w:szCs w:val="24"/>
        </w:rPr>
        <w:t>3824002160</w:t>
      </w:r>
      <w:r w:rsidR="008E0CAC" w:rsidRPr="0032743E">
        <w:rPr>
          <w:rFonts w:ascii="Times New Roman" w:hAnsi="Times New Roman" w:cs="Times New Roman"/>
          <w:sz w:val="24"/>
          <w:szCs w:val="24"/>
        </w:rPr>
        <w:t>)</w:t>
      </w:r>
      <w:r w:rsidR="00590C70" w:rsidRPr="0032743E">
        <w:rPr>
          <w:rFonts w:ascii="Times New Roman" w:hAnsi="Times New Roman" w:cs="Times New Roman"/>
          <w:sz w:val="24"/>
          <w:szCs w:val="24"/>
        </w:rPr>
        <w:t>;</w:t>
      </w:r>
    </w:p>
    <w:p w:rsidR="00292572" w:rsidRPr="0032743E" w:rsidRDefault="008E0CAC"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590C70" w:rsidRPr="0032743E">
        <w:rPr>
          <w:rFonts w:ascii="Times New Roman" w:hAnsi="Times New Roman" w:cs="Times New Roman"/>
          <w:sz w:val="24"/>
          <w:szCs w:val="24"/>
        </w:rPr>
        <w:t xml:space="preserve">Муниципальное казенное учреждение Дальне-Закорский культурно-информационный центр «Русь» (далее - </w:t>
      </w:r>
      <w:r w:rsidR="00292572" w:rsidRPr="0032743E">
        <w:rPr>
          <w:rFonts w:ascii="Times New Roman" w:hAnsi="Times New Roman" w:cs="Times New Roman"/>
          <w:sz w:val="24"/>
          <w:szCs w:val="24"/>
        </w:rPr>
        <w:t>МКУ Дальне-Закорский КИЦ "Русь"</w:t>
      </w:r>
      <w:r w:rsidR="00590C70" w:rsidRPr="0032743E">
        <w:rPr>
          <w:rFonts w:ascii="Times New Roman" w:hAnsi="Times New Roman" w:cs="Times New Roman"/>
          <w:sz w:val="24"/>
          <w:szCs w:val="24"/>
        </w:rPr>
        <w:t>) (</w:t>
      </w:r>
      <w:r w:rsidRPr="0032743E">
        <w:rPr>
          <w:rFonts w:ascii="Times New Roman" w:hAnsi="Times New Roman" w:cs="Times New Roman"/>
          <w:sz w:val="24"/>
          <w:szCs w:val="24"/>
        </w:rPr>
        <w:t xml:space="preserve">ИНН </w:t>
      </w:r>
      <w:r w:rsidR="00590C70" w:rsidRPr="0032743E">
        <w:rPr>
          <w:rFonts w:ascii="Times New Roman" w:hAnsi="Times New Roman" w:cs="Times New Roman"/>
          <w:sz w:val="24"/>
          <w:szCs w:val="24"/>
        </w:rPr>
        <w:t>3827036721</w:t>
      </w:r>
      <w:r w:rsidR="00292572" w:rsidRPr="0032743E">
        <w:rPr>
          <w:rFonts w:ascii="Times New Roman" w:hAnsi="Times New Roman" w:cs="Times New Roman"/>
          <w:sz w:val="24"/>
          <w:szCs w:val="24"/>
        </w:rPr>
        <w:t>);</w:t>
      </w:r>
    </w:p>
    <w:p w:rsidR="00590C70"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Знаменского муниципального образования (</w:t>
      </w:r>
      <w:r w:rsidR="00AB00C2" w:rsidRPr="0032743E">
        <w:rPr>
          <w:rFonts w:ascii="Times New Roman" w:hAnsi="Times New Roman" w:cs="Times New Roman"/>
          <w:sz w:val="24"/>
          <w:szCs w:val="24"/>
        </w:rPr>
        <w:t>ИНН 3824002146);</w:t>
      </w:r>
    </w:p>
    <w:p w:rsidR="00292572" w:rsidRPr="0032743E" w:rsidRDefault="00590C70"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AB00C2" w:rsidRPr="0032743E">
        <w:rPr>
          <w:rFonts w:ascii="Times New Roman" w:hAnsi="Times New Roman" w:cs="Times New Roman"/>
          <w:sz w:val="24"/>
          <w:szCs w:val="24"/>
        </w:rPr>
        <w:t xml:space="preserve">Муниципальное казенное учреждение Знаменский культурно-информационный центр «Юность» (далее - МКУ </w:t>
      </w:r>
      <w:r w:rsidR="00292572" w:rsidRPr="0032743E">
        <w:rPr>
          <w:rFonts w:ascii="Times New Roman" w:hAnsi="Times New Roman" w:cs="Times New Roman"/>
          <w:sz w:val="24"/>
          <w:szCs w:val="24"/>
        </w:rPr>
        <w:t>Знаменский КИЦ "Юность")</w:t>
      </w:r>
      <w:r w:rsidR="00AB00C2" w:rsidRPr="0032743E">
        <w:rPr>
          <w:rFonts w:ascii="Times New Roman" w:hAnsi="Times New Roman" w:cs="Times New Roman"/>
          <w:sz w:val="24"/>
          <w:szCs w:val="24"/>
        </w:rPr>
        <w:t xml:space="preserve"> (ИНН 3827036753)</w:t>
      </w:r>
      <w:r w:rsidR="00292572" w:rsidRPr="0032743E">
        <w:rPr>
          <w:rFonts w:ascii="Times New Roman" w:hAnsi="Times New Roman" w:cs="Times New Roman"/>
          <w:sz w:val="24"/>
          <w:szCs w:val="24"/>
        </w:rPr>
        <w:t>;</w:t>
      </w:r>
    </w:p>
    <w:p w:rsidR="001634EE"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Лукиновского муниципального образования (</w:t>
      </w:r>
      <w:r w:rsidR="001634EE" w:rsidRPr="0032743E">
        <w:rPr>
          <w:rFonts w:ascii="Times New Roman" w:hAnsi="Times New Roman" w:cs="Times New Roman"/>
          <w:sz w:val="24"/>
          <w:szCs w:val="24"/>
        </w:rPr>
        <w:t>ИНН 3824002040);</w:t>
      </w:r>
    </w:p>
    <w:p w:rsidR="00292572" w:rsidRPr="0032743E" w:rsidRDefault="001634EE"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DC6A1C" w:rsidRPr="0032743E">
        <w:rPr>
          <w:rFonts w:ascii="Times New Roman" w:hAnsi="Times New Roman" w:cs="Times New Roman"/>
          <w:sz w:val="24"/>
          <w:szCs w:val="24"/>
        </w:rPr>
        <w:t xml:space="preserve">Муниципальное казенное учреждение культуры Лукиновский культурно-информационный центр (далее - </w:t>
      </w:r>
      <w:r w:rsidR="00292572" w:rsidRPr="0032743E">
        <w:rPr>
          <w:rFonts w:ascii="Times New Roman" w:hAnsi="Times New Roman" w:cs="Times New Roman"/>
          <w:sz w:val="24"/>
          <w:szCs w:val="24"/>
        </w:rPr>
        <w:t>МКУК Лукиновский КИЦ</w:t>
      </w:r>
      <w:r w:rsidR="00DC6A1C" w:rsidRPr="0032743E">
        <w:rPr>
          <w:rFonts w:ascii="Times New Roman" w:hAnsi="Times New Roman" w:cs="Times New Roman"/>
          <w:sz w:val="24"/>
          <w:szCs w:val="24"/>
        </w:rPr>
        <w:t>) (ИНН 3827036672</w:t>
      </w:r>
      <w:r w:rsidR="00292572" w:rsidRPr="0032743E">
        <w:rPr>
          <w:rFonts w:ascii="Times New Roman" w:hAnsi="Times New Roman" w:cs="Times New Roman"/>
          <w:sz w:val="24"/>
          <w:szCs w:val="24"/>
        </w:rPr>
        <w:t>);</w:t>
      </w:r>
    </w:p>
    <w:p w:rsidR="004B2849"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Администрация Петровского муниципального образования </w:t>
      </w:r>
      <w:r w:rsidR="004B2849" w:rsidRPr="0032743E">
        <w:rPr>
          <w:rFonts w:ascii="Times New Roman" w:hAnsi="Times New Roman" w:cs="Times New Roman"/>
          <w:sz w:val="24"/>
          <w:szCs w:val="24"/>
        </w:rPr>
        <w:t>(ИНН 3824002058);</w:t>
      </w:r>
    </w:p>
    <w:p w:rsidR="00292572" w:rsidRPr="0032743E" w:rsidRDefault="004B2849"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Муниципальное казенное учреждение Петровский культурно-информационный центр «Исток» </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далее - </w:t>
      </w:r>
      <w:r w:rsidR="00292572" w:rsidRPr="0032743E">
        <w:rPr>
          <w:rFonts w:ascii="Times New Roman" w:hAnsi="Times New Roman" w:cs="Times New Roman"/>
          <w:sz w:val="24"/>
          <w:szCs w:val="24"/>
        </w:rPr>
        <w:t>МКУ Петровский КИЦ "Исток")</w:t>
      </w:r>
      <w:r w:rsidRPr="0032743E">
        <w:rPr>
          <w:rFonts w:ascii="Times New Roman" w:hAnsi="Times New Roman" w:cs="Times New Roman"/>
          <w:sz w:val="24"/>
          <w:szCs w:val="24"/>
        </w:rPr>
        <w:t xml:space="preserve"> (ИНН 3827036778)</w:t>
      </w:r>
      <w:r w:rsidR="00292572" w:rsidRPr="0032743E">
        <w:rPr>
          <w:rFonts w:ascii="Times New Roman" w:hAnsi="Times New Roman" w:cs="Times New Roman"/>
          <w:sz w:val="24"/>
          <w:szCs w:val="24"/>
        </w:rPr>
        <w:t>;</w:t>
      </w:r>
    </w:p>
    <w:p w:rsidR="004B2849"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Администрация Рудовского муниципального образования </w:t>
      </w:r>
      <w:r w:rsidR="004B2849" w:rsidRPr="0032743E">
        <w:rPr>
          <w:rFonts w:ascii="Times New Roman" w:hAnsi="Times New Roman" w:cs="Times New Roman"/>
          <w:sz w:val="24"/>
          <w:szCs w:val="24"/>
        </w:rPr>
        <w:t>(ИНН 3824001985);</w:t>
      </w:r>
    </w:p>
    <w:p w:rsidR="00292572" w:rsidRPr="0032743E" w:rsidRDefault="004B2849"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Муниципальное казенное учреждение Рудовский культурно-информационный центр «Сибиряк» </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далее - </w:t>
      </w:r>
      <w:r w:rsidR="00292572" w:rsidRPr="0032743E">
        <w:rPr>
          <w:rFonts w:ascii="Times New Roman" w:hAnsi="Times New Roman" w:cs="Times New Roman"/>
          <w:sz w:val="24"/>
          <w:szCs w:val="24"/>
        </w:rPr>
        <w:t>МКУ Рудовский КИЦ "Сибиряк")</w:t>
      </w:r>
      <w:r w:rsidRPr="0032743E">
        <w:rPr>
          <w:rFonts w:ascii="Times New Roman" w:hAnsi="Times New Roman" w:cs="Times New Roman"/>
          <w:sz w:val="24"/>
          <w:szCs w:val="24"/>
        </w:rPr>
        <w:t xml:space="preserve"> (ИНН 3827037034)</w:t>
      </w:r>
      <w:r w:rsidR="00292572" w:rsidRPr="0032743E">
        <w:rPr>
          <w:rFonts w:ascii="Times New Roman" w:hAnsi="Times New Roman" w:cs="Times New Roman"/>
          <w:sz w:val="24"/>
          <w:szCs w:val="24"/>
        </w:rPr>
        <w:t>;</w:t>
      </w:r>
    </w:p>
    <w:p w:rsidR="00052221"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Администрация Тимошинского муниципального образования </w:t>
      </w:r>
      <w:r w:rsidR="00052221" w:rsidRPr="0032743E">
        <w:rPr>
          <w:rFonts w:ascii="Times New Roman" w:hAnsi="Times New Roman" w:cs="Times New Roman"/>
          <w:sz w:val="24"/>
          <w:szCs w:val="24"/>
        </w:rPr>
        <w:t>(ИНН 3824002153);</w:t>
      </w:r>
    </w:p>
    <w:p w:rsidR="00292572" w:rsidRPr="0032743E" w:rsidRDefault="00052221"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Муниципальное казенное учреждение Тимошинский культурно-информационный центр «Сибирячка» </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далее - </w:t>
      </w:r>
      <w:r w:rsidR="00292572" w:rsidRPr="0032743E">
        <w:rPr>
          <w:rFonts w:ascii="Times New Roman" w:hAnsi="Times New Roman" w:cs="Times New Roman"/>
          <w:sz w:val="24"/>
          <w:szCs w:val="24"/>
        </w:rPr>
        <w:t>МКУ Тимошинский КИЦ "Сибирячка")</w:t>
      </w:r>
      <w:r w:rsidRPr="0032743E">
        <w:rPr>
          <w:rFonts w:ascii="Times New Roman" w:hAnsi="Times New Roman" w:cs="Times New Roman"/>
          <w:sz w:val="24"/>
          <w:szCs w:val="24"/>
        </w:rPr>
        <w:t xml:space="preserve"> (ИНН 3827036785)</w:t>
      </w:r>
      <w:r w:rsidR="00292572" w:rsidRPr="0032743E">
        <w:rPr>
          <w:rFonts w:ascii="Times New Roman" w:hAnsi="Times New Roman" w:cs="Times New Roman"/>
          <w:sz w:val="24"/>
          <w:szCs w:val="24"/>
        </w:rPr>
        <w:t>;</w:t>
      </w:r>
    </w:p>
    <w:p w:rsidR="00052221"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Администрация Тутурского муниципального образования </w:t>
      </w:r>
      <w:r w:rsidR="00052221" w:rsidRPr="0032743E">
        <w:rPr>
          <w:rFonts w:ascii="Times New Roman" w:hAnsi="Times New Roman" w:cs="Times New Roman"/>
          <w:sz w:val="24"/>
          <w:szCs w:val="24"/>
        </w:rPr>
        <w:t>(ИНН 3824002114);</w:t>
      </w:r>
    </w:p>
    <w:p w:rsidR="00292572" w:rsidRPr="0032743E" w:rsidRDefault="00052221"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Муниципальное казенное учреждение Тутурский культурно-информационный центр «Вдохновение» </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далее - </w:t>
      </w:r>
      <w:r w:rsidR="00292572" w:rsidRPr="0032743E">
        <w:rPr>
          <w:rFonts w:ascii="Times New Roman" w:hAnsi="Times New Roman" w:cs="Times New Roman"/>
          <w:sz w:val="24"/>
          <w:szCs w:val="24"/>
        </w:rPr>
        <w:t>МКУ Тутурский КИЦ "Вдохновение")</w:t>
      </w:r>
      <w:r w:rsidRPr="0032743E">
        <w:rPr>
          <w:rFonts w:ascii="Times New Roman" w:hAnsi="Times New Roman" w:cs="Times New Roman"/>
          <w:sz w:val="24"/>
          <w:szCs w:val="24"/>
        </w:rPr>
        <w:t xml:space="preserve"> (ИНН 3827036552)</w:t>
      </w:r>
      <w:r w:rsidR="00292572" w:rsidRPr="0032743E">
        <w:rPr>
          <w:rFonts w:ascii="Times New Roman" w:hAnsi="Times New Roman" w:cs="Times New Roman"/>
          <w:sz w:val="24"/>
          <w:szCs w:val="24"/>
        </w:rPr>
        <w:t>;</w:t>
      </w:r>
    </w:p>
    <w:p w:rsidR="00052221"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Администрация Усть-Илгинского муниципального образования </w:t>
      </w:r>
      <w:r w:rsidR="00052221" w:rsidRPr="0032743E">
        <w:rPr>
          <w:rFonts w:ascii="Times New Roman" w:hAnsi="Times New Roman" w:cs="Times New Roman"/>
          <w:sz w:val="24"/>
          <w:szCs w:val="24"/>
        </w:rPr>
        <w:t>(ИНН 3824002065);</w:t>
      </w:r>
    </w:p>
    <w:p w:rsidR="00292572" w:rsidRPr="0032743E" w:rsidRDefault="00052221"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Муниципальное казенное учреждение Усть-Илгинский культурно-информационный центр «Родник» </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далее - </w:t>
      </w:r>
      <w:r w:rsidR="00292572" w:rsidRPr="0032743E">
        <w:rPr>
          <w:rFonts w:ascii="Times New Roman" w:hAnsi="Times New Roman" w:cs="Times New Roman"/>
          <w:sz w:val="24"/>
          <w:szCs w:val="24"/>
        </w:rPr>
        <w:t>МКУ Усть-Илгинский КИЦ "Родник")</w:t>
      </w:r>
      <w:r w:rsidRPr="0032743E">
        <w:rPr>
          <w:rFonts w:ascii="Times New Roman" w:hAnsi="Times New Roman" w:cs="Times New Roman"/>
          <w:sz w:val="24"/>
          <w:szCs w:val="24"/>
        </w:rPr>
        <w:t xml:space="preserve"> (ИНН 3827036746)</w:t>
      </w:r>
      <w:r w:rsidR="00292572" w:rsidRPr="0032743E">
        <w:rPr>
          <w:rFonts w:ascii="Times New Roman" w:hAnsi="Times New Roman" w:cs="Times New Roman"/>
          <w:sz w:val="24"/>
          <w:szCs w:val="24"/>
        </w:rPr>
        <w:t>;</w:t>
      </w:r>
    </w:p>
    <w:p w:rsidR="00052221" w:rsidRPr="0032743E" w:rsidRDefault="00292572"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Администрация Чиканского муниципального образования </w:t>
      </w:r>
      <w:r w:rsidR="00052221" w:rsidRPr="0032743E">
        <w:rPr>
          <w:rFonts w:ascii="Times New Roman" w:hAnsi="Times New Roman" w:cs="Times New Roman"/>
          <w:sz w:val="24"/>
          <w:szCs w:val="24"/>
        </w:rPr>
        <w:t>(ИНН</w:t>
      </w:r>
      <w:r w:rsidR="003716C5" w:rsidRPr="0032743E">
        <w:rPr>
          <w:rFonts w:ascii="Times New Roman" w:hAnsi="Times New Roman" w:cs="Times New Roman"/>
          <w:sz w:val="24"/>
          <w:szCs w:val="24"/>
        </w:rPr>
        <w:t xml:space="preserve"> </w:t>
      </w:r>
      <w:r w:rsidR="00052221" w:rsidRPr="0032743E">
        <w:rPr>
          <w:rFonts w:ascii="Times New Roman" w:hAnsi="Times New Roman" w:cs="Times New Roman"/>
          <w:sz w:val="24"/>
          <w:szCs w:val="24"/>
        </w:rPr>
        <w:t>3824001978);</w:t>
      </w:r>
    </w:p>
    <w:p w:rsidR="00292572" w:rsidRPr="0032743E" w:rsidRDefault="00052221" w:rsidP="00292572">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Муниципальное казенное учреждение культуры Чиканский культурно-информационный центр «Успех» </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далее - </w:t>
      </w:r>
      <w:r w:rsidR="00292572" w:rsidRPr="0032743E">
        <w:rPr>
          <w:rFonts w:ascii="Times New Roman" w:hAnsi="Times New Roman" w:cs="Times New Roman"/>
          <w:sz w:val="24"/>
          <w:szCs w:val="24"/>
        </w:rPr>
        <w:t>МКУ</w:t>
      </w:r>
      <w:r w:rsidR="00E36E19" w:rsidRPr="0032743E">
        <w:rPr>
          <w:rFonts w:ascii="Times New Roman" w:hAnsi="Times New Roman" w:cs="Times New Roman"/>
          <w:sz w:val="24"/>
          <w:szCs w:val="24"/>
        </w:rPr>
        <w:t>К</w:t>
      </w:r>
      <w:r w:rsidR="00292572" w:rsidRPr="0032743E">
        <w:rPr>
          <w:rFonts w:ascii="Times New Roman" w:hAnsi="Times New Roman" w:cs="Times New Roman"/>
          <w:sz w:val="24"/>
          <w:szCs w:val="24"/>
        </w:rPr>
        <w:t xml:space="preserve"> Чиканский КИЦ</w:t>
      </w:r>
      <w:r w:rsidR="00E36E19" w:rsidRPr="0032743E">
        <w:rPr>
          <w:rFonts w:ascii="Times New Roman" w:hAnsi="Times New Roman" w:cs="Times New Roman"/>
          <w:sz w:val="24"/>
          <w:szCs w:val="24"/>
        </w:rPr>
        <w:t xml:space="preserve"> «Успех»</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 (ИНН 3827036577)</w:t>
      </w:r>
      <w:r w:rsidR="00292572" w:rsidRPr="0032743E">
        <w:rPr>
          <w:rFonts w:ascii="Times New Roman" w:hAnsi="Times New Roman" w:cs="Times New Roman"/>
          <w:sz w:val="24"/>
          <w:szCs w:val="24"/>
        </w:rPr>
        <w:t>.</w:t>
      </w:r>
    </w:p>
    <w:p w:rsidR="00292572" w:rsidRPr="007D252C" w:rsidRDefault="009212B2" w:rsidP="00E120EC">
      <w:pPr>
        <w:shd w:val="clear" w:color="auto" w:fill="FFFFFF"/>
        <w:spacing w:after="0" w:line="240" w:lineRule="auto"/>
        <w:ind w:firstLine="567"/>
        <w:jc w:val="both"/>
        <w:rPr>
          <w:rFonts w:ascii="Times New Roman" w:hAnsi="Times New Roman" w:cs="Times New Roman"/>
          <w:sz w:val="24"/>
          <w:szCs w:val="24"/>
        </w:rPr>
      </w:pPr>
      <w:r w:rsidRPr="007D252C">
        <w:rPr>
          <w:rFonts w:ascii="Times New Roman" w:eastAsia="Times New Roman" w:hAnsi="Times New Roman" w:cs="Times New Roman"/>
          <w:b/>
          <w:sz w:val="24"/>
          <w:szCs w:val="24"/>
        </w:rPr>
        <w:lastRenderedPageBreak/>
        <w:t xml:space="preserve">Срок проведения контрольного мероприятия: </w:t>
      </w:r>
      <w:r w:rsidR="00C00ED6" w:rsidRPr="007D252C">
        <w:rPr>
          <w:rFonts w:ascii="Times New Roman" w:eastAsia="Times New Roman" w:hAnsi="Times New Roman" w:cs="Times New Roman"/>
          <w:sz w:val="24"/>
          <w:szCs w:val="24"/>
        </w:rPr>
        <w:t xml:space="preserve">с </w:t>
      </w:r>
      <w:r w:rsidR="00292572" w:rsidRPr="007D252C">
        <w:rPr>
          <w:rFonts w:ascii="Times New Roman" w:hAnsi="Times New Roman" w:cs="Times New Roman"/>
          <w:spacing w:val="-1"/>
          <w:sz w:val="24"/>
          <w:szCs w:val="24"/>
        </w:rPr>
        <w:t xml:space="preserve">10.05.2023г. – 09.06.2023г. </w:t>
      </w:r>
    </w:p>
    <w:p w:rsidR="00292572" w:rsidRPr="007D252C" w:rsidRDefault="009212B2" w:rsidP="00E120EC">
      <w:pPr>
        <w:spacing w:after="0" w:line="240" w:lineRule="auto"/>
        <w:ind w:firstLine="567"/>
        <w:jc w:val="both"/>
        <w:rPr>
          <w:rFonts w:ascii="Times New Roman" w:eastAsia="Times New Roman" w:hAnsi="Times New Roman" w:cs="Times New Roman"/>
          <w:b/>
          <w:sz w:val="24"/>
          <w:szCs w:val="24"/>
        </w:rPr>
      </w:pPr>
      <w:r w:rsidRPr="007D252C">
        <w:rPr>
          <w:rFonts w:ascii="Times New Roman" w:eastAsia="Times New Roman" w:hAnsi="Times New Roman" w:cs="Times New Roman"/>
          <w:b/>
          <w:sz w:val="24"/>
          <w:szCs w:val="24"/>
        </w:rPr>
        <w:t>Цель контрольного мероприятия:</w:t>
      </w:r>
      <w:r w:rsidR="00BA1D15" w:rsidRPr="007D252C">
        <w:rPr>
          <w:rFonts w:ascii="Times New Roman" w:eastAsia="Times New Roman" w:hAnsi="Times New Roman" w:cs="Times New Roman"/>
          <w:b/>
          <w:sz w:val="24"/>
          <w:szCs w:val="24"/>
        </w:rPr>
        <w:t xml:space="preserve"> </w:t>
      </w:r>
      <w:r w:rsidR="00292572" w:rsidRPr="007D252C">
        <w:rPr>
          <w:rFonts w:ascii="Times New Roman" w:hAnsi="Times New Roman" w:cs="Times New Roman"/>
          <w:sz w:val="24"/>
          <w:szCs w:val="24"/>
        </w:rPr>
        <w:t>анализ законности, целесообразности, обоснованности, своевременности, эффективности и результативности расходов на закупки по заключенным и исполненным контрактам</w:t>
      </w:r>
      <w:r w:rsidR="00292572" w:rsidRPr="007D252C">
        <w:rPr>
          <w:rFonts w:ascii="Times New Roman" w:eastAsia="Times New Roman" w:hAnsi="Times New Roman" w:cs="Times New Roman"/>
          <w:b/>
          <w:sz w:val="24"/>
          <w:szCs w:val="24"/>
        </w:rPr>
        <w:t xml:space="preserve"> </w:t>
      </w:r>
    </w:p>
    <w:p w:rsidR="00835DD7" w:rsidRPr="0032743E" w:rsidRDefault="00835DD7" w:rsidP="00292572">
      <w:pPr>
        <w:spacing w:after="0" w:line="240" w:lineRule="auto"/>
        <w:ind w:firstLine="567"/>
        <w:jc w:val="both"/>
        <w:rPr>
          <w:rFonts w:ascii="Times New Roman" w:eastAsia="Times New Roman" w:hAnsi="Times New Roman" w:cs="Times New Roman"/>
          <w:b/>
          <w:sz w:val="24"/>
          <w:szCs w:val="24"/>
        </w:rPr>
      </w:pPr>
      <w:r w:rsidRPr="0032743E">
        <w:rPr>
          <w:rFonts w:ascii="Times New Roman" w:eastAsia="Times New Roman" w:hAnsi="Times New Roman" w:cs="Times New Roman"/>
          <w:b/>
          <w:sz w:val="24"/>
          <w:szCs w:val="24"/>
        </w:rPr>
        <w:t xml:space="preserve">Вопросы контрольного мероприятия: </w:t>
      </w:r>
    </w:p>
    <w:p w:rsidR="001554C1" w:rsidRPr="0032743E" w:rsidRDefault="001554C1" w:rsidP="003079D3">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2743E">
        <w:rPr>
          <w:rFonts w:ascii="Times New Roman" w:hAnsi="Times New Roman" w:cs="Times New Roman"/>
          <w:snapToGrid w:val="0"/>
          <w:sz w:val="24"/>
          <w:szCs w:val="24"/>
        </w:rPr>
        <w:t xml:space="preserve">- анализ системы организации закупок </w:t>
      </w:r>
      <w:r w:rsidRPr="0032743E">
        <w:rPr>
          <w:rFonts w:ascii="Times New Roman" w:hAnsi="Times New Roman" w:cs="Times New Roman"/>
          <w:sz w:val="24"/>
          <w:szCs w:val="24"/>
        </w:rPr>
        <w:t>товаров, работ, услуг;</w:t>
      </w:r>
    </w:p>
    <w:p w:rsidR="001554C1" w:rsidRPr="0032743E" w:rsidRDefault="001554C1" w:rsidP="003079D3">
      <w:pPr>
        <w:tabs>
          <w:tab w:val="left" w:pos="518"/>
          <w:tab w:val="left" w:leader="underscore" w:pos="10037"/>
        </w:tabs>
        <w:spacing w:after="0" w:line="240" w:lineRule="auto"/>
        <w:ind w:firstLine="567"/>
        <w:jc w:val="both"/>
        <w:rPr>
          <w:rFonts w:ascii="Times New Roman" w:hAnsi="Times New Roman" w:cs="Times New Roman"/>
          <w:sz w:val="24"/>
          <w:szCs w:val="24"/>
        </w:rPr>
      </w:pPr>
      <w:r w:rsidRPr="0032743E">
        <w:rPr>
          <w:rFonts w:ascii="Times New Roman" w:hAnsi="Times New Roman" w:cs="Times New Roman"/>
          <w:sz w:val="24"/>
          <w:szCs w:val="24"/>
        </w:rPr>
        <w:t xml:space="preserve">- проверка исполнения </w:t>
      </w:r>
      <w:r w:rsidR="00292572" w:rsidRPr="0032743E">
        <w:rPr>
          <w:rFonts w:ascii="Times New Roman" w:hAnsi="Times New Roman" w:cs="Times New Roman"/>
          <w:sz w:val="24"/>
          <w:szCs w:val="24"/>
        </w:rPr>
        <w:t>договоров (</w:t>
      </w:r>
      <w:r w:rsidRPr="0032743E">
        <w:rPr>
          <w:rFonts w:ascii="Times New Roman" w:hAnsi="Times New Roman" w:cs="Times New Roman"/>
          <w:sz w:val="24"/>
          <w:szCs w:val="24"/>
        </w:rPr>
        <w:t>контрактов</w:t>
      </w:r>
      <w:r w:rsidR="00292572" w:rsidRPr="0032743E">
        <w:rPr>
          <w:rFonts w:ascii="Times New Roman" w:hAnsi="Times New Roman" w:cs="Times New Roman"/>
          <w:sz w:val="24"/>
          <w:szCs w:val="24"/>
        </w:rPr>
        <w:t>)</w:t>
      </w:r>
      <w:r w:rsidRPr="0032743E">
        <w:rPr>
          <w:rFonts w:ascii="Times New Roman" w:hAnsi="Times New Roman" w:cs="Times New Roman"/>
          <w:sz w:val="24"/>
          <w:szCs w:val="24"/>
        </w:rPr>
        <w:t xml:space="preserve"> на поставку товаров, выполнение работ, оказание услуг;</w:t>
      </w:r>
    </w:p>
    <w:p w:rsidR="001554C1" w:rsidRPr="0032743E" w:rsidRDefault="001554C1" w:rsidP="003079D3">
      <w:pPr>
        <w:autoSpaceDE w:val="0"/>
        <w:autoSpaceDN w:val="0"/>
        <w:adjustRightInd w:val="0"/>
        <w:spacing w:after="0" w:line="240" w:lineRule="auto"/>
        <w:ind w:firstLine="567"/>
        <w:jc w:val="both"/>
        <w:rPr>
          <w:rFonts w:ascii="Times New Roman" w:hAnsi="Times New Roman" w:cs="Times New Roman"/>
          <w:sz w:val="24"/>
          <w:szCs w:val="24"/>
        </w:rPr>
      </w:pPr>
      <w:r w:rsidRPr="0032743E">
        <w:rPr>
          <w:rFonts w:ascii="Times New Roman" w:hAnsi="Times New Roman" w:cs="Times New Roman"/>
          <w:sz w:val="24"/>
          <w:szCs w:val="24"/>
        </w:rPr>
        <w:t>- анализ эффективности расходов на закупки товаров, работ, услуг;</w:t>
      </w:r>
    </w:p>
    <w:p w:rsidR="001554C1" w:rsidRPr="0032743E" w:rsidRDefault="001554C1" w:rsidP="003079D3">
      <w:pPr>
        <w:spacing w:after="0" w:line="240" w:lineRule="auto"/>
        <w:ind w:firstLine="567"/>
        <w:rPr>
          <w:rFonts w:ascii="Times New Roman" w:hAnsi="Times New Roman" w:cs="Times New Roman"/>
          <w:sz w:val="24"/>
          <w:szCs w:val="24"/>
        </w:rPr>
      </w:pPr>
      <w:r w:rsidRPr="0032743E">
        <w:rPr>
          <w:rFonts w:ascii="Times New Roman" w:hAnsi="Times New Roman" w:cs="Times New Roman"/>
          <w:snapToGrid w:val="0"/>
          <w:sz w:val="24"/>
          <w:szCs w:val="24"/>
        </w:rPr>
        <w:t>- а</w:t>
      </w:r>
      <w:r w:rsidRPr="0032743E">
        <w:rPr>
          <w:rFonts w:ascii="Times New Roman" w:hAnsi="Times New Roman" w:cs="Times New Roman"/>
          <w:sz w:val="24"/>
          <w:szCs w:val="24"/>
        </w:rPr>
        <w:t>нализ и оценка достижения целей осуществления закупок.</w:t>
      </w:r>
    </w:p>
    <w:p w:rsidR="00372953" w:rsidRPr="0032743E" w:rsidRDefault="009212B2" w:rsidP="003079D3">
      <w:pPr>
        <w:spacing w:after="0" w:line="240" w:lineRule="auto"/>
        <w:ind w:firstLine="567"/>
        <w:jc w:val="both"/>
        <w:rPr>
          <w:rFonts w:ascii="Times New Roman" w:eastAsia="Times New Roman" w:hAnsi="Times New Roman" w:cs="Times New Roman"/>
          <w:sz w:val="24"/>
          <w:szCs w:val="24"/>
        </w:rPr>
      </w:pPr>
      <w:r w:rsidRPr="0032743E">
        <w:rPr>
          <w:rFonts w:ascii="Times New Roman" w:eastAsia="Times New Roman" w:hAnsi="Times New Roman" w:cs="Times New Roman"/>
          <w:b/>
          <w:sz w:val="24"/>
          <w:szCs w:val="24"/>
        </w:rPr>
        <w:t xml:space="preserve">Проверяемый период: </w:t>
      </w:r>
      <w:r w:rsidR="00481D2D" w:rsidRPr="0032743E">
        <w:rPr>
          <w:rFonts w:ascii="Times New Roman" w:eastAsia="Times New Roman" w:hAnsi="Times New Roman" w:cs="Times New Roman"/>
          <w:sz w:val="24"/>
          <w:szCs w:val="24"/>
        </w:rPr>
        <w:t>202</w:t>
      </w:r>
      <w:r w:rsidR="00292572" w:rsidRPr="0032743E">
        <w:rPr>
          <w:rFonts w:ascii="Times New Roman" w:eastAsia="Times New Roman" w:hAnsi="Times New Roman" w:cs="Times New Roman"/>
          <w:sz w:val="24"/>
          <w:szCs w:val="24"/>
        </w:rPr>
        <w:t>2</w:t>
      </w:r>
      <w:r w:rsidR="00481D2D" w:rsidRPr="0032743E">
        <w:rPr>
          <w:rFonts w:ascii="Times New Roman" w:eastAsia="Times New Roman" w:hAnsi="Times New Roman" w:cs="Times New Roman"/>
          <w:sz w:val="24"/>
          <w:szCs w:val="24"/>
        </w:rPr>
        <w:t xml:space="preserve"> год</w:t>
      </w:r>
      <w:r w:rsidR="00BA1D15" w:rsidRPr="0032743E">
        <w:rPr>
          <w:rFonts w:ascii="Times New Roman" w:eastAsia="Times New Roman" w:hAnsi="Times New Roman" w:cs="Times New Roman"/>
          <w:sz w:val="24"/>
          <w:szCs w:val="24"/>
        </w:rPr>
        <w:t xml:space="preserve"> </w:t>
      </w:r>
    </w:p>
    <w:p w:rsidR="00BA1D15" w:rsidRPr="0032743E" w:rsidRDefault="0036583B" w:rsidP="003079D3">
      <w:pPr>
        <w:spacing w:after="0" w:line="240" w:lineRule="auto"/>
        <w:ind w:firstLine="567"/>
        <w:jc w:val="both"/>
        <w:rPr>
          <w:rFonts w:ascii="Times New Roman" w:eastAsia="Times New Roman" w:hAnsi="Times New Roman" w:cs="Times New Roman"/>
          <w:sz w:val="24"/>
          <w:szCs w:val="24"/>
        </w:rPr>
      </w:pPr>
      <w:r w:rsidRPr="0032743E">
        <w:rPr>
          <w:rFonts w:ascii="Times New Roman" w:eastAsia="Times New Roman" w:hAnsi="Times New Roman" w:cs="Times New Roman"/>
          <w:sz w:val="24"/>
          <w:szCs w:val="24"/>
        </w:rPr>
        <w:t>Проверка проведена с уведомлени</w:t>
      </w:r>
      <w:r w:rsidR="001554C1" w:rsidRPr="0032743E">
        <w:rPr>
          <w:rFonts w:ascii="Times New Roman" w:eastAsia="Times New Roman" w:hAnsi="Times New Roman" w:cs="Times New Roman"/>
          <w:sz w:val="24"/>
          <w:szCs w:val="24"/>
        </w:rPr>
        <w:t>ем</w:t>
      </w:r>
      <w:r w:rsidRPr="0032743E">
        <w:rPr>
          <w:rFonts w:ascii="Times New Roman" w:eastAsia="Times New Roman" w:hAnsi="Times New Roman" w:cs="Times New Roman"/>
          <w:sz w:val="24"/>
          <w:szCs w:val="24"/>
        </w:rPr>
        <w:t xml:space="preserve"> </w:t>
      </w:r>
      <w:r w:rsidR="00C760AD" w:rsidRPr="0032743E">
        <w:rPr>
          <w:rFonts w:ascii="Times New Roman" w:eastAsia="Times New Roman" w:hAnsi="Times New Roman" w:cs="Times New Roman"/>
          <w:sz w:val="24"/>
          <w:szCs w:val="24"/>
        </w:rPr>
        <w:t xml:space="preserve">от </w:t>
      </w:r>
      <w:r w:rsidR="00292572" w:rsidRPr="0032743E">
        <w:rPr>
          <w:rFonts w:ascii="Times New Roman" w:eastAsia="Times New Roman" w:hAnsi="Times New Roman" w:cs="Times New Roman"/>
          <w:sz w:val="24"/>
          <w:szCs w:val="24"/>
        </w:rPr>
        <w:t>04</w:t>
      </w:r>
      <w:r w:rsidR="00C760AD" w:rsidRPr="0032743E">
        <w:rPr>
          <w:rFonts w:ascii="Times New Roman" w:eastAsia="Times New Roman" w:hAnsi="Times New Roman" w:cs="Times New Roman"/>
          <w:sz w:val="24"/>
          <w:szCs w:val="24"/>
        </w:rPr>
        <w:t>.0</w:t>
      </w:r>
      <w:r w:rsidR="001554C1" w:rsidRPr="0032743E">
        <w:rPr>
          <w:rFonts w:ascii="Times New Roman" w:eastAsia="Times New Roman" w:hAnsi="Times New Roman" w:cs="Times New Roman"/>
          <w:sz w:val="24"/>
          <w:szCs w:val="24"/>
        </w:rPr>
        <w:t>5</w:t>
      </w:r>
      <w:r w:rsidR="00C760AD" w:rsidRPr="0032743E">
        <w:rPr>
          <w:rFonts w:ascii="Times New Roman" w:eastAsia="Times New Roman" w:hAnsi="Times New Roman" w:cs="Times New Roman"/>
          <w:sz w:val="24"/>
          <w:szCs w:val="24"/>
        </w:rPr>
        <w:t>.202</w:t>
      </w:r>
      <w:r w:rsidR="00292572" w:rsidRPr="0032743E">
        <w:rPr>
          <w:rFonts w:ascii="Times New Roman" w:eastAsia="Times New Roman" w:hAnsi="Times New Roman" w:cs="Times New Roman"/>
          <w:sz w:val="24"/>
          <w:szCs w:val="24"/>
        </w:rPr>
        <w:t>3</w:t>
      </w:r>
      <w:r w:rsidR="00C760AD" w:rsidRPr="0032743E">
        <w:rPr>
          <w:rFonts w:ascii="Times New Roman" w:eastAsia="Times New Roman" w:hAnsi="Times New Roman" w:cs="Times New Roman"/>
          <w:sz w:val="24"/>
          <w:szCs w:val="24"/>
        </w:rPr>
        <w:t xml:space="preserve"> года № </w:t>
      </w:r>
      <w:r w:rsidR="00292572" w:rsidRPr="0032743E">
        <w:rPr>
          <w:rFonts w:ascii="Times New Roman" w:eastAsia="Times New Roman" w:hAnsi="Times New Roman" w:cs="Times New Roman"/>
          <w:sz w:val="24"/>
          <w:szCs w:val="24"/>
        </w:rPr>
        <w:t>77</w:t>
      </w:r>
      <w:r w:rsidR="00C760AD" w:rsidRPr="0032743E">
        <w:rPr>
          <w:rFonts w:ascii="Times New Roman" w:eastAsia="Times New Roman" w:hAnsi="Times New Roman" w:cs="Times New Roman"/>
          <w:sz w:val="24"/>
          <w:szCs w:val="24"/>
        </w:rPr>
        <w:t xml:space="preserve"> </w:t>
      </w:r>
      <w:r w:rsidR="00E120EC" w:rsidRPr="0032743E">
        <w:rPr>
          <w:rFonts w:ascii="Times New Roman" w:eastAsia="Times New Roman" w:hAnsi="Times New Roman" w:cs="Times New Roman"/>
          <w:sz w:val="24"/>
          <w:szCs w:val="24"/>
        </w:rPr>
        <w:t>глав муниципальных образований Жигаловского района (сельских поселений).</w:t>
      </w:r>
    </w:p>
    <w:p w:rsidR="001C52E9" w:rsidRPr="0032743E" w:rsidRDefault="001C52E9" w:rsidP="003079D3">
      <w:pPr>
        <w:spacing w:after="0" w:line="240" w:lineRule="auto"/>
        <w:ind w:firstLine="567"/>
        <w:jc w:val="both"/>
        <w:rPr>
          <w:rFonts w:ascii="Times New Roman" w:eastAsia="Times New Roman" w:hAnsi="Times New Roman" w:cs="Times New Roman"/>
          <w:color w:val="FF0000"/>
          <w:sz w:val="24"/>
          <w:szCs w:val="24"/>
        </w:rPr>
      </w:pPr>
    </w:p>
    <w:p w:rsidR="00D62BDA" w:rsidRPr="0032743E" w:rsidRDefault="00D62BDA" w:rsidP="003079D3">
      <w:pPr>
        <w:spacing w:after="0" w:line="240" w:lineRule="auto"/>
        <w:jc w:val="center"/>
        <w:rPr>
          <w:rFonts w:ascii="Times New Roman" w:eastAsia="Calibri" w:hAnsi="Times New Roman" w:cs="Times New Roman"/>
          <w:b/>
          <w:sz w:val="24"/>
          <w:szCs w:val="24"/>
          <w:lang w:eastAsia="en-US"/>
        </w:rPr>
      </w:pPr>
      <w:r w:rsidRPr="0032743E">
        <w:rPr>
          <w:rFonts w:ascii="Times New Roman" w:eastAsia="Calibri" w:hAnsi="Times New Roman" w:cs="Times New Roman"/>
          <w:b/>
          <w:sz w:val="24"/>
          <w:szCs w:val="24"/>
          <w:lang w:eastAsia="en-US"/>
        </w:rPr>
        <w:t xml:space="preserve">Краткая характеристика </w:t>
      </w:r>
      <w:r w:rsidR="00AB7041" w:rsidRPr="0032743E">
        <w:rPr>
          <w:rFonts w:ascii="Times New Roman" w:eastAsia="Calibri" w:hAnsi="Times New Roman" w:cs="Times New Roman"/>
          <w:b/>
          <w:sz w:val="24"/>
          <w:szCs w:val="24"/>
          <w:lang w:eastAsia="en-US"/>
        </w:rPr>
        <w:t xml:space="preserve">расходных обязательств </w:t>
      </w:r>
      <w:r w:rsidRPr="0032743E">
        <w:rPr>
          <w:rFonts w:ascii="Times New Roman" w:eastAsia="Calibri" w:hAnsi="Times New Roman" w:cs="Times New Roman"/>
          <w:b/>
          <w:sz w:val="24"/>
          <w:szCs w:val="24"/>
          <w:lang w:eastAsia="en-US"/>
        </w:rPr>
        <w:t>объект</w:t>
      </w:r>
      <w:r w:rsidR="00AB7041" w:rsidRPr="0032743E">
        <w:rPr>
          <w:rFonts w:ascii="Times New Roman" w:eastAsia="Calibri" w:hAnsi="Times New Roman" w:cs="Times New Roman"/>
          <w:b/>
          <w:sz w:val="24"/>
          <w:szCs w:val="24"/>
          <w:lang w:eastAsia="en-US"/>
        </w:rPr>
        <w:t>а</w:t>
      </w:r>
      <w:r w:rsidRPr="0032743E">
        <w:rPr>
          <w:rFonts w:ascii="Times New Roman" w:eastAsia="Calibri" w:hAnsi="Times New Roman" w:cs="Times New Roman"/>
          <w:b/>
          <w:sz w:val="24"/>
          <w:szCs w:val="24"/>
          <w:lang w:eastAsia="en-US"/>
        </w:rPr>
        <w:t xml:space="preserve"> проверки</w:t>
      </w:r>
    </w:p>
    <w:p w:rsidR="00B80F89" w:rsidRPr="0032743E" w:rsidRDefault="00B80F89" w:rsidP="003079D3">
      <w:pPr>
        <w:spacing w:after="0" w:line="240" w:lineRule="auto"/>
        <w:jc w:val="center"/>
        <w:rPr>
          <w:rFonts w:ascii="Times New Roman" w:eastAsia="Calibri" w:hAnsi="Times New Roman" w:cs="Times New Roman"/>
          <w:b/>
          <w:sz w:val="24"/>
          <w:szCs w:val="24"/>
          <w:lang w:eastAsia="en-US"/>
        </w:rPr>
      </w:pPr>
    </w:p>
    <w:p w:rsidR="000D4AE9" w:rsidRPr="0032743E" w:rsidRDefault="000D4AE9" w:rsidP="003079D3">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00655606" w:rsidRPr="0032743E">
        <w:rPr>
          <w:rFonts w:ascii="Times New Roman" w:hAnsi="Times New Roman" w:cs="Times New Roman"/>
          <w:b/>
          <w:sz w:val="24"/>
          <w:szCs w:val="24"/>
        </w:rPr>
        <w:t>Администрации Дальне-Закорского</w:t>
      </w:r>
      <w:r w:rsidR="001634EE" w:rsidRPr="0032743E">
        <w:rPr>
          <w:rFonts w:ascii="Times New Roman" w:hAnsi="Times New Roman" w:cs="Times New Roman"/>
          <w:b/>
          <w:sz w:val="24"/>
          <w:szCs w:val="24"/>
        </w:rPr>
        <w:t xml:space="preserve"> </w:t>
      </w:r>
      <w:r w:rsidR="00655606" w:rsidRPr="0032743E">
        <w:rPr>
          <w:rFonts w:ascii="Times New Roman" w:hAnsi="Times New Roman" w:cs="Times New Roman"/>
          <w:b/>
          <w:sz w:val="24"/>
          <w:szCs w:val="24"/>
        </w:rPr>
        <w:t>муниципального образования</w:t>
      </w:r>
      <w:r w:rsidR="00151A85" w:rsidRPr="0032743E">
        <w:rPr>
          <w:rFonts w:ascii="Times New Roman" w:hAnsi="Times New Roman" w:cs="Times New Roman"/>
          <w:b/>
          <w:sz w:val="24"/>
          <w:szCs w:val="24"/>
        </w:rPr>
        <w:t xml:space="preserve"> </w:t>
      </w:r>
      <w:r w:rsidRPr="0032743E">
        <w:rPr>
          <w:rFonts w:ascii="Times New Roman" w:hAnsi="Times New Roman" w:cs="Times New Roman"/>
          <w:b/>
          <w:sz w:val="24"/>
          <w:szCs w:val="24"/>
        </w:rPr>
        <w:t>на 202</w:t>
      </w:r>
      <w:r w:rsidR="00655606" w:rsidRPr="0032743E">
        <w:rPr>
          <w:rFonts w:ascii="Times New Roman" w:hAnsi="Times New Roman" w:cs="Times New Roman"/>
          <w:b/>
          <w:sz w:val="24"/>
          <w:szCs w:val="24"/>
        </w:rPr>
        <w:t>2</w:t>
      </w:r>
      <w:r w:rsidRPr="0032743E">
        <w:rPr>
          <w:rFonts w:ascii="Times New Roman" w:hAnsi="Times New Roman" w:cs="Times New Roman"/>
          <w:b/>
          <w:sz w:val="24"/>
          <w:szCs w:val="24"/>
        </w:rPr>
        <w:t xml:space="preserve"> год</w:t>
      </w:r>
      <w:r w:rsidRPr="0032743E">
        <w:rPr>
          <w:rFonts w:ascii="Times New Roman" w:hAnsi="Times New Roman" w:cs="Times New Roman"/>
          <w:sz w:val="24"/>
          <w:szCs w:val="24"/>
        </w:rPr>
        <w:t xml:space="preserve"> (в окончательной редакции) утверждены решением Думы </w:t>
      </w:r>
      <w:r w:rsidR="001C2382" w:rsidRPr="0032743E">
        <w:rPr>
          <w:rFonts w:ascii="Times New Roman" w:hAnsi="Times New Roman" w:cs="Times New Roman"/>
          <w:sz w:val="24"/>
          <w:szCs w:val="24"/>
        </w:rPr>
        <w:t xml:space="preserve">Дальне-Закорского сельского поселения </w:t>
      </w:r>
      <w:r w:rsidRPr="0032743E">
        <w:rPr>
          <w:rFonts w:ascii="Times New Roman" w:hAnsi="Times New Roman" w:cs="Times New Roman"/>
          <w:sz w:val="24"/>
          <w:szCs w:val="24"/>
        </w:rPr>
        <w:t xml:space="preserve">от </w:t>
      </w:r>
      <w:r w:rsidR="001C2382" w:rsidRPr="0032743E">
        <w:rPr>
          <w:rFonts w:ascii="Times New Roman" w:hAnsi="Times New Roman" w:cs="Times New Roman"/>
          <w:sz w:val="24"/>
          <w:szCs w:val="24"/>
        </w:rPr>
        <w:t>16</w:t>
      </w:r>
      <w:r w:rsidRPr="0032743E">
        <w:rPr>
          <w:rFonts w:ascii="Times New Roman" w:hAnsi="Times New Roman" w:cs="Times New Roman"/>
          <w:sz w:val="24"/>
          <w:szCs w:val="24"/>
        </w:rPr>
        <w:t>.12.20</w:t>
      </w:r>
      <w:r w:rsidR="005A5CA3" w:rsidRPr="0032743E">
        <w:rPr>
          <w:rFonts w:ascii="Times New Roman" w:hAnsi="Times New Roman" w:cs="Times New Roman"/>
          <w:sz w:val="24"/>
          <w:szCs w:val="24"/>
        </w:rPr>
        <w:t>2</w:t>
      </w:r>
      <w:r w:rsidR="001C2382" w:rsidRPr="0032743E">
        <w:rPr>
          <w:rFonts w:ascii="Times New Roman" w:hAnsi="Times New Roman" w:cs="Times New Roman"/>
          <w:sz w:val="24"/>
          <w:szCs w:val="24"/>
        </w:rPr>
        <w:t>2</w:t>
      </w:r>
      <w:r w:rsidRPr="0032743E">
        <w:rPr>
          <w:rFonts w:ascii="Times New Roman" w:hAnsi="Times New Roman" w:cs="Times New Roman"/>
          <w:sz w:val="24"/>
          <w:szCs w:val="24"/>
        </w:rPr>
        <w:t xml:space="preserve"> № </w:t>
      </w:r>
      <w:r w:rsidR="001C2382" w:rsidRPr="0032743E">
        <w:rPr>
          <w:rFonts w:ascii="Times New Roman" w:hAnsi="Times New Roman" w:cs="Times New Roman"/>
          <w:sz w:val="24"/>
          <w:szCs w:val="24"/>
        </w:rPr>
        <w:t>21</w:t>
      </w:r>
      <w:r w:rsidRPr="0032743E">
        <w:rPr>
          <w:rFonts w:ascii="Times New Roman" w:hAnsi="Times New Roman" w:cs="Times New Roman"/>
          <w:sz w:val="24"/>
          <w:szCs w:val="24"/>
        </w:rPr>
        <w:t xml:space="preserve"> «О внесении изменений в бюджет </w:t>
      </w:r>
      <w:r w:rsidR="001C2382" w:rsidRPr="0032743E">
        <w:rPr>
          <w:rFonts w:ascii="Times New Roman" w:hAnsi="Times New Roman" w:cs="Times New Roman"/>
          <w:sz w:val="24"/>
          <w:szCs w:val="24"/>
        </w:rPr>
        <w:t xml:space="preserve">Дальне-Закорского сельского поселения </w:t>
      </w:r>
      <w:r w:rsidRPr="0032743E">
        <w:rPr>
          <w:rFonts w:ascii="Times New Roman" w:hAnsi="Times New Roman" w:cs="Times New Roman"/>
          <w:sz w:val="24"/>
          <w:szCs w:val="24"/>
        </w:rPr>
        <w:t>на 20</w:t>
      </w:r>
      <w:r w:rsidR="0004024E" w:rsidRPr="0032743E">
        <w:rPr>
          <w:rFonts w:ascii="Times New Roman" w:hAnsi="Times New Roman" w:cs="Times New Roman"/>
          <w:sz w:val="24"/>
          <w:szCs w:val="24"/>
        </w:rPr>
        <w:t>2</w:t>
      </w:r>
      <w:r w:rsidR="001C2382" w:rsidRPr="0032743E">
        <w:rPr>
          <w:rFonts w:ascii="Times New Roman" w:hAnsi="Times New Roman" w:cs="Times New Roman"/>
          <w:sz w:val="24"/>
          <w:szCs w:val="24"/>
        </w:rPr>
        <w:t>2</w:t>
      </w:r>
      <w:r w:rsidRPr="0032743E">
        <w:rPr>
          <w:rFonts w:ascii="Times New Roman" w:hAnsi="Times New Roman" w:cs="Times New Roman"/>
          <w:sz w:val="24"/>
          <w:szCs w:val="24"/>
        </w:rPr>
        <w:t xml:space="preserve"> год и плановый период 202</w:t>
      </w:r>
      <w:r w:rsidR="001C2382" w:rsidRPr="0032743E">
        <w:rPr>
          <w:rFonts w:ascii="Times New Roman" w:hAnsi="Times New Roman" w:cs="Times New Roman"/>
          <w:sz w:val="24"/>
          <w:szCs w:val="24"/>
        </w:rPr>
        <w:t>3</w:t>
      </w:r>
      <w:r w:rsidRPr="0032743E">
        <w:rPr>
          <w:rFonts w:ascii="Times New Roman" w:hAnsi="Times New Roman" w:cs="Times New Roman"/>
          <w:sz w:val="24"/>
          <w:szCs w:val="24"/>
        </w:rPr>
        <w:t xml:space="preserve"> и 202</w:t>
      </w:r>
      <w:r w:rsidR="001C2382" w:rsidRPr="0032743E">
        <w:rPr>
          <w:rFonts w:ascii="Times New Roman" w:hAnsi="Times New Roman" w:cs="Times New Roman"/>
          <w:sz w:val="24"/>
          <w:szCs w:val="24"/>
        </w:rPr>
        <w:t>4</w:t>
      </w:r>
      <w:r w:rsidRPr="0032743E">
        <w:rPr>
          <w:rFonts w:ascii="Times New Roman" w:hAnsi="Times New Roman" w:cs="Times New Roman"/>
          <w:sz w:val="24"/>
          <w:szCs w:val="24"/>
        </w:rPr>
        <w:t xml:space="preserve"> годов»</w:t>
      </w:r>
      <w:r w:rsidR="00151A85" w:rsidRPr="0032743E">
        <w:rPr>
          <w:rFonts w:ascii="Times New Roman" w:hAnsi="Times New Roman" w:cs="Times New Roman"/>
          <w:sz w:val="24"/>
          <w:szCs w:val="24"/>
        </w:rPr>
        <w:t xml:space="preserve"> в сумме </w:t>
      </w:r>
      <w:r w:rsidR="00462068" w:rsidRPr="0032743E">
        <w:rPr>
          <w:rFonts w:ascii="Times New Roman" w:hAnsi="Times New Roman" w:cs="Times New Roman"/>
          <w:sz w:val="24"/>
          <w:szCs w:val="24"/>
        </w:rPr>
        <w:t>20023,3</w:t>
      </w:r>
      <w:r w:rsidR="00151A85" w:rsidRPr="0032743E">
        <w:rPr>
          <w:rFonts w:ascii="Times New Roman" w:hAnsi="Times New Roman" w:cs="Times New Roman"/>
          <w:sz w:val="24"/>
          <w:szCs w:val="24"/>
        </w:rPr>
        <w:t xml:space="preserve"> тыс. рублей</w:t>
      </w:r>
      <w:r w:rsidR="005746B2" w:rsidRPr="0032743E">
        <w:rPr>
          <w:rFonts w:ascii="Times New Roman" w:hAnsi="Times New Roman" w:cs="Times New Roman"/>
          <w:sz w:val="24"/>
          <w:szCs w:val="24"/>
        </w:rPr>
        <w:t xml:space="preserve">, в том числе на закупки </w:t>
      </w:r>
      <w:r w:rsidR="00161101" w:rsidRPr="0032743E">
        <w:rPr>
          <w:rFonts w:ascii="Times New Roman" w:hAnsi="Times New Roman" w:cs="Times New Roman"/>
          <w:sz w:val="24"/>
          <w:szCs w:val="24"/>
        </w:rPr>
        <w:t xml:space="preserve">товаров, работ, услуг (далее – </w:t>
      </w:r>
      <w:r w:rsidR="005746B2" w:rsidRPr="0032743E">
        <w:rPr>
          <w:rFonts w:ascii="Times New Roman" w:hAnsi="Times New Roman" w:cs="Times New Roman"/>
          <w:sz w:val="24"/>
          <w:szCs w:val="24"/>
        </w:rPr>
        <w:t>ТРУ</w:t>
      </w:r>
      <w:r w:rsidR="00161101" w:rsidRPr="0032743E">
        <w:rPr>
          <w:rFonts w:ascii="Times New Roman" w:hAnsi="Times New Roman" w:cs="Times New Roman"/>
          <w:sz w:val="24"/>
          <w:szCs w:val="24"/>
        </w:rPr>
        <w:t>)</w:t>
      </w:r>
      <w:r w:rsidR="005746B2" w:rsidRPr="0032743E">
        <w:rPr>
          <w:rFonts w:ascii="Times New Roman" w:hAnsi="Times New Roman" w:cs="Times New Roman"/>
          <w:sz w:val="24"/>
          <w:szCs w:val="24"/>
        </w:rPr>
        <w:t xml:space="preserve"> (КВР 242,244, 247) в сумме </w:t>
      </w:r>
      <w:r w:rsidR="00462068" w:rsidRPr="0032743E">
        <w:rPr>
          <w:rFonts w:ascii="Times New Roman" w:hAnsi="Times New Roman" w:cs="Times New Roman"/>
          <w:sz w:val="24"/>
          <w:szCs w:val="24"/>
        </w:rPr>
        <w:t>9147,1</w:t>
      </w:r>
      <w:r w:rsidR="005746B2" w:rsidRPr="0032743E">
        <w:rPr>
          <w:rFonts w:ascii="Times New Roman" w:hAnsi="Times New Roman" w:cs="Times New Roman"/>
          <w:sz w:val="24"/>
          <w:szCs w:val="24"/>
        </w:rPr>
        <w:t xml:space="preserve"> тыс. рублей</w:t>
      </w:r>
      <w:r w:rsidR="00C5756B" w:rsidRPr="0032743E">
        <w:rPr>
          <w:rFonts w:ascii="Times New Roman" w:hAnsi="Times New Roman" w:cs="Times New Roman"/>
          <w:sz w:val="24"/>
          <w:szCs w:val="24"/>
        </w:rPr>
        <w:t>, в том числе</w:t>
      </w:r>
      <w:r w:rsidR="00462068" w:rsidRPr="0032743E">
        <w:rPr>
          <w:rFonts w:ascii="Times New Roman" w:hAnsi="Times New Roman" w:cs="Times New Roman"/>
          <w:sz w:val="24"/>
          <w:szCs w:val="24"/>
        </w:rPr>
        <w:t xml:space="preserve"> для целей </w:t>
      </w:r>
      <w:r w:rsidR="00D67BF6" w:rsidRPr="0032743E">
        <w:rPr>
          <w:rFonts w:ascii="Times New Roman" w:hAnsi="Times New Roman" w:cs="Times New Roman"/>
          <w:sz w:val="24"/>
          <w:szCs w:val="24"/>
        </w:rPr>
        <w:t xml:space="preserve">Администрации в сумме 5012,0 тыс. руб., </w:t>
      </w:r>
      <w:r w:rsidR="00462068" w:rsidRPr="0032743E">
        <w:rPr>
          <w:rFonts w:ascii="Times New Roman" w:hAnsi="Times New Roman" w:cs="Times New Roman"/>
          <w:sz w:val="24"/>
          <w:szCs w:val="24"/>
        </w:rPr>
        <w:t>МКУ Дальне-Закорский КИЦ "Русь" в сумме 4135,2 тыс. руб.</w:t>
      </w:r>
    </w:p>
    <w:p w:rsidR="009525F1" w:rsidRPr="0032743E" w:rsidRDefault="00D67BF6" w:rsidP="00E2607B">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К</w:t>
      </w:r>
      <w:r w:rsidR="009525F1" w:rsidRPr="0032743E">
        <w:rPr>
          <w:rFonts w:ascii="Times New Roman" w:eastAsia="Times New Roman" w:hAnsi="Times New Roman" w:cs="Times New Roman"/>
          <w:sz w:val="24"/>
          <w:szCs w:val="24"/>
          <w:u w:val="single"/>
        </w:rPr>
        <w:t xml:space="preserve">ассовые расходы </w:t>
      </w:r>
      <w:r w:rsidR="00E80314" w:rsidRPr="0032743E">
        <w:rPr>
          <w:rFonts w:ascii="Times New Roman" w:eastAsia="Times New Roman" w:hAnsi="Times New Roman" w:cs="Times New Roman"/>
          <w:sz w:val="24"/>
          <w:szCs w:val="24"/>
          <w:u w:val="single"/>
        </w:rPr>
        <w:t xml:space="preserve">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6915,8 тыс. руб., в том числе по Администрации </w:t>
      </w:r>
      <w:r w:rsidRPr="0032743E">
        <w:rPr>
          <w:rFonts w:ascii="Times New Roman" w:hAnsi="Times New Roman" w:cs="Times New Roman"/>
          <w:sz w:val="24"/>
          <w:szCs w:val="24"/>
        </w:rPr>
        <w:t xml:space="preserve">Дальне-Закорского муниципального образования - </w:t>
      </w:r>
      <w:r w:rsidRPr="0032743E">
        <w:rPr>
          <w:rFonts w:ascii="Times New Roman" w:eastAsia="Times New Roman" w:hAnsi="Times New Roman" w:cs="Times New Roman"/>
          <w:sz w:val="24"/>
          <w:szCs w:val="24"/>
        </w:rPr>
        <w:t>2791,4</w:t>
      </w:r>
      <w:r w:rsidR="009525F1" w:rsidRPr="0032743E">
        <w:rPr>
          <w:rFonts w:ascii="Times New Roman" w:eastAsia="Times New Roman" w:hAnsi="Times New Roman" w:cs="Times New Roman"/>
          <w:sz w:val="24"/>
          <w:szCs w:val="24"/>
        </w:rPr>
        <w:t xml:space="preserve"> </w:t>
      </w:r>
      <w:r w:rsidR="00650BE9" w:rsidRPr="0032743E">
        <w:rPr>
          <w:rFonts w:ascii="Times New Roman" w:eastAsia="Times New Roman" w:hAnsi="Times New Roman" w:cs="Times New Roman"/>
          <w:sz w:val="24"/>
          <w:szCs w:val="24"/>
        </w:rPr>
        <w:t xml:space="preserve">тыс. </w:t>
      </w:r>
      <w:r w:rsidR="009525F1" w:rsidRPr="0032743E">
        <w:rPr>
          <w:rFonts w:ascii="Times New Roman" w:eastAsia="Times New Roman" w:hAnsi="Times New Roman" w:cs="Times New Roman"/>
          <w:sz w:val="24"/>
          <w:szCs w:val="24"/>
        </w:rPr>
        <w:t>руб</w:t>
      </w:r>
      <w:r w:rsidR="00481BEA" w:rsidRPr="0032743E">
        <w:rPr>
          <w:rFonts w:ascii="Times New Roman" w:eastAsia="Times New Roman" w:hAnsi="Times New Roman" w:cs="Times New Roman"/>
          <w:sz w:val="24"/>
          <w:szCs w:val="24"/>
        </w:rPr>
        <w:t>лей</w:t>
      </w:r>
      <w:r w:rsidR="009525F1" w:rsidRPr="0032743E">
        <w:rPr>
          <w:rFonts w:ascii="Times New Roman" w:eastAsia="Times New Roman" w:hAnsi="Times New Roman" w:cs="Times New Roman"/>
          <w:sz w:val="24"/>
          <w:szCs w:val="24"/>
        </w:rPr>
        <w:t xml:space="preserve">, или </w:t>
      </w:r>
      <w:r w:rsidR="00E2607B" w:rsidRPr="0032743E">
        <w:rPr>
          <w:rFonts w:ascii="Times New Roman" w:eastAsia="Times New Roman" w:hAnsi="Times New Roman" w:cs="Times New Roman"/>
          <w:sz w:val="24"/>
          <w:szCs w:val="24"/>
        </w:rPr>
        <w:t>55,7</w:t>
      </w:r>
      <w:r w:rsidR="009525F1" w:rsidRPr="0032743E">
        <w:rPr>
          <w:rFonts w:ascii="Times New Roman" w:eastAsia="Times New Roman" w:hAnsi="Times New Roman" w:cs="Times New Roman"/>
          <w:sz w:val="24"/>
          <w:szCs w:val="24"/>
        </w:rPr>
        <w:t>%</w:t>
      </w:r>
      <w:r w:rsidRPr="0032743E">
        <w:rPr>
          <w:rFonts w:ascii="Times New Roman" w:eastAsia="Times New Roman" w:hAnsi="Times New Roman" w:cs="Times New Roman"/>
          <w:sz w:val="24"/>
          <w:szCs w:val="24"/>
        </w:rPr>
        <w:t xml:space="preserve">, по </w:t>
      </w:r>
      <w:r w:rsidRPr="0032743E">
        <w:rPr>
          <w:rFonts w:ascii="Times New Roman" w:hAnsi="Times New Roman" w:cs="Times New Roman"/>
          <w:sz w:val="24"/>
          <w:szCs w:val="24"/>
        </w:rPr>
        <w:t>МКУ Дальне-Закорский КИЦ "Русь" – 4124,4 тыс. руб.</w:t>
      </w:r>
      <w:r w:rsidR="00E2607B" w:rsidRPr="0032743E">
        <w:rPr>
          <w:rFonts w:ascii="Times New Roman" w:hAnsi="Times New Roman" w:cs="Times New Roman"/>
          <w:sz w:val="24"/>
          <w:szCs w:val="24"/>
        </w:rPr>
        <w:t xml:space="preserve">, </w:t>
      </w:r>
      <w:r w:rsidR="00E2607B" w:rsidRPr="0032743E">
        <w:rPr>
          <w:rFonts w:ascii="Times New Roman" w:eastAsia="Times New Roman" w:hAnsi="Times New Roman" w:cs="Times New Roman"/>
          <w:sz w:val="24"/>
          <w:szCs w:val="24"/>
        </w:rPr>
        <w:t>или 99%.</w:t>
      </w:r>
    </w:p>
    <w:p w:rsidR="00F94436" w:rsidRPr="0032743E" w:rsidRDefault="00F94436" w:rsidP="00F94436">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Администрации Знаменского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Знаменского сельского поселения от 16.12.2022 № 14 «О внесении изменений в бюджет Знаменского сельского поселения на 2022 год и плановый период 2023 и 2024 годов» в сумме 21736,6 тыс. рублей, в том числе на закупки ТРУ (КВР 242,244, 247) в сумме 10648,8 тыс. рублей, в том числе для целей Администрации в сумме 7259,0 тыс. руб., МКУ Знаменский КИЦ "Юность" в сумме 3389,8 тыс. руб.</w:t>
      </w:r>
    </w:p>
    <w:p w:rsidR="00F94436" w:rsidRPr="0032743E" w:rsidRDefault="00F94436" w:rsidP="00E2607B">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9304,7 тыс. руб., в том числе по Администрации </w:t>
      </w:r>
      <w:r w:rsidRPr="0032743E">
        <w:rPr>
          <w:rFonts w:ascii="Times New Roman" w:hAnsi="Times New Roman" w:cs="Times New Roman"/>
          <w:sz w:val="24"/>
          <w:szCs w:val="24"/>
        </w:rPr>
        <w:t xml:space="preserve">Знаменского муниципального образования </w:t>
      </w:r>
      <w:r w:rsidR="00E2607B" w:rsidRPr="0032743E">
        <w:rPr>
          <w:rFonts w:ascii="Times New Roman" w:hAnsi="Times New Roman" w:cs="Times New Roman"/>
          <w:sz w:val="24"/>
          <w:szCs w:val="24"/>
        </w:rPr>
        <w:t>–</w:t>
      </w:r>
      <w:r w:rsidRPr="0032743E">
        <w:rPr>
          <w:rFonts w:ascii="Times New Roman" w:hAnsi="Times New Roman" w:cs="Times New Roman"/>
          <w:sz w:val="24"/>
          <w:szCs w:val="24"/>
        </w:rPr>
        <w:t xml:space="preserve"> </w:t>
      </w:r>
      <w:r w:rsidR="00E2607B" w:rsidRPr="0032743E">
        <w:rPr>
          <w:rFonts w:ascii="Times New Roman" w:eastAsia="Times New Roman" w:hAnsi="Times New Roman" w:cs="Times New Roman"/>
          <w:sz w:val="24"/>
          <w:szCs w:val="24"/>
        </w:rPr>
        <w:t>5958,4</w:t>
      </w:r>
      <w:r w:rsidRPr="0032743E">
        <w:rPr>
          <w:rFonts w:ascii="Times New Roman" w:eastAsia="Times New Roman" w:hAnsi="Times New Roman" w:cs="Times New Roman"/>
          <w:sz w:val="24"/>
          <w:szCs w:val="24"/>
        </w:rPr>
        <w:t xml:space="preserve"> тыс. рублей, или </w:t>
      </w:r>
      <w:r w:rsidR="00E2607B" w:rsidRPr="0032743E">
        <w:rPr>
          <w:rFonts w:ascii="Times New Roman" w:eastAsia="Times New Roman" w:hAnsi="Times New Roman" w:cs="Times New Roman"/>
          <w:sz w:val="24"/>
          <w:szCs w:val="24"/>
        </w:rPr>
        <w:t>82</w:t>
      </w:r>
      <w:r w:rsidRPr="0032743E">
        <w:rPr>
          <w:rFonts w:ascii="Times New Roman" w:eastAsia="Times New Roman" w:hAnsi="Times New Roman" w:cs="Times New Roman"/>
          <w:sz w:val="24"/>
          <w:szCs w:val="24"/>
        </w:rPr>
        <w:t xml:space="preserve">%, по </w:t>
      </w:r>
      <w:r w:rsidR="00E2607B" w:rsidRPr="0032743E">
        <w:rPr>
          <w:rFonts w:ascii="Times New Roman" w:hAnsi="Times New Roman" w:cs="Times New Roman"/>
          <w:sz w:val="24"/>
          <w:szCs w:val="24"/>
        </w:rPr>
        <w:t>МКУ Знаменский КИЦ "Юность"</w:t>
      </w:r>
      <w:r w:rsidRPr="0032743E">
        <w:rPr>
          <w:rFonts w:ascii="Times New Roman" w:hAnsi="Times New Roman" w:cs="Times New Roman"/>
          <w:sz w:val="24"/>
          <w:szCs w:val="24"/>
        </w:rPr>
        <w:t xml:space="preserve"> – </w:t>
      </w:r>
      <w:r w:rsidR="00E2607B" w:rsidRPr="0032743E">
        <w:rPr>
          <w:rFonts w:ascii="Times New Roman" w:hAnsi="Times New Roman" w:cs="Times New Roman"/>
          <w:sz w:val="24"/>
          <w:szCs w:val="24"/>
        </w:rPr>
        <w:t>3346,3</w:t>
      </w:r>
      <w:r w:rsidRPr="0032743E">
        <w:rPr>
          <w:rFonts w:ascii="Times New Roman" w:hAnsi="Times New Roman" w:cs="Times New Roman"/>
          <w:sz w:val="24"/>
          <w:szCs w:val="24"/>
        </w:rPr>
        <w:t xml:space="preserve"> тыс. руб.</w:t>
      </w:r>
      <w:r w:rsidR="00E2607B" w:rsidRPr="0032743E">
        <w:rPr>
          <w:rFonts w:ascii="Times New Roman" w:hAnsi="Times New Roman" w:cs="Times New Roman"/>
          <w:sz w:val="24"/>
          <w:szCs w:val="24"/>
        </w:rPr>
        <w:t xml:space="preserve">, </w:t>
      </w:r>
      <w:r w:rsidR="00E2607B" w:rsidRPr="0032743E">
        <w:rPr>
          <w:rFonts w:ascii="Times New Roman" w:eastAsia="Times New Roman" w:hAnsi="Times New Roman" w:cs="Times New Roman"/>
          <w:sz w:val="24"/>
          <w:szCs w:val="24"/>
        </w:rPr>
        <w:t>или 98%.</w:t>
      </w:r>
    </w:p>
    <w:p w:rsidR="003073B7" w:rsidRPr="0032743E" w:rsidRDefault="003073B7" w:rsidP="003073B7">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Администрации Лукиновского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w:t>
      </w:r>
      <w:r w:rsidR="00B545B5" w:rsidRPr="0032743E">
        <w:rPr>
          <w:rFonts w:ascii="Times New Roman" w:hAnsi="Times New Roman" w:cs="Times New Roman"/>
          <w:sz w:val="24"/>
          <w:szCs w:val="24"/>
        </w:rPr>
        <w:t>Лукиновского</w:t>
      </w:r>
      <w:r w:rsidRPr="0032743E">
        <w:rPr>
          <w:rFonts w:ascii="Times New Roman" w:hAnsi="Times New Roman" w:cs="Times New Roman"/>
          <w:sz w:val="24"/>
          <w:szCs w:val="24"/>
        </w:rPr>
        <w:t xml:space="preserve"> сельского поселения от 16.12.2022 № 14 «О внесении изменений в бюджет </w:t>
      </w:r>
      <w:r w:rsidR="00B545B5" w:rsidRPr="0032743E">
        <w:rPr>
          <w:rFonts w:ascii="Times New Roman" w:hAnsi="Times New Roman" w:cs="Times New Roman"/>
          <w:sz w:val="24"/>
          <w:szCs w:val="24"/>
        </w:rPr>
        <w:t xml:space="preserve">Лукиновского </w:t>
      </w:r>
      <w:r w:rsidRPr="0032743E">
        <w:rPr>
          <w:rFonts w:ascii="Times New Roman" w:hAnsi="Times New Roman" w:cs="Times New Roman"/>
          <w:sz w:val="24"/>
          <w:szCs w:val="24"/>
        </w:rPr>
        <w:t xml:space="preserve">сельского поселения на 2022 год и плановый период 2023 и 2024 годов» в сумме </w:t>
      </w:r>
      <w:r w:rsidR="00B545B5" w:rsidRPr="0032743E">
        <w:rPr>
          <w:rFonts w:ascii="Times New Roman" w:hAnsi="Times New Roman" w:cs="Times New Roman"/>
          <w:sz w:val="24"/>
          <w:szCs w:val="24"/>
        </w:rPr>
        <w:t>12118,8</w:t>
      </w:r>
      <w:r w:rsidRPr="0032743E">
        <w:rPr>
          <w:rFonts w:ascii="Times New Roman" w:hAnsi="Times New Roman" w:cs="Times New Roman"/>
          <w:sz w:val="24"/>
          <w:szCs w:val="24"/>
        </w:rPr>
        <w:t xml:space="preserve"> тыс. рублей, в том числе на закупки ТРУ (КВР 242,244, 247) в сумме </w:t>
      </w:r>
      <w:r w:rsidR="007826E8" w:rsidRPr="0032743E">
        <w:rPr>
          <w:rFonts w:ascii="Times New Roman" w:hAnsi="Times New Roman" w:cs="Times New Roman"/>
          <w:sz w:val="24"/>
          <w:szCs w:val="24"/>
        </w:rPr>
        <w:t>5016,6</w:t>
      </w:r>
      <w:r w:rsidRPr="0032743E">
        <w:rPr>
          <w:rFonts w:ascii="Times New Roman" w:hAnsi="Times New Roman" w:cs="Times New Roman"/>
          <w:sz w:val="24"/>
          <w:szCs w:val="24"/>
        </w:rPr>
        <w:t xml:space="preserve"> тыс. рублей, в том числе для целей Администрации в сумме </w:t>
      </w:r>
      <w:r w:rsidR="00DF1517" w:rsidRPr="0032743E">
        <w:rPr>
          <w:rFonts w:ascii="Times New Roman" w:hAnsi="Times New Roman" w:cs="Times New Roman"/>
          <w:sz w:val="24"/>
          <w:szCs w:val="24"/>
        </w:rPr>
        <w:t>4145,3</w:t>
      </w:r>
      <w:r w:rsidRPr="0032743E">
        <w:rPr>
          <w:rFonts w:ascii="Times New Roman" w:hAnsi="Times New Roman" w:cs="Times New Roman"/>
          <w:sz w:val="24"/>
          <w:szCs w:val="24"/>
        </w:rPr>
        <w:t xml:space="preserve"> тыс. руб., </w:t>
      </w:r>
      <w:r w:rsidR="00B545B5" w:rsidRPr="0032743E">
        <w:rPr>
          <w:rFonts w:ascii="Times New Roman" w:hAnsi="Times New Roman" w:cs="Times New Roman"/>
          <w:sz w:val="24"/>
          <w:szCs w:val="24"/>
        </w:rPr>
        <w:t>МКУК Лукиновский КИЦ</w:t>
      </w:r>
      <w:r w:rsidRPr="0032743E">
        <w:rPr>
          <w:rFonts w:ascii="Times New Roman" w:hAnsi="Times New Roman" w:cs="Times New Roman"/>
          <w:sz w:val="24"/>
          <w:szCs w:val="24"/>
        </w:rPr>
        <w:t xml:space="preserve"> в сумме </w:t>
      </w:r>
      <w:r w:rsidR="00DF1517" w:rsidRPr="0032743E">
        <w:rPr>
          <w:rFonts w:ascii="Times New Roman" w:hAnsi="Times New Roman" w:cs="Times New Roman"/>
          <w:sz w:val="24"/>
          <w:szCs w:val="24"/>
        </w:rPr>
        <w:t>871,2</w:t>
      </w:r>
      <w:r w:rsidRPr="0032743E">
        <w:rPr>
          <w:rFonts w:ascii="Times New Roman" w:hAnsi="Times New Roman" w:cs="Times New Roman"/>
          <w:sz w:val="24"/>
          <w:szCs w:val="24"/>
        </w:rPr>
        <w:t xml:space="preserve"> тыс. руб.</w:t>
      </w:r>
    </w:p>
    <w:p w:rsidR="003073B7" w:rsidRPr="0032743E" w:rsidRDefault="003073B7" w:rsidP="003073B7">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w:t>
      </w:r>
      <w:r w:rsidR="007826E8" w:rsidRPr="0032743E">
        <w:rPr>
          <w:rFonts w:ascii="Times New Roman" w:eastAsia="Times New Roman" w:hAnsi="Times New Roman" w:cs="Times New Roman"/>
          <w:sz w:val="24"/>
          <w:szCs w:val="24"/>
        </w:rPr>
        <w:t>3825,9</w:t>
      </w:r>
      <w:r w:rsidRPr="0032743E">
        <w:rPr>
          <w:rFonts w:ascii="Times New Roman" w:eastAsia="Times New Roman" w:hAnsi="Times New Roman" w:cs="Times New Roman"/>
          <w:sz w:val="24"/>
          <w:szCs w:val="24"/>
        </w:rPr>
        <w:t xml:space="preserve"> тыс. руб., в том числе по Администрации </w:t>
      </w:r>
      <w:r w:rsidR="00B545B5" w:rsidRPr="0032743E">
        <w:rPr>
          <w:rFonts w:ascii="Times New Roman" w:hAnsi="Times New Roman" w:cs="Times New Roman"/>
          <w:sz w:val="24"/>
          <w:szCs w:val="24"/>
        </w:rPr>
        <w:t xml:space="preserve">Лукиновского </w:t>
      </w:r>
      <w:r w:rsidRPr="0032743E">
        <w:rPr>
          <w:rFonts w:ascii="Times New Roman" w:hAnsi="Times New Roman" w:cs="Times New Roman"/>
          <w:sz w:val="24"/>
          <w:szCs w:val="24"/>
        </w:rPr>
        <w:t xml:space="preserve">муниципального образования – </w:t>
      </w:r>
      <w:r w:rsidR="00623B58" w:rsidRPr="0032743E">
        <w:rPr>
          <w:rFonts w:ascii="Times New Roman" w:eastAsia="Times New Roman" w:hAnsi="Times New Roman" w:cs="Times New Roman"/>
          <w:sz w:val="24"/>
          <w:szCs w:val="24"/>
        </w:rPr>
        <w:t>2962,1</w:t>
      </w:r>
      <w:r w:rsidRPr="0032743E">
        <w:rPr>
          <w:rFonts w:ascii="Times New Roman" w:eastAsia="Times New Roman" w:hAnsi="Times New Roman" w:cs="Times New Roman"/>
          <w:sz w:val="24"/>
          <w:szCs w:val="24"/>
        </w:rPr>
        <w:t xml:space="preserve"> тыс. рублей, или </w:t>
      </w:r>
      <w:r w:rsidR="00623B58" w:rsidRPr="0032743E">
        <w:rPr>
          <w:rFonts w:ascii="Times New Roman" w:eastAsia="Times New Roman" w:hAnsi="Times New Roman" w:cs="Times New Roman"/>
          <w:sz w:val="24"/>
          <w:szCs w:val="24"/>
        </w:rPr>
        <w:t>71,5</w:t>
      </w:r>
      <w:r w:rsidRPr="0032743E">
        <w:rPr>
          <w:rFonts w:ascii="Times New Roman" w:eastAsia="Times New Roman" w:hAnsi="Times New Roman" w:cs="Times New Roman"/>
          <w:sz w:val="24"/>
          <w:szCs w:val="24"/>
        </w:rPr>
        <w:t xml:space="preserve">%, по </w:t>
      </w:r>
      <w:r w:rsidR="00B545B5" w:rsidRPr="0032743E">
        <w:rPr>
          <w:rFonts w:ascii="Times New Roman" w:hAnsi="Times New Roman" w:cs="Times New Roman"/>
          <w:sz w:val="24"/>
          <w:szCs w:val="24"/>
        </w:rPr>
        <w:t>МКУК Лукиновский КИЦ</w:t>
      </w:r>
      <w:r w:rsidRPr="0032743E">
        <w:rPr>
          <w:rFonts w:ascii="Times New Roman" w:hAnsi="Times New Roman" w:cs="Times New Roman"/>
          <w:sz w:val="24"/>
          <w:szCs w:val="24"/>
        </w:rPr>
        <w:t xml:space="preserve"> – </w:t>
      </w:r>
      <w:r w:rsidR="00623B58" w:rsidRPr="0032743E">
        <w:rPr>
          <w:rFonts w:ascii="Times New Roman" w:hAnsi="Times New Roman" w:cs="Times New Roman"/>
          <w:sz w:val="24"/>
          <w:szCs w:val="24"/>
        </w:rPr>
        <w:t>863,8</w:t>
      </w:r>
      <w:r w:rsidRPr="0032743E">
        <w:rPr>
          <w:rFonts w:ascii="Times New Roman" w:hAnsi="Times New Roman" w:cs="Times New Roman"/>
          <w:sz w:val="24"/>
          <w:szCs w:val="24"/>
        </w:rPr>
        <w:t xml:space="preserve"> тыс. руб., </w:t>
      </w:r>
      <w:r w:rsidRPr="0032743E">
        <w:rPr>
          <w:rFonts w:ascii="Times New Roman" w:eastAsia="Times New Roman" w:hAnsi="Times New Roman" w:cs="Times New Roman"/>
          <w:sz w:val="24"/>
          <w:szCs w:val="24"/>
        </w:rPr>
        <w:t xml:space="preserve">или </w:t>
      </w:r>
      <w:r w:rsidR="007826E8" w:rsidRPr="0032743E">
        <w:rPr>
          <w:rFonts w:ascii="Times New Roman" w:eastAsia="Times New Roman" w:hAnsi="Times New Roman" w:cs="Times New Roman"/>
          <w:sz w:val="24"/>
          <w:szCs w:val="24"/>
        </w:rPr>
        <w:t>99,</w:t>
      </w:r>
      <w:r w:rsidR="00623B58" w:rsidRPr="0032743E">
        <w:rPr>
          <w:rFonts w:ascii="Times New Roman" w:eastAsia="Times New Roman" w:hAnsi="Times New Roman" w:cs="Times New Roman"/>
          <w:sz w:val="24"/>
          <w:szCs w:val="24"/>
        </w:rPr>
        <w:t>2</w:t>
      </w:r>
      <w:r w:rsidRPr="0032743E">
        <w:rPr>
          <w:rFonts w:ascii="Times New Roman" w:eastAsia="Times New Roman" w:hAnsi="Times New Roman" w:cs="Times New Roman"/>
          <w:sz w:val="24"/>
          <w:szCs w:val="24"/>
        </w:rPr>
        <w:t>%.</w:t>
      </w:r>
    </w:p>
    <w:p w:rsidR="00C96BDD" w:rsidRPr="0032743E" w:rsidRDefault="00C96BDD" w:rsidP="00C96BDD">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Администрации Петровского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Петровского сельского поселения от 19.12.2022 № 13 «О внесении изменений в бюджет Петровского сельского поселения на 2022 год и плановый период 2023 и 2024 годов» в сумме </w:t>
      </w:r>
      <w:r w:rsidR="00CD7122" w:rsidRPr="0032743E">
        <w:rPr>
          <w:rFonts w:ascii="Times New Roman" w:hAnsi="Times New Roman" w:cs="Times New Roman"/>
          <w:sz w:val="24"/>
          <w:szCs w:val="24"/>
        </w:rPr>
        <w:t>16618,1</w:t>
      </w:r>
      <w:r w:rsidRPr="0032743E">
        <w:rPr>
          <w:rFonts w:ascii="Times New Roman" w:hAnsi="Times New Roman" w:cs="Times New Roman"/>
          <w:sz w:val="24"/>
          <w:szCs w:val="24"/>
        </w:rPr>
        <w:t xml:space="preserve"> тыс. рублей, в том числе на закупки ТРУ (КВР 242,244, 247) в сумме </w:t>
      </w:r>
      <w:r w:rsidR="00CD7122" w:rsidRPr="0032743E">
        <w:rPr>
          <w:rFonts w:ascii="Times New Roman" w:hAnsi="Times New Roman" w:cs="Times New Roman"/>
          <w:sz w:val="24"/>
          <w:szCs w:val="24"/>
        </w:rPr>
        <w:t>8139,9</w:t>
      </w:r>
      <w:r w:rsidRPr="0032743E">
        <w:rPr>
          <w:rFonts w:ascii="Times New Roman" w:hAnsi="Times New Roman" w:cs="Times New Roman"/>
          <w:sz w:val="24"/>
          <w:szCs w:val="24"/>
        </w:rPr>
        <w:t xml:space="preserve"> тыс. рублей, в том числе для целей Администрации в сумме </w:t>
      </w:r>
      <w:r w:rsidR="00CD7122" w:rsidRPr="0032743E">
        <w:rPr>
          <w:rFonts w:ascii="Times New Roman" w:hAnsi="Times New Roman" w:cs="Times New Roman"/>
          <w:sz w:val="24"/>
          <w:szCs w:val="24"/>
        </w:rPr>
        <w:t>2868,3</w:t>
      </w:r>
      <w:r w:rsidRPr="0032743E">
        <w:rPr>
          <w:rFonts w:ascii="Times New Roman" w:hAnsi="Times New Roman" w:cs="Times New Roman"/>
          <w:sz w:val="24"/>
          <w:szCs w:val="24"/>
        </w:rPr>
        <w:t xml:space="preserve"> тыс. руб., МКУ Петровский КИЦ "Исток" в сумме </w:t>
      </w:r>
      <w:r w:rsidR="00CD7122" w:rsidRPr="0032743E">
        <w:rPr>
          <w:rFonts w:ascii="Times New Roman" w:hAnsi="Times New Roman" w:cs="Times New Roman"/>
          <w:sz w:val="24"/>
          <w:szCs w:val="24"/>
        </w:rPr>
        <w:t>5271,6</w:t>
      </w:r>
      <w:r w:rsidRPr="0032743E">
        <w:rPr>
          <w:rFonts w:ascii="Times New Roman" w:hAnsi="Times New Roman" w:cs="Times New Roman"/>
          <w:sz w:val="24"/>
          <w:szCs w:val="24"/>
        </w:rPr>
        <w:t xml:space="preserve"> тыс. руб.</w:t>
      </w:r>
    </w:p>
    <w:p w:rsidR="00C96BDD" w:rsidRPr="0032743E" w:rsidRDefault="00C96BDD" w:rsidP="00C96BDD">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lastRenderedPageBreak/>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w:t>
      </w:r>
      <w:r w:rsidR="00CD7122" w:rsidRPr="0032743E">
        <w:rPr>
          <w:rFonts w:ascii="Times New Roman" w:eastAsia="Times New Roman" w:hAnsi="Times New Roman" w:cs="Times New Roman"/>
          <w:sz w:val="24"/>
          <w:szCs w:val="24"/>
        </w:rPr>
        <w:t>7745,7</w:t>
      </w:r>
      <w:r w:rsidRPr="0032743E">
        <w:rPr>
          <w:rFonts w:ascii="Times New Roman" w:eastAsia="Times New Roman" w:hAnsi="Times New Roman" w:cs="Times New Roman"/>
          <w:sz w:val="24"/>
          <w:szCs w:val="24"/>
        </w:rPr>
        <w:t xml:space="preserve"> тыс. руб., в том числе по Администрации </w:t>
      </w:r>
      <w:r w:rsidR="00447C5F" w:rsidRPr="0032743E">
        <w:rPr>
          <w:rFonts w:ascii="Times New Roman" w:hAnsi="Times New Roman" w:cs="Times New Roman"/>
          <w:sz w:val="24"/>
          <w:szCs w:val="24"/>
        </w:rPr>
        <w:t>Петровского</w:t>
      </w:r>
      <w:r w:rsidRPr="0032743E">
        <w:rPr>
          <w:rFonts w:ascii="Times New Roman" w:hAnsi="Times New Roman" w:cs="Times New Roman"/>
          <w:sz w:val="24"/>
          <w:szCs w:val="24"/>
        </w:rPr>
        <w:t xml:space="preserve"> муниципального образования – </w:t>
      </w:r>
      <w:r w:rsidR="00CD7122" w:rsidRPr="0032743E">
        <w:rPr>
          <w:rFonts w:ascii="Times New Roman" w:eastAsia="Times New Roman" w:hAnsi="Times New Roman" w:cs="Times New Roman"/>
          <w:sz w:val="24"/>
          <w:szCs w:val="24"/>
        </w:rPr>
        <w:t>2474,8</w:t>
      </w:r>
      <w:r w:rsidRPr="0032743E">
        <w:rPr>
          <w:rFonts w:ascii="Times New Roman" w:eastAsia="Times New Roman" w:hAnsi="Times New Roman" w:cs="Times New Roman"/>
          <w:sz w:val="24"/>
          <w:szCs w:val="24"/>
        </w:rPr>
        <w:t xml:space="preserve"> тыс. рублей, или </w:t>
      </w:r>
      <w:r w:rsidR="00CD7122" w:rsidRPr="0032743E">
        <w:rPr>
          <w:rFonts w:ascii="Times New Roman" w:eastAsia="Times New Roman" w:hAnsi="Times New Roman" w:cs="Times New Roman"/>
          <w:sz w:val="24"/>
          <w:szCs w:val="24"/>
        </w:rPr>
        <w:t>86</w:t>
      </w:r>
      <w:r w:rsidRPr="0032743E">
        <w:rPr>
          <w:rFonts w:ascii="Times New Roman" w:eastAsia="Times New Roman" w:hAnsi="Times New Roman" w:cs="Times New Roman"/>
          <w:sz w:val="24"/>
          <w:szCs w:val="24"/>
        </w:rPr>
        <w:t xml:space="preserve">,3%, по </w:t>
      </w:r>
      <w:r w:rsidR="00447C5F" w:rsidRPr="0032743E">
        <w:rPr>
          <w:rFonts w:ascii="Times New Roman" w:hAnsi="Times New Roman" w:cs="Times New Roman"/>
          <w:sz w:val="24"/>
          <w:szCs w:val="24"/>
        </w:rPr>
        <w:t xml:space="preserve">МКУ Петровский КИЦ "Исток" </w:t>
      </w:r>
      <w:r w:rsidRPr="0032743E">
        <w:rPr>
          <w:rFonts w:ascii="Times New Roman" w:hAnsi="Times New Roman" w:cs="Times New Roman"/>
          <w:sz w:val="24"/>
          <w:szCs w:val="24"/>
        </w:rPr>
        <w:t xml:space="preserve">– </w:t>
      </w:r>
      <w:r w:rsidR="00CD7122" w:rsidRPr="0032743E">
        <w:rPr>
          <w:rFonts w:ascii="Times New Roman" w:hAnsi="Times New Roman" w:cs="Times New Roman"/>
          <w:sz w:val="24"/>
          <w:szCs w:val="24"/>
        </w:rPr>
        <w:t>5270,9</w:t>
      </w:r>
      <w:r w:rsidRPr="0032743E">
        <w:rPr>
          <w:rFonts w:ascii="Times New Roman" w:hAnsi="Times New Roman" w:cs="Times New Roman"/>
          <w:sz w:val="24"/>
          <w:szCs w:val="24"/>
        </w:rPr>
        <w:t xml:space="preserve"> тыс. руб., </w:t>
      </w:r>
      <w:r w:rsidRPr="0032743E">
        <w:rPr>
          <w:rFonts w:ascii="Times New Roman" w:eastAsia="Times New Roman" w:hAnsi="Times New Roman" w:cs="Times New Roman"/>
          <w:sz w:val="24"/>
          <w:szCs w:val="24"/>
        </w:rPr>
        <w:t>или 99,</w:t>
      </w:r>
      <w:r w:rsidR="00CD7122" w:rsidRPr="0032743E">
        <w:rPr>
          <w:rFonts w:ascii="Times New Roman" w:eastAsia="Times New Roman" w:hAnsi="Times New Roman" w:cs="Times New Roman"/>
          <w:sz w:val="24"/>
          <w:szCs w:val="24"/>
        </w:rPr>
        <w:t>99</w:t>
      </w:r>
      <w:r w:rsidRPr="0032743E">
        <w:rPr>
          <w:rFonts w:ascii="Times New Roman" w:eastAsia="Times New Roman" w:hAnsi="Times New Roman" w:cs="Times New Roman"/>
          <w:sz w:val="24"/>
          <w:szCs w:val="24"/>
        </w:rPr>
        <w:t>%.</w:t>
      </w:r>
    </w:p>
    <w:p w:rsidR="00422A12" w:rsidRPr="0032743E" w:rsidRDefault="00422A12" w:rsidP="00422A12">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Администрации Рудовского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w:t>
      </w:r>
      <w:r w:rsidR="00862B84" w:rsidRPr="0032743E">
        <w:rPr>
          <w:rFonts w:ascii="Times New Roman" w:hAnsi="Times New Roman" w:cs="Times New Roman"/>
          <w:sz w:val="24"/>
          <w:szCs w:val="24"/>
        </w:rPr>
        <w:t>Рудовского</w:t>
      </w:r>
      <w:r w:rsidRPr="0032743E">
        <w:rPr>
          <w:rFonts w:ascii="Times New Roman" w:hAnsi="Times New Roman" w:cs="Times New Roman"/>
          <w:sz w:val="24"/>
          <w:szCs w:val="24"/>
        </w:rPr>
        <w:t xml:space="preserve"> </w:t>
      </w:r>
      <w:r w:rsidR="00862B84" w:rsidRPr="0032743E">
        <w:rPr>
          <w:rFonts w:ascii="Times New Roman" w:hAnsi="Times New Roman" w:cs="Times New Roman"/>
          <w:sz w:val="24"/>
          <w:szCs w:val="24"/>
        </w:rPr>
        <w:t>муниципального образования</w:t>
      </w:r>
      <w:r w:rsidRPr="0032743E">
        <w:rPr>
          <w:rFonts w:ascii="Times New Roman" w:hAnsi="Times New Roman" w:cs="Times New Roman"/>
          <w:sz w:val="24"/>
          <w:szCs w:val="24"/>
        </w:rPr>
        <w:t xml:space="preserve"> от </w:t>
      </w:r>
      <w:r w:rsidR="003F288B" w:rsidRPr="0032743E">
        <w:rPr>
          <w:rFonts w:ascii="Times New Roman" w:hAnsi="Times New Roman" w:cs="Times New Roman"/>
          <w:sz w:val="24"/>
          <w:szCs w:val="24"/>
        </w:rPr>
        <w:t>21</w:t>
      </w:r>
      <w:r w:rsidRPr="0032743E">
        <w:rPr>
          <w:rFonts w:ascii="Times New Roman" w:hAnsi="Times New Roman" w:cs="Times New Roman"/>
          <w:sz w:val="24"/>
          <w:szCs w:val="24"/>
        </w:rPr>
        <w:t xml:space="preserve">.12.2022 № </w:t>
      </w:r>
      <w:r w:rsidR="003F288B" w:rsidRPr="0032743E">
        <w:rPr>
          <w:rFonts w:ascii="Times New Roman" w:hAnsi="Times New Roman" w:cs="Times New Roman"/>
          <w:sz w:val="24"/>
          <w:szCs w:val="24"/>
        </w:rPr>
        <w:t>30</w:t>
      </w:r>
      <w:r w:rsidRPr="0032743E">
        <w:rPr>
          <w:rFonts w:ascii="Times New Roman" w:hAnsi="Times New Roman" w:cs="Times New Roman"/>
          <w:sz w:val="24"/>
          <w:szCs w:val="24"/>
        </w:rPr>
        <w:t xml:space="preserve"> «О внесении изменений в бюджет </w:t>
      </w:r>
      <w:r w:rsidR="00862B84" w:rsidRPr="0032743E">
        <w:rPr>
          <w:rFonts w:ascii="Times New Roman" w:hAnsi="Times New Roman" w:cs="Times New Roman"/>
          <w:sz w:val="24"/>
          <w:szCs w:val="24"/>
        </w:rPr>
        <w:t xml:space="preserve">Рудовского муниципального образования </w:t>
      </w:r>
      <w:r w:rsidRPr="0032743E">
        <w:rPr>
          <w:rFonts w:ascii="Times New Roman" w:hAnsi="Times New Roman" w:cs="Times New Roman"/>
          <w:sz w:val="24"/>
          <w:szCs w:val="24"/>
        </w:rPr>
        <w:t xml:space="preserve">на 2022 год и плановый период 2023 и 2024 годов» в сумме </w:t>
      </w:r>
      <w:r w:rsidR="003F288B" w:rsidRPr="0032743E">
        <w:rPr>
          <w:rFonts w:ascii="Times New Roman" w:hAnsi="Times New Roman" w:cs="Times New Roman"/>
          <w:sz w:val="24"/>
          <w:szCs w:val="24"/>
        </w:rPr>
        <w:t>21039,4</w:t>
      </w:r>
      <w:r w:rsidRPr="0032743E">
        <w:rPr>
          <w:rFonts w:ascii="Times New Roman" w:hAnsi="Times New Roman" w:cs="Times New Roman"/>
          <w:sz w:val="24"/>
          <w:szCs w:val="24"/>
        </w:rPr>
        <w:t xml:space="preserve"> тыс. рублей, в том числе на закупки ТРУ (КВР 242,244, 247) в сумме </w:t>
      </w:r>
      <w:r w:rsidR="003F288B" w:rsidRPr="0032743E">
        <w:rPr>
          <w:rFonts w:ascii="Times New Roman" w:hAnsi="Times New Roman" w:cs="Times New Roman"/>
          <w:sz w:val="24"/>
          <w:szCs w:val="24"/>
        </w:rPr>
        <w:t>10758,9</w:t>
      </w:r>
      <w:r w:rsidRPr="0032743E">
        <w:rPr>
          <w:rFonts w:ascii="Times New Roman" w:hAnsi="Times New Roman" w:cs="Times New Roman"/>
          <w:sz w:val="24"/>
          <w:szCs w:val="24"/>
        </w:rPr>
        <w:t xml:space="preserve"> тыс. рублей, в том числе для целей Администрации в сумме </w:t>
      </w:r>
      <w:r w:rsidR="003F288B" w:rsidRPr="0032743E">
        <w:rPr>
          <w:rFonts w:ascii="Times New Roman" w:hAnsi="Times New Roman" w:cs="Times New Roman"/>
          <w:sz w:val="24"/>
          <w:szCs w:val="24"/>
        </w:rPr>
        <w:t>9660,8</w:t>
      </w:r>
      <w:r w:rsidRPr="0032743E">
        <w:rPr>
          <w:rFonts w:ascii="Times New Roman" w:hAnsi="Times New Roman" w:cs="Times New Roman"/>
          <w:sz w:val="24"/>
          <w:szCs w:val="24"/>
        </w:rPr>
        <w:t xml:space="preserve"> тыс. руб., </w:t>
      </w:r>
      <w:r w:rsidR="00447C5F" w:rsidRPr="0032743E">
        <w:rPr>
          <w:rFonts w:ascii="Times New Roman" w:hAnsi="Times New Roman" w:cs="Times New Roman"/>
          <w:sz w:val="24"/>
          <w:szCs w:val="24"/>
        </w:rPr>
        <w:t>МКУ Рудовский КИЦ "Сибиряк"</w:t>
      </w:r>
      <w:r w:rsidRPr="0032743E">
        <w:rPr>
          <w:rFonts w:ascii="Times New Roman" w:hAnsi="Times New Roman" w:cs="Times New Roman"/>
          <w:sz w:val="24"/>
          <w:szCs w:val="24"/>
        </w:rPr>
        <w:t xml:space="preserve"> в сумме </w:t>
      </w:r>
      <w:r w:rsidR="00447C5F" w:rsidRPr="0032743E">
        <w:rPr>
          <w:rFonts w:ascii="Times New Roman" w:hAnsi="Times New Roman" w:cs="Times New Roman"/>
          <w:sz w:val="24"/>
          <w:szCs w:val="24"/>
        </w:rPr>
        <w:t>1098,1</w:t>
      </w:r>
      <w:r w:rsidRPr="0032743E">
        <w:rPr>
          <w:rFonts w:ascii="Times New Roman" w:hAnsi="Times New Roman" w:cs="Times New Roman"/>
          <w:sz w:val="24"/>
          <w:szCs w:val="24"/>
        </w:rPr>
        <w:t xml:space="preserve"> тыс. руб.</w:t>
      </w:r>
    </w:p>
    <w:p w:rsidR="00422A12" w:rsidRPr="0032743E" w:rsidRDefault="00422A12" w:rsidP="00422A12">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w:t>
      </w:r>
      <w:r w:rsidR="00447C5F" w:rsidRPr="0032743E">
        <w:rPr>
          <w:rFonts w:ascii="Times New Roman" w:eastAsia="Times New Roman" w:hAnsi="Times New Roman" w:cs="Times New Roman"/>
          <w:sz w:val="24"/>
          <w:szCs w:val="24"/>
        </w:rPr>
        <w:t>8916,8</w:t>
      </w:r>
      <w:r w:rsidRPr="0032743E">
        <w:rPr>
          <w:rFonts w:ascii="Times New Roman" w:eastAsia="Times New Roman" w:hAnsi="Times New Roman" w:cs="Times New Roman"/>
          <w:sz w:val="24"/>
          <w:szCs w:val="24"/>
        </w:rPr>
        <w:t xml:space="preserve"> тыс. руб., в том числе по Администрации </w:t>
      </w:r>
      <w:r w:rsidR="00447C5F" w:rsidRPr="0032743E">
        <w:rPr>
          <w:rFonts w:ascii="Times New Roman" w:hAnsi="Times New Roman" w:cs="Times New Roman"/>
          <w:sz w:val="24"/>
          <w:szCs w:val="24"/>
        </w:rPr>
        <w:t xml:space="preserve">Рудовского </w:t>
      </w:r>
      <w:r w:rsidRPr="0032743E">
        <w:rPr>
          <w:rFonts w:ascii="Times New Roman" w:hAnsi="Times New Roman" w:cs="Times New Roman"/>
          <w:sz w:val="24"/>
          <w:szCs w:val="24"/>
        </w:rPr>
        <w:t xml:space="preserve">муниципального образования – </w:t>
      </w:r>
      <w:r w:rsidR="00447C5F" w:rsidRPr="0032743E">
        <w:rPr>
          <w:rFonts w:ascii="Times New Roman" w:eastAsia="Times New Roman" w:hAnsi="Times New Roman" w:cs="Times New Roman"/>
          <w:sz w:val="24"/>
          <w:szCs w:val="24"/>
        </w:rPr>
        <w:t>7840,8</w:t>
      </w:r>
      <w:r w:rsidRPr="0032743E">
        <w:rPr>
          <w:rFonts w:ascii="Times New Roman" w:eastAsia="Times New Roman" w:hAnsi="Times New Roman" w:cs="Times New Roman"/>
          <w:sz w:val="24"/>
          <w:szCs w:val="24"/>
        </w:rPr>
        <w:t xml:space="preserve"> тыс. рублей, или </w:t>
      </w:r>
      <w:r w:rsidR="00447C5F" w:rsidRPr="0032743E">
        <w:rPr>
          <w:rFonts w:ascii="Times New Roman" w:eastAsia="Times New Roman" w:hAnsi="Times New Roman" w:cs="Times New Roman"/>
          <w:sz w:val="24"/>
          <w:szCs w:val="24"/>
        </w:rPr>
        <w:t>81,2</w:t>
      </w:r>
      <w:r w:rsidRPr="0032743E">
        <w:rPr>
          <w:rFonts w:ascii="Times New Roman" w:eastAsia="Times New Roman" w:hAnsi="Times New Roman" w:cs="Times New Roman"/>
          <w:sz w:val="24"/>
          <w:szCs w:val="24"/>
        </w:rPr>
        <w:t xml:space="preserve">%, по </w:t>
      </w:r>
      <w:r w:rsidR="00447C5F" w:rsidRPr="0032743E">
        <w:rPr>
          <w:rFonts w:ascii="Times New Roman" w:hAnsi="Times New Roman" w:cs="Times New Roman"/>
          <w:sz w:val="24"/>
          <w:szCs w:val="24"/>
        </w:rPr>
        <w:t>МКУ Рудовский КИЦ "Сибиряк"</w:t>
      </w:r>
      <w:r w:rsidRPr="0032743E">
        <w:rPr>
          <w:rFonts w:ascii="Times New Roman" w:hAnsi="Times New Roman" w:cs="Times New Roman"/>
          <w:sz w:val="24"/>
          <w:szCs w:val="24"/>
        </w:rPr>
        <w:t xml:space="preserve"> – </w:t>
      </w:r>
      <w:r w:rsidR="00447C5F" w:rsidRPr="0032743E">
        <w:rPr>
          <w:rFonts w:ascii="Times New Roman" w:hAnsi="Times New Roman" w:cs="Times New Roman"/>
          <w:sz w:val="24"/>
          <w:szCs w:val="24"/>
        </w:rPr>
        <w:t>1076,0</w:t>
      </w:r>
      <w:r w:rsidRPr="0032743E">
        <w:rPr>
          <w:rFonts w:ascii="Times New Roman" w:hAnsi="Times New Roman" w:cs="Times New Roman"/>
          <w:sz w:val="24"/>
          <w:szCs w:val="24"/>
        </w:rPr>
        <w:t xml:space="preserve"> тыс. руб., </w:t>
      </w:r>
      <w:r w:rsidRPr="0032743E">
        <w:rPr>
          <w:rFonts w:ascii="Times New Roman" w:eastAsia="Times New Roman" w:hAnsi="Times New Roman" w:cs="Times New Roman"/>
          <w:sz w:val="24"/>
          <w:szCs w:val="24"/>
        </w:rPr>
        <w:t>или 9</w:t>
      </w:r>
      <w:r w:rsidR="00447C5F" w:rsidRPr="0032743E">
        <w:rPr>
          <w:rFonts w:ascii="Times New Roman" w:eastAsia="Times New Roman" w:hAnsi="Times New Roman" w:cs="Times New Roman"/>
          <w:sz w:val="24"/>
          <w:szCs w:val="24"/>
        </w:rPr>
        <w:t>8</w:t>
      </w:r>
      <w:r w:rsidRPr="0032743E">
        <w:rPr>
          <w:rFonts w:ascii="Times New Roman" w:eastAsia="Times New Roman" w:hAnsi="Times New Roman" w:cs="Times New Roman"/>
          <w:sz w:val="24"/>
          <w:szCs w:val="24"/>
        </w:rPr>
        <w:t>%.</w:t>
      </w:r>
    </w:p>
    <w:p w:rsidR="00E87774" w:rsidRPr="0032743E" w:rsidRDefault="00E87774" w:rsidP="00E87774">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Администрации Тимошинского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Тимошинского сельского поселения от 28.12.2022 № 14 «О внесении изменений в бюджет Тимошинского сельского поселения на 2022 год и плановый период 2023 и 2024 годов» в сумме </w:t>
      </w:r>
      <w:r w:rsidR="000D3385" w:rsidRPr="0032743E">
        <w:rPr>
          <w:rFonts w:ascii="Times New Roman" w:hAnsi="Times New Roman" w:cs="Times New Roman"/>
          <w:sz w:val="24"/>
          <w:szCs w:val="24"/>
        </w:rPr>
        <w:t xml:space="preserve">14025,8 </w:t>
      </w:r>
      <w:r w:rsidRPr="0032743E">
        <w:rPr>
          <w:rFonts w:ascii="Times New Roman" w:hAnsi="Times New Roman" w:cs="Times New Roman"/>
          <w:sz w:val="24"/>
          <w:szCs w:val="24"/>
        </w:rPr>
        <w:t xml:space="preserve">тыс. рублей, в том числе на закупки ТРУ (КВР 242,244, 247) в сумме </w:t>
      </w:r>
      <w:r w:rsidR="000D3385" w:rsidRPr="0032743E">
        <w:rPr>
          <w:rFonts w:ascii="Times New Roman" w:hAnsi="Times New Roman" w:cs="Times New Roman"/>
          <w:sz w:val="24"/>
          <w:szCs w:val="24"/>
        </w:rPr>
        <w:t xml:space="preserve">4651,5 </w:t>
      </w:r>
      <w:r w:rsidRPr="0032743E">
        <w:rPr>
          <w:rFonts w:ascii="Times New Roman" w:hAnsi="Times New Roman" w:cs="Times New Roman"/>
          <w:sz w:val="24"/>
          <w:szCs w:val="24"/>
        </w:rPr>
        <w:t xml:space="preserve">тыс. рублей, в том числе для целей Администрации в сумме </w:t>
      </w:r>
      <w:r w:rsidR="000D3385" w:rsidRPr="0032743E">
        <w:rPr>
          <w:rFonts w:ascii="Times New Roman" w:hAnsi="Times New Roman" w:cs="Times New Roman"/>
          <w:sz w:val="24"/>
          <w:szCs w:val="24"/>
        </w:rPr>
        <w:t>4252,6</w:t>
      </w:r>
      <w:r w:rsidRPr="0032743E">
        <w:rPr>
          <w:rFonts w:ascii="Times New Roman" w:hAnsi="Times New Roman" w:cs="Times New Roman"/>
          <w:sz w:val="24"/>
          <w:szCs w:val="24"/>
        </w:rPr>
        <w:t xml:space="preserve"> тыс. руб., МКУ Тимошинский КИЦ "Сибирячка" в сумме </w:t>
      </w:r>
      <w:r w:rsidR="000D3385" w:rsidRPr="0032743E">
        <w:rPr>
          <w:rFonts w:ascii="Times New Roman" w:hAnsi="Times New Roman" w:cs="Times New Roman"/>
          <w:sz w:val="24"/>
          <w:szCs w:val="24"/>
        </w:rPr>
        <w:t>398,9</w:t>
      </w:r>
      <w:r w:rsidRPr="0032743E">
        <w:rPr>
          <w:rFonts w:ascii="Times New Roman" w:hAnsi="Times New Roman" w:cs="Times New Roman"/>
          <w:sz w:val="24"/>
          <w:szCs w:val="24"/>
        </w:rPr>
        <w:t xml:space="preserve"> тыс. руб.</w:t>
      </w:r>
    </w:p>
    <w:p w:rsidR="00E87774" w:rsidRPr="0032743E" w:rsidRDefault="00E87774" w:rsidP="00E87774">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w:t>
      </w:r>
      <w:r w:rsidR="000D3385" w:rsidRPr="0032743E">
        <w:rPr>
          <w:rFonts w:ascii="Times New Roman" w:eastAsia="Times New Roman" w:hAnsi="Times New Roman" w:cs="Times New Roman"/>
          <w:sz w:val="24"/>
          <w:szCs w:val="24"/>
        </w:rPr>
        <w:t>3765,8</w:t>
      </w:r>
      <w:r w:rsidRPr="0032743E">
        <w:rPr>
          <w:rFonts w:ascii="Times New Roman" w:eastAsia="Times New Roman" w:hAnsi="Times New Roman" w:cs="Times New Roman"/>
          <w:sz w:val="24"/>
          <w:szCs w:val="24"/>
        </w:rPr>
        <w:t xml:space="preserve"> тыс. руб., в том числе по Администрации </w:t>
      </w:r>
      <w:r w:rsidRPr="0032743E">
        <w:rPr>
          <w:rFonts w:ascii="Times New Roman" w:hAnsi="Times New Roman" w:cs="Times New Roman"/>
          <w:sz w:val="24"/>
          <w:szCs w:val="24"/>
        </w:rPr>
        <w:t xml:space="preserve">Тимошинского муниципального образования – </w:t>
      </w:r>
      <w:r w:rsidR="000D3385" w:rsidRPr="0032743E">
        <w:rPr>
          <w:rFonts w:ascii="Times New Roman" w:eastAsia="Times New Roman" w:hAnsi="Times New Roman" w:cs="Times New Roman"/>
          <w:sz w:val="24"/>
          <w:szCs w:val="24"/>
        </w:rPr>
        <w:t>3367,0</w:t>
      </w:r>
      <w:r w:rsidRPr="0032743E">
        <w:rPr>
          <w:rFonts w:ascii="Times New Roman" w:eastAsia="Times New Roman" w:hAnsi="Times New Roman" w:cs="Times New Roman"/>
          <w:sz w:val="24"/>
          <w:szCs w:val="24"/>
        </w:rPr>
        <w:t xml:space="preserve"> тыс. рублей, или </w:t>
      </w:r>
      <w:r w:rsidR="000D3385" w:rsidRPr="0032743E">
        <w:rPr>
          <w:rFonts w:ascii="Times New Roman" w:eastAsia="Times New Roman" w:hAnsi="Times New Roman" w:cs="Times New Roman"/>
          <w:sz w:val="24"/>
          <w:szCs w:val="24"/>
        </w:rPr>
        <w:t>79</w:t>
      </w:r>
      <w:r w:rsidRPr="0032743E">
        <w:rPr>
          <w:rFonts w:ascii="Times New Roman" w:eastAsia="Times New Roman" w:hAnsi="Times New Roman" w:cs="Times New Roman"/>
          <w:sz w:val="24"/>
          <w:szCs w:val="24"/>
        </w:rPr>
        <w:t xml:space="preserve">%, по </w:t>
      </w:r>
      <w:r w:rsidRPr="0032743E">
        <w:rPr>
          <w:rFonts w:ascii="Times New Roman" w:hAnsi="Times New Roman" w:cs="Times New Roman"/>
          <w:sz w:val="24"/>
          <w:szCs w:val="24"/>
        </w:rPr>
        <w:t xml:space="preserve">МКУ Тимошинский КИЦ "Сибирячка" – </w:t>
      </w:r>
      <w:r w:rsidR="000D3385" w:rsidRPr="0032743E">
        <w:rPr>
          <w:rFonts w:ascii="Times New Roman" w:hAnsi="Times New Roman" w:cs="Times New Roman"/>
          <w:sz w:val="24"/>
          <w:szCs w:val="24"/>
        </w:rPr>
        <w:t>398,8</w:t>
      </w:r>
      <w:r w:rsidRPr="0032743E">
        <w:rPr>
          <w:rFonts w:ascii="Times New Roman" w:hAnsi="Times New Roman" w:cs="Times New Roman"/>
          <w:sz w:val="24"/>
          <w:szCs w:val="24"/>
        </w:rPr>
        <w:t xml:space="preserve"> тыс. руб., </w:t>
      </w:r>
      <w:r w:rsidRPr="0032743E">
        <w:rPr>
          <w:rFonts w:ascii="Times New Roman" w:eastAsia="Times New Roman" w:hAnsi="Times New Roman" w:cs="Times New Roman"/>
          <w:sz w:val="24"/>
          <w:szCs w:val="24"/>
        </w:rPr>
        <w:t>или 99,9</w:t>
      </w:r>
      <w:r w:rsidR="000D3385" w:rsidRPr="0032743E">
        <w:rPr>
          <w:rFonts w:ascii="Times New Roman" w:eastAsia="Times New Roman" w:hAnsi="Times New Roman" w:cs="Times New Roman"/>
          <w:sz w:val="24"/>
          <w:szCs w:val="24"/>
        </w:rPr>
        <w:t>7</w:t>
      </w:r>
      <w:r w:rsidRPr="0032743E">
        <w:rPr>
          <w:rFonts w:ascii="Times New Roman" w:eastAsia="Times New Roman" w:hAnsi="Times New Roman" w:cs="Times New Roman"/>
          <w:sz w:val="24"/>
          <w:szCs w:val="24"/>
        </w:rPr>
        <w:t>%.</w:t>
      </w:r>
    </w:p>
    <w:p w:rsidR="00C926D2" w:rsidRPr="0032743E" w:rsidRDefault="00C926D2" w:rsidP="00C926D2">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Администрации Тутурского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Тутурского сельского поселения от 20.12.2022 № 14 «О внесении изменений в бюджет Тутурского сельского поселения на 2022 год и плановый период 2023 и 2024 годов» в сумме 20398,2 тыс. рублей, в том числе на закупки ТРУ (КВР 242,244, 247) в сумме 9348,7 тыс. рублей, в том числе для целей Администрации в сумме 3809,2 тыс. руб., МКУ Тутурский КИЦ "Вдохновение" в сумме </w:t>
      </w:r>
      <w:r w:rsidR="009945B7" w:rsidRPr="0032743E">
        <w:rPr>
          <w:rFonts w:ascii="Times New Roman" w:hAnsi="Times New Roman" w:cs="Times New Roman"/>
          <w:sz w:val="24"/>
          <w:szCs w:val="24"/>
        </w:rPr>
        <w:t>5539,5</w:t>
      </w:r>
      <w:r w:rsidRPr="0032743E">
        <w:rPr>
          <w:rFonts w:ascii="Times New Roman" w:hAnsi="Times New Roman" w:cs="Times New Roman"/>
          <w:sz w:val="24"/>
          <w:szCs w:val="24"/>
        </w:rPr>
        <w:t xml:space="preserve"> тыс. руб.</w:t>
      </w:r>
    </w:p>
    <w:p w:rsidR="00C926D2" w:rsidRPr="0032743E" w:rsidRDefault="00C926D2" w:rsidP="00C926D2">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w:t>
      </w:r>
      <w:r w:rsidR="009945B7" w:rsidRPr="0032743E">
        <w:rPr>
          <w:rFonts w:ascii="Times New Roman" w:eastAsia="Times New Roman" w:hAnsi="Times New Roman" w:cs="Times New Roman"/>
          <w:sz w:val="24"/>
          <w:szCs w:val="24"/>
        </w:rPr>
        <w:t>9329,4</w:t>
      </w:r>
      <w:r w:rsidRPr="0032743E">
        <w:rPr>
          <w:rFonts w:ascii="Times New Roman" w:eastAsia="Times New Roman" w:hAnsi="Times New Roman" w:cs="Times New Roman"/>
          <w:sz w:val="24"/>
          <w:szCs w:val="24"/>
        </w:rPr>
        <w:t xml:space="preserve"> тыс. руб., в том числе по Администрации </w:t>
      </w:r>
      <w:r w:rsidRPr="0032743E">
        <w:rPr>
          <w:rFonts w:ascii="Times New Roman" w:hAnsi="Times New Roman" w:cs="Times New Roman"/>
          <w:sz w:val="24"/>
          <w:szCs w:val="24"/>
        </w:rPr>
        <w:t xml:space="preserve">Тутурского муниципального образования – </w:t>
      </w:r>
      <w:r w:rsidR="009945B7" w:rsidRPr="0032743E">
        <w:rPr>
          <w:rFonts w:ascii="Times New Roman" w:eastAsia="Times New Roman" w:hAnsi="Times New Roman" w:cs="Times New Roman"/>
          <w:sz w:val="24"/>
          <w:szCs w:val="24"/>
        </w:rPr>
        <w:t>3796,9</w:t>
      </w:r>
      <w:r w:rsidRPr="0032743E">
        <w:rPr>
          <w:rFonts w:ascii="Times New Roman" w:eastAsia="Times New Roman" w:hAnsi="Times New Roman" w:cs="Times New Roman"/>
          <w:sz w:val="24"/>
          <w:szCs w:val="24"/>
        </w:rPr>
        <w:t xml:space="preserve"> тыс. рублей, или </w:t>
      </w:r>
      <w:r w:rsidR="009945B7" w:rsidRPr="0032743E">
        <w:rPr>
          <w:rFonts w:ascii="Times New Roman" w:eastAsia="Times New Roman" w:hAnsi="Times New Roman" w:cs="Times New Roman"/>
          <w:sz w:val="24"/>
          <w:szCs w:val="24"/>
        </w:rPr>
        <w:t>99,7</w:t>
      </w:r>
      <w:r w:rsidRPr="0032743E">
        <w:rPr>
          <w:rFonts w:ascii="Times New Roman" w:eastAsia="Times New Roman" w:hAnsi="Times New Roman" w:cs="Times New Roman"/>
          <w:sz w:val="24"/>
          <w:szCs w:val="24"/>
        </w:rPr>
        <w:t xml:space="preserve">%, по </w:t>
      </w:r>
      <w:r w:rsidRPr="0032743E">
        <w:rPr>
          <w:rFonts w:ascii="Times New Roman" w:hAnsi="Times New Roman" w:cs="Times New Roman"/>
          <w:sz w:val="24"/>
          <w:szCs w:val="24"/>
        </w:rPr>
        <w:t xml:space="preserve">МКУ Тутурский КИЦ "Вдохновение" – </w:t>
      </w:r>
      <w:r w:rsidR="009945B7" w:rsidRPr="0032743E">
        <w:rPr>
          <w:rFonts w:ascii="Times New Roman" w:hAnsi="Times New Roman" w:cs="Times New Roman"/>
          <w:sz w:val="24"/>
          <w:szCs w:val="24"/>
        </w:rPr>
        <w:t>5532,5</w:t>
      </w:r>
      <w:r w:rsidRPr="0032743E">
        <w:rPr>
          <w:rFonts w:ascii="Times New Roman" w:hAnsi="Times New Roman" w:cs="Times New Roman"/>
          <w:sz w:val="24"/>
          <w:szCs w:val="24"/>
        </w:rPr>
        <w:t xml:space="preserve"> тыс. руб., </w:t>
      </w:r>
      <w:r w:rsidRPr="0032743E">
        <w:rPr>
          <w:rFonts w:ascii="Times New Roman" w:eastAsia="Times New Roman" w:hAnsi="Times New Roman" w:cs="Times New Roman"/>
          <w:sz w:val="24"/>
          <w:szCs w:val="24"/>
        </w:rPr>
        <w:t>или 99,</w:t>
      </w:r>
      <w:r w:rsidR="009945B7" w:rsidRPr="0032743E">
        <w:rPr>
          <w:rFonts w:ascii="Times New Roman" w:eastAsia="Times New Roman" w:hAnsi="Times New Roman" w:cs="Times New Roman"/>
          <w:sz w:val="24"/>
          <w:szCs w:val="24"/>
        </w:rPr>
        <w:t>8</w:t>
      </w:r>
      <w:r w:rsidRPr="0032743E">
        <w:rPr>
          <w:rFonts w:ascii="Times New Roman" w:eastAsia="Times New Roman" w:hAnsi="Times New Roman" w:cs="Times New Roman"/>
          <w:sz w:val="24"/>
          <w:szCs w:val="24"/>
        </w:rPr>
        <w:t>7%.</w:t>
      </w:r>
    </w:p>
    <w:p w:rsidR="003845BC" w:rsidRPr="0032743E" w:rsidRDefault="003845BC" w:rsidP="003845BC">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 xml:space="preserve">Администрации </w:t>
      </w:r>
      <w:r w:rsidR="000365C6" w:rsidRPr="0032743E">
        <w:rPr>
          <w:rFonts w:ascii="Times New Roman" w:hAnsi="Times New Roman" w:cs="Times New Roman"/>
          <w:b/>
          <w:sz w:val="24"/>
          <w:szCs w:val="24"/>
        </w:rPr>
        <w:t>Усть-Илгинского</w:t>
      </w:r>
      <w:r w:rsidRPr="0032743E">
        <w:rPr>
          <w:rFonts w:ascii="Times New Roman" w:hAnsi="Times New Roman" w:cs="Times New Roman"/>
          <w:b/>
          <w:sz w:val="24"/>
          <w:szCs w:val="24"/>
        </w:rPr>
        <w:t xml:space="preserve">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w:t>
      </w:r>
      <w:r w:rsidR="000365C6" w:rsidRPr="0032743E">
        <w:rPr>
          <w:rFonts w:ascii="Times New Roman" w:hAnsi="Times New Roman" w:cs="Times New Roman"/>
          <w:sz w:val="24"/>
          <w:szCs w:val="24"/>
        </w:rPr>
        <w:t>Усть-Илгинского</w:t>
      </w:r>
      <w:r w:rsidRPr="0032743E">
        <w:rPr>
          <w:rFonts w:ascii="Times New Roman" w:hAnsi="Times New Roman" w:cs="Times New Roman"/>
          <w:sz w:val="24"/>
          <w:szCs w:val="24"/>
        </w:rPr>
        <w:t xml:space="preserve"> сельского поселения от </w:t>
      </w:r>
      <w:r w:rsidR="000365C6" w:rsidRPr="0032743E">
        <w:rPr>
          <w:rFonts w:ascii="Times New Roman" w:hAnsi="Times New Roman" w:cs="Times New Roman"/>
          <w:sz w:val="24"/>
          <w:szCs w:val="24"/>
        </w:rPr>
        <w:t>19</w:t>
      </w:r>
      <w:r w:rsidRPr="0032743E">
        <w:rPr>
          <w:rFonts w:ascii="Times New Roman" w:hAnsi="Times New Roman" w:cs="Times New Roman"/>
          <w:sz w:val="24"/>
          <w:szCs w:val="24"/>
        </w:rPr>
        <w:t xml:space="preserve">.12.2022 № 14 «О внесении изменений в бюджет </w:t>
      </w:r>
      <w:r w:rsidR="000365C6" w:rsidRPr="0032743E">
        <w:rPr>
          <w:rFonts w:ascii="Times New Roman" w:hAnsi="Times New Roman" w:cs="Times New Roman"/>
          <w:sz w:val="24"/>
          <w:szCs w:val="24"/>
        </w:rPr>
        <w:t xml:space="preserve">Усть-Илгинского </w:t>
      </w:r>
      <w:r w:rsidRPr="0032743E">
        <w:rPr>
          <w:rFonts w:ascii="Times New Roman" w:hAnsi="Times New Roman" w:cs="Times New Roman"/>
          <w:sz w:val="24"/>
          <w:szCs w:val="24"/>
        </w:rPr>
        <w:t xml:space="preserve">сельского поселения на 2022 год и плановый период 2023 и 2024 годов» в сумме </w:t>
      </w:r>
      <w:r w:rsidR="000365C6" w:rsidRPr="0032743E">
        <w:rPr>
          <w:rFonts w:ascii="Times New Roman" w:hAnsi="Times New Roman" w:cs="Times New Roman"/>
          <w:sz w:val="24"/>
          <w:szCs w:val="24"/>
        </w:rPr>
        <w:t>8210,6</w:t>
      </w:r>
      <w:r w:rsidRPr="0032743E">
        <w:rPr>
          <w:rFonts w:ascii="Times New Roman" w:hAnsi="Times New Roman" w:cs="Times New Roman"/>
          <w:sz w:val="24"/>
          <w:szCs w:val="24"/>
        </w:rPr>
        <w:t xml:space="preserve"> тыс. рублей, в том числе на закупки ТРУ (КВР 242,244, 247) в сумме </w:t>
      </w:r>
      <w:r w:rsidR="000365C6" w:rsidRPr="0032743E">
        <w:rPr>
          <w:rFonts w:ascii="Times New Roman" w:hAnsi="Times New Roman" w:cs="Times New Roman"/>
          <w:sz w:val="24"/>
          <w:szCs w:val="24"/>
        </w:rPr>
        <w:t>2691,2</w:t>
      </w:r>
      <w:r w:rsidRPr="0032743E">
        <w:rPr>
          <w:rFonts w:ascii="Times New Roman" w:hAnsi="Times New Roman" w:cs="Times New Roman"/>
          <w:sz w:val="24"/>
          <w:szCs w:val="24"/>
        </w:rPr>
        <w:t xml:space="preserve"> тыс. рублей, в том числе для целей Администрации в сумме </w:t>
      </w:r>
      <w:r w:rsidR="000365C6" w:rsidRPr="0032743E">
        <w:rPr>
          <w:rFonts w:ascii="Times New Roman" w:hAnsi="Times New Roman" w:cs="Times New Roman"/>
          <w:sz w:val="24"/>
          <w:szCs w:val="24"/>
        </w:rPr>
        <w:t>2326,6</w:t>
      </w:r>
      <w:r w:rsidRPr="0032743E">
        <w:rPr>
          <w:rFonts w:ascii="Times New Roman" w:hAnsi="Times New Roman" w:cs="Times New Roman"/>
          <w:sz w:val="24"/>
          <w:szCs w:val="24"/>
        </w:rPr>
        <w:t xml:space="preserve"> тыс. руб., </w:t>
      </w:r>
      <w:r w:rsidR="000365C6" w:rsidRPr="0032743E">
        <w:rPr>
          <w:rFonts w:ascii="Times New Roman" w:hAnsi="Times New Roman" w:cs="Times New Roman"/>
          <w:sz w:val="24"/>
          <w:szCs w:val="24"/>
        </w:rPr>
        <w:t>МКУ Усть-Илгинский КИЦ "Родник"</w:t>
      </w:r>
      <w:r w:rsidRPr="0032743E">
        <w:rPr>
          <w:rFonts w:ascii="Times New Roman" w:hAnsi="Times New Roman" w:cs="Times New Roman"/>
          <w:sz w:val="24"/>
          <w:szCs w:val="24"/>
        </w:rPr>
        <w:t xml:space="preserve"> в сумме </w:t>
      </w:r>
      <w:r w:rsidR="000365C6" w:rsidRPr="0032743E">
        <w:rPr>
          <w:rFonts w:ascii="Times New Roman" w:hAnsi="Times New Roman" w:cs="Times New Roman"/>
          <w:sz w:val="24"/>
          <w:szCs w:val="24"/>
        </w:rPr>
        <w:t>364,6</w:t>
      </w:r>
      <w:r w:rsidRPr="0032743E">
        <w:rPr>
          <w:rFonts w:ascii="Times New Roman" w:hAnsi="Times New Roman" w:cs="Times New Roman"/>
          <w:sz w:val="24"/>
          <w:szCs w:val="24"/>
        </w:rPr>
        <w:t xml:space="preserve"> тыс. руб.</w:t>
      </w:r>
    </w:p>
    <w:p w:rsidR="003845BC" w:rsidRPr="0032743E" w:rsidRDefault="003845BC" w:rsidP="003845BC">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w:t>
      </w:r>
      <w:r w:rsidR="000365C6" w:rsidRPr="0032743E">
        <w:rPr>
          <w:rFonts w:ascii="Times New Roman" w:eastAsia="Times New Roman" w:hAnsi="Times New Roman" w:cs="Times New Roman"/>
          <w:sz w:val="24"/>
          <w:szCs w:val="24"/>
        </w:rPr>
        <w:t>1654,4</w:t>
      </w:r>
      <w:r w:rsidRPr="0032743E">
        <w:rPr>
          <w:rFonts w:ascii="Times New Roman" w:eastAsia="Times New Roman" w:hAnsi="Times New Roman" w:cs="Times New Roman"/>
          <w:sz w:val="24"/>
          <w:szCs w:val="24"/>
        </w:rPr>
        <w:t xml:space="preserve"> тыс. руб., в том числе по Администрации </w:t>
      </w:r>
      <w:r w:rsidR="000365C6" w:rsidRPr="0032743E">
        <w:rPr>
          <w:rFonts w:ascii="Times New Roman" w:hAnsi="Times New Roman" w:cs="Times New Roman"/>
          <w:sz w:val="24"/>
          <w:szCs w:val="24"/>
        </w:rPr>
        <w:t>Усть-Илгинского</w:t>
      </w:r>
      <w:r w:rsidRPr="0032743E">
        <w:rPr>
          <w:rFonts w:ascii="Times New Roman" w:hAnsi="Times New Roman" w:cs="Times New Roman"/>
          <w:sz w:val="24"/>
          <w:szCs w:val="24"/>
        </w:rPr>
        <w:t xml:space="preserve"> муниципального образования – </w:t>
      </w:r>
      <w:r w:rsidR="000365C6" w:rsidRPr="0032743E">
        <w:rPr>
          <w:rFonts w:ascii="Times New Roman" w:eastAsia="Times New Roman" w:hAnsi="Times New Roman" w:cs="Times New Roman"/>
          <w:sz w:val="24"/>
          <w:szCs w:val="24"/>
        </w:rPr>
        <w:t>1306,8</w:t>
      </w:r>
      <w:r w:rsidRPr="0032743E">
        <w:rPr>
          <w:rFonts w:ascii="Times New Roman" w:eastAsia="Times New Roman" w:hAnsi="Times New Roman" w:cs="Times New Roman"/>
          <w:sz w:val="24"/>
          <w:szCs w:val="24"/>
        </w:rPr>
        <w:t xml:space="preserve"> тыс. рублей, или </w:t>
      </w:r>
      <w:r w:rsidR="000365C6" w:rsidRPr="0032743E">
        <w:rPr>
          <w:rFonts w:ascii="Times New Roman" w:eastAsia="Times New Roman" w:hAnsi="Times New Roman" w:cs="Times New Roman"/>
          <w:sz w:val="24"/>
          <w:szCs w:val="24"/>
        </w:rPr>
        <w:t>56</w:t>
      </w:r>
      <w:r w:rsidRPr="0032743E">
        <w:rPr>
          <w:rFonts w:ascii="Times New Roman" w:eastAsia="Times New Roman" w:hAnsi="Times New Roman" w:cs="Times New Roman"/>
          <w:sz w:val="24"/>
          <w:szCs w:val="24"/>
        </w:rPr>
        <w:t xml:space="preserve">%, по </w:t>
      </w:r>
      <w:r w:rsidR="000365C6" w:rsidRPr="0032743E">
        <w:rPr>
          <w:rFonts w:ascii="Times New Roman" w:hAnsi="Times New Roman" w:cs="Times New Roman"/>
          <w:sz w:val="24"/>
          <w:szCs w:val="24"/>
        </w:rPr>
        <w:t>МКУ Усть-Илгинский КИЦ "Родник"</w:t>
      </w:r>
      <w:r w:rsidRPr="0032743E">
        <w:rPr>
          <w:rFonts w:ascii="Times New Roman" w:hAnsi="Times New Roman" w:cs="Times New Roman"/>
          <w:sz w:val="24"/>
          <w:szCs w:val="24"/>
        </w:rPr>
        <w:t xml:space="preserve"> – </w:t>
      </w:r>
      <w:r w:rsidR="000365C6" w:rsidRPr="0032743E">
        <w:rPr>
          <w:rFonts w:ascii="Times New Roman" w:hAnsi="Times New Roman" w:cs="Times New Roman"/>
          <w:sz w:val="24"/>
          <w:szCs w:val="24"/>
        </w:rPr>
        <w:t>347,6</w:t>
      </w:r>
      <w:r w:rsidRPr="0032743E">
        <w:rPr>
          <w:rFonts w:ascii="Times New Roman" w:hAnsi="Times New Roman" w:cs="Times New Roman"/>
          <w:sz w:val="24"/>
          <w:szCs w:val="24"/>
        </w:rPr>
        <w:t xml:space="preserve"> тыс. руб., </w:t>
      </w:r>
      <w:r w:rsidRPr="0032743E">
        <w:rPr>
          <w:rFonts w:ascii="Times New Roman" w:eastAsia="Times New Roman" w:hAnsi="Times New Roman" w:cs="Times New Roman"/>
          <w:sz w:val="24"/>
          <w:szCs w:val="24"/>
        </w:rPr>
        <w:t>или 9</w:t>
      </w:r>
      <w:r w:rsidR="000365C6" w:rsidRPr="0032743E">
        <w:rPr>
          <w:rFonts w:ascii="Times New Roman" w:eastAsia="Times New Roman" w:hAnsi="Times New Roman" w:cs="Times New Roman"/>
          <w:sz w:val="24"/>
          <w:szCs w:val="24"/>
        </w:rPr>
        <w:t>5</w:t>
      </w:r>
      <w:r w:rsidRPr="0032743E">
        <w:rPr>
          <w:rFonts w:ascii="Times New Roman" w:eastAsia="Times New Roman" w:hAnsi="Times New Roman" w:cs="Times New Roman"/>
          <w:sz w:val="24"/>
          <w:szCs w:val="24"/>
        </w:rPr>
        <w:t>%.</w:t>
      </w:r>
    </w:p>
    <w:p w:rsidR="000404E8" w:rsidRPr="0032743E" w:rsidRDefault="000404E8" w:rsidP="000404E8">
      <w:pPr>
        <w:spacing w:after="0" w:line="240" w:lineRule="auto"/>
        <w:ind w:firstLine="709"/>
        <w:contextualSpacing/>
        <w:jc w:val="both"/>
        <w:rPr>
          <w:rFonts w:ascii="Times New Roman" w:hAnsi="Times New Roman" w:cs="Times New Roman"/>
          <w:sz w:val="24"/>
          <w:szCs w:val="24"/>
        </w:rPr>
      </w:pPr>
      <w:r w:rsidRPr="0032743E">
        <w:rPr>
          <w:rFonts w:ascii="Times New Roman" w:hAnsi="Times New Roman" w:cs="Times New Roman"/>
          <w:b/>
          <w:sz w:val="24"/>
          <w:szCs w:val="24"/>
        </w:rPr>
        <w:t>Бюджетные ассигнования</w:t>
      </w:r>
      <w:r w:rsidRPr="0032743E">
        <w:rPr>
          <w:rFonts w:ascii="Times New Roman" w:hAnsi="Times New Roman" w:cs="Times New Roman"/>
          <w:sz w:val="24"/>
          <w:szCs w:val="24"/>
        </w:rPr>
        <w:t xml:space="preserve"> </w:t>
      </w:r>
      <w:r w:rsidRPr="0032743E">
        <w:rPr>
          <w:rFonts w:ascii="Times New Roman" w:hAnsi="Times New Roman" w:cs="Times New Roman"/>
          <w:b/>
          <w:sz w:val="24"/>
          <w:szCs w:val="24"/>
        </w:rPr>
        <w:t xml:space="preserve">Администрации </w:t>
      </w:r>
      <w:r w:rsidR="0013707E" w:rsidRPr="0032743E">
        <w:rPr>
          <w:rFonts w:ascii="Times New Roman" w:hAnsi="Times New Roman" w:cs="Times New Roman"/>
          <w:b/>
          <w:sz w:val="24"/>
          <w:szCs w:val="24"/>
        </w:rPr>
        <w:t>Чиканского</w:t>
      </w:r>
      <w:r w:rsidRPr="0032743E">
        <w:rPr>
          <w:rFonts w:ascii="Times New Roman" w:hAnsi="Times New Roman" w:cs="Times New Roman"/>
          <w:b/>
          <w:sz w:val="24"/>
          <w:szCs w:val="24"/>
        </w:rPr>
        <w:t xml:space="preserve"> муниципального образования на 2022 год</w:t>
      </w:r>
      <w:r w:rsidRPr="0032743E">
        <w:rPr>
          <w:rFonts w:ascii="Times New Roman" w:hAnsi="Times New Roman" w:cs="Times New Roman"/>
          <w:sz w:val="24"/>
          <w:szCs w:val="24"/>
        </w:rPr>
        <w:t xml:space="preserve"> (в окончательной редакции) утверждены решением Думы </w:t>
      </w:r>
      <w:r w:rsidR="0013707E" w:rsidRPr="0032743E">
        <w:rPr>
          <w:rFonts w:ascii="Times New Roman" w:hAnsi="Times New Roman" w:cs="Times New Roman"/>
          <w:sz w:val="24"/>
          <w:szCs w:val="24"/>
        </w:rPr>
        <w:t>Чиканского</w:t>
      </w:r>
      <w:r w:rsidRPr="0032743E">
        <w:rPr>
          <w:rFonts w:ascii="Times New Roman" w:hAnsi="Times New Roman" w:cs="Times New Roman"/>
          <w:sz w:val="24"/>
          <w:szCs w:val="24"/>
        </w:rPr>
        <w:t xml:space="preserve"> сельского поселения от </w:t>
      </w:r>
      <w:r w:rsidR="0013707E" w:rsidRPr="0032743E">
        <w:rPr>
          <w:rFonts w:ascii="Times New Roman" w:hAnsi="Times New Roman" w:cs="Times New Roman"/>
          <w:sz w:val="24"/>
          <w:szCs w:val="24"/>
        </w:rPr>
        <w:t>28</w:t>
      </w:r>
      <w:r w:rsidRPr="0032743E">
        <w:rPr>
          <w:rFonts w:ascii="Times New Roman" w:hAnsi="Times New Roman" w:cs="Times New Roman"/>
          <w:sz w:val="24"/>
          <w:szCs w:val="24"/>
        </w:rPr>
        <w:t xml:space="preserve">.12.2022 № 14 «О внесении изменений в бюджет </w:t>
      </w:r>
      <w:r w:rsidR="0013707E" w:rsidRPr="0032743E">
        <w:rPr>
          <w:rFonts w:ascii="Times New Roman" w:hAnsi="Times New Roman" w:cs="Times New Roman"/>
          <w:sz w:val="24"/>
          <w:szCs w:val="24"/>
        </w:rPr>
        <w:t xml:space="preserve">Чиканского </w:t>
      </w:r>
      <w:r w:rsidRPr="0032743E">
        <w:rPr>
          <w:rFonts w:ascii="Times New Roman" w:hAnsi="Times New Roman" w:cs="Times New Roman"/>
          <w:sz w:val="24"/>
          <w:szCs w:val="24"/>
        </w:rPr>
        <w:t xml:space="preserve">сельского поселения на 2022 год и плановый период 2023 и 2024 годов» в сумме </w:t>
      </w:r>
      <w:r w:rsidR="0013707E" w:rsidRPr="0032743E">
        <w:rPr>
          <w:rFonts w:ascii="Times New Roman" w:hAnsi="Times New Roman" w:cs="Times New Roman"/>
          <w:sz w:val="24"/>
          <w:szCs w:val="24"/>
        </w:rPr>
        <w:t>18231,8</w:t>
      </w:r>
      <w:r w:rsidRPr="0032743E">
        <w:rPr>
          <w:rFonts w:ascii="Times New Roman" w:hAnsi="Times New Roman" w:cs="Times New Roman"/>
          <w:sz w:val="24"/>
          <w:szCs w:val="24"/>
        </w:rPr>
        <w:t xml:space="preserve"> тыс. рублей, в том числе на закупки ТРУ (КВР 242,244, 247) в сумме </w:t>
      </w:r>
      <w:r w:rsidR="0013707E" w:rsidRPr="0032743E">
        <w:rPr>
          <w:rFonts w:ascii="Times New Roman" w:hAnsi="Times New Roman" w:cs="Times New Roman"/>
          <w:sz w:val="24"/>
          <w:szCs w:val="24"/>
        </w:rPr>
        <w:t>7674,5</w:t>
      </w:r>
      <w:r w:rsidRPr="0032743E">
        <w:rPr>
          <w:rFonts w:ascii="Times New Roman" w:hAnsi="Times New Roman" w:cs="Times New Roman"/>
          <w:sz w:val="24"/>
          <w:szCs w:val="24"/>
        </w:rPr>
        <w:t xml:space="preserve"> тыс. рублей, в том числе для целей Администрации в сумме </w:t>
      </w:r>
      <w:r w:rsidR="0013707E" w:rsidRPr="0032743E">
        <w:rPr>
          <w:rFonts w:ascii="Times New Roman" w:hAnsi="Times New Roman" w:cs="Times New Roman"/>
          <w:sz w:val="24"/>
          <w:szCs w:val="24"/>
        </w:rPr>
        <w:t>3827,7</w:t>
      </w:r>
      <w:r w:rsidRPr="0032743E">
        <w:rPr>
          <w:rFonts w:ascii="Times New Roman" w:hAnsi="Times New Roman" w:cs="Times New Roman"/>
          <w:sz w:val="24"/>
          <w:szCs w:val="24"/>
        </w:rPr>
        <w:t xml:space="preserve"> тыс. руб., </w:t>
      </w:r>
      <w:r w:rsidR="0013707E" w:rsidRPr="0032743E">
        <w:rPr>
          <w:rFonts w:ascii="Times New Roman" w:hAnsi="Times New Roman" w:cs="Times New Roman"/>
          <w:sz w:val="24"/>
          <w:szCs w:val="24"/>
        </w:rPr>
        <w:t>МКУ</w:t>
      </w:r>
      <w:r w:rsidR="00E36E19" w:rsidRPr="0032743E">
        <w:rPr>
          <w:rFonts w:ascii="Times New Roman" w:hAnsi="Times New Roman" w:cs="Times New Roman"/>
          <w:sz w:val="24"/>
          <w:szCs w:val="24"/>
        </w:rPr>
        <w:t>К</w:t>
      </w:r>
      <w:r w:rsidR="0013707E" w:rsidRPr="0032743E">
        <w:rPr>
          <w:rFonts w:ascii="Times New Roman" w:hAnsi="Times New Roman" w:cs="Times New Roman"/>
          <w:sz w:val="24"/>
          <w:szCs w:val="24"/>
        </w:rPr>
        <w:t xml:space="preserve"> Чиканский КИЦ</w:t>
      </w:r>
      <w:r w:rsidRPr="0032743E">
        <w:rPr>
          <w:rFonts w:ascii="Times New Roman" w:hAnsi="Times New Roman" w:cs="Times New Roman"/>
          <w:sz w:val="24"/>
          <w:szCs w:val="24"/>
        </w:rPr>
        <w:t xml:space="preserve"> </w:t>
      </w:r>
      <w:r w:rsidR="00E36E19" w:rsidRPr="0032743E">
        <w:rPr>
          <w:rFonts w:ascii="Times New Roman" w:hAnsi="Times New Roman" w:cs="Times New Roman"/>
          <w:sz w:val="24"/>
          <w:szCs w:val="24"/>
        </w:rPr>
        <w:t xml:space="preserve">«Успех» </w:t>
      </w:r>
      <w:r w:rsidRPr="0032743E">
        <w:rPr>
          <w:rFonts w:ascii="Times New Roman" w:hAnsi="Times New Roman" w:cs="Times New Roman"/>
          <w:sz w:val="24"/>
          <w:szCs w:val="24"/>
        </w:rPr>
        <w:t xml:space="preserve">в сумме </w:t>
      </w:r>
      <w:r w:rsidR="0013707E" w:rsidRPr="0032743E">
        <w:rPr>
          <w:rFonts w:ascii="Times New Roman" w:hAnsi="Times New Roman" w:cs="Times New Roman"/>
          <w:sz w:val="24"/>
          <w:szCs w:val="24"/>
        </w:rPr>
        <w:t>3846,8</w:t>
      </w:r>
      <w:r w:rsidRPr="0032743E">
        <w:rPr>
          <w:rFonts w:ascii="Times New Roman" w:hAnsi="Times New Roman" w:cs="Times New Roman"/>
          <w:sz w:val="24"/>
          <w:szCs w:val="24"/>
        </w:rPr>
        <w:t xml:space="preserve"> тыс. руб.</w:t>
      </w:r>
    </w:p>
    <w:p w:rsidR="000404E8" w:rsidRPr="0032743E" w:rsidRDefault="000404E8" w:rsidP="000404E8">
      <w:pPr>
        <w:spacing w:after="0" w:line="240" w:lineRule="auto"/>
        <w:ind w:firstLine="720"/>
        <w:jc w:val="both"/>
        <w:rPr>
          <w:rFonts w:ascii="Times New Roman" w:hAnsi="Times New Roman" w:cs="Times New Roman"/>
          <w:bCs/>
          <w:color w:val="000000" w:themeColor="text1"/>
          <w:spacing w:val="-1"/>
          <w:sz w:val="24"/>
          <w:szCs w:val="24"/>
        </w:rPr>
      </w:pPr>
      <w:r w:rsidRPr="0032743E">
        <w:rPr>
          <w:rFonts w:ascii="Times New Roman" w:eastAsia="Times New Roman" w:hAnsi="Times New Roman" w:cs="Times New Roman"/>
          <w:sz w:val="24"/>
          <w:szCs w:val="24"/>
          <w:u w:val="single"/>
        </w:rPr>
        <w:t xml:space="preserve">Кассовые расходы на закупки ТРУ </w:t>
      </w:r>
      <w:r w:rsidRPr="0032743E">
        <w:rPr>
          <w:rFonts w:ascii="Times New Roman" w:hAnsi="Times New Roman" w:cs="Times New Roman"/>
          <w:sz w:val="24"/>
          <w:szCs w:val="24"/>
          <w:u w:val="single"/>
        </w:rPr>
        <w:t>за 2022 год</w:t>
      </w:r>
      <w:r w:rsidRPr="0032743E">
        <w:rPr>
          <w:rFonts w:ascii="Times New Roman" w:hAnsi="Times New Roman" w:cs="Times New Roman"/>
          <w:sz w:val="24"/>
          <w:szCs w:val="24"/>
        </w:rPr>
        <w:t xml:space="preserve"> </w:t>
      </w:r>
      <w:r w:rsidRPr="0032743E">
        <w:rPr>
          <w:rFonts w:ascii="Times New Roman" w:eastAsia="Times New Roman" w:hAnsi="Times New Roman" w:cs="Times New Roman"/>
          <w:sz w:val="24"/>
          <w:szCs w:val="24"/>
        </w:rPr>
        <w:t xml:space="preserve">составили в сумме </w:t>
      </w:r>
      <w:r w:rsidR="0013707E" w:rsidRPr="0032743E">
        <w:rPr>
          <w:rFonts w:ascii="Times New Roman" w:eastAsia="Times New Roman" w:hAnsi="Times New Roman" w:cs="Times New Roman"/>
          <w:sz w:val="24"/>
          <w:szCs w:val="24"/>
        </w:rPr>
        <w:t>6664,3</w:t>
      </w:r>
      <w:r w:rsidRPr="0032743E">
        <w:rPr>
          <w:rFonts w:ascii="Times New Roman" w:eastAsia="Times New Roman" w:hAnsi="Times New Roman" w:cs="Times New Roman"/>
          <w:sz w:val="24"/>
          <w:szCs w:val="24"/>
        </w:rPr>
        <w:t xml:space="preserve"> тыс. руб., в том числе по Администрации </w:t>
      </w:r>
      <w:r w:rsidR="0013707E" w:rsidRPr="0032743E">
        <w:rPr>
          <w:rFonts w:ascii="Times New Roman" w:hAnsi="Times New Roman" w:cs="Times New Roman"/>
          <w:sz w:val="24"/>
          <w:szCs w:val="24"/>
        </w:rPr>
        <w:t>Чиканского</w:t>
      </w:r>
      <w:r w:rsidRPr="0032743E">
        <w:rPr>
          <w:rFonts w:ascii="Times New Roman" w:hAnsi="Times New Roman" w:cs="Times New Roman"/>
          <w:sz w:val="24"/>
          <w:szCs w:val="24"/>
        </w:rPr>
        <w:t xml:space="preserve"> муниципального образования – </w:t>
      </w:r>
      <w:r w:rsidR="00567C13" w:rsidRPr="0032743E">
        <w:rPr>
          <w:rFonts w:ascii="Times New Roman" w:eastAsia="Times New Roman" w:hAnsi="Times New Roman" w:cs="Times New Roman"/>
          <w:sz w:val="24"/>
          <w:szCs w:val="24"/>
        </w:rPr>
        <w:t>2831,8</w:t>
      </w:r>
      <w:r w:rsidRPr="0032743E">
        <w:rPr>
          <w:rFonts w:ascii="Times New Roman" w:eastAsia="Times New Roman" w:hAnsi="Times New Roman" w:cs="Times New Roman"/>
          <w:sz w:val="24"/>
          <w:szCs w:val="24"/>
        </w:rPr>
        <w:t xml:space="preserve"> тыс. рублей, или </w:t>
      </w:r>
      <w:r w:rsidR="00567C13" w:rsidRPr="0032743E">
        <w:rPr>
          <w:rFonts w:ascii="Times New Roman" w:eastAsia="Times New Roman" w:hAnsi="Times New Roman" w:cs="Times New Roman"/>
          <w:sz w:val="24"/>
          <w:szCs w:val="24"/>
        </w:rPr>
        <w:t>73</w:t>
      </w:r>
      <w:r w:rsidRPr="0032743E">
        <w:rPr>
          <w:rFonts w:ascii="Times New Roman" w:eastAsia="Times New Roman" w:hAnsi="Times New Roman" w:cs="Times New Roman"/>
          <w:sz w:val="24"/>
          <w:szCs w:val="24"/>
        </w:rPr>
        <w:t xml:space="preserve">%, по </w:t>
      </w:r>
      <w:r w:rsidR="0013707E" w:rsidRPr="0032743E">
        <w:rPr>
          <w:rFonts w:ascii="Times New Roman" w:hAnsi="Times New Roman" w:cs="Times New Roman"/>
          <w:sz w:val="24"/>
          <w:szCs w:val="24"/>
        </w:rPr>
        <w:t>МКУ</w:t>
      </w:r>
      <w:r w:rsidR="00E36E19" w:rsidRPr="0032743E">
        <w:rPr>
          <w:rFonts w:ascii="Times New Roman" w:hAnsi="Times New Roman" w:cs="Times New Roman"/>
          <w:sz w:val="24"/>
          <w:szCs w:val="24"/>
        </w:rPr>
        <w:t>К</w:t>
      </w:r>
      <w:r w:rsidR="0013707E" w:rsidRPr="0032743E">
        <w:rPr>
          <w:rFonts w:ascii="Times New Roman" w:hAnsi="Times New Roman" w:cs="Times New Roman"/>
          <w:sz w:val="24"/>
          <w:szCs w:val="24"/>
        </w:rPr>
        <w:t xml:space="preserve"> Чиканский КИЦ</w:t>
      </w:r>
      <w:r w:rsidR="00E36E19" w:rsidRPr="0032743E">
        <w:rPr>
          <w:rFonts w:ascii="Times New Roman" w:hAnsi="Times New Roman" w:cs="Times New Roman"/>
          <w:sz w:val="24"/>
          <w:szCs w:val="24"/>
        </w:rPr>
        <w:t xml:space="preserve"> «Успех»</w:t>
      </w:r>
      <w:r w:rsidRPr="0032743E">
        <w:rPr>
          <w:rFonts w:ascii="Times New Roman" w:hAnsi="Times New Roman" w:cs="Times New Roman"/>
          <w:sz w:val="24"/>
          <w:szCs w:val="24"/>
        </w:rPr>
        <w:t xml:space="preserve"> – </w:t>
      </w:r>
      <w:r w:rsidR="00567C13" w:rsidRPr="0032743E">
        <w:rPr>
          <w:rFonts w:ascii="Times New Roman" w:hAnsi="Times New Roman" w:cs="Times New Roman"/>
          <w:sz w:val="24"/>
          <w:szCs w:val="24"/>
        </w:rPr>
        <w:t>3832,5</w:t>
      </w:r>
      <w:r w:rsidRPr="0032743E">
        <w:rPr>
          <w:rFonts w:ascii="Times New Roman" w:hAnsi="Times New Roman" w:cs="Times New Roman"/>
          <w:sz w:val="24"/>
          <w:szCs w:val="24"/>
        </w:rPr>
        <w:t xml:space="preserve"> тыс. руб., </w:t>
      </w:r>
      <w:r w:rsidRPr="0032743E">
        <w:rPr>
          <w:rFonts w:ascii="Times New Roman" w:eastAsia="Times New Roman" w:hAnsi="Times New Roman" w:cs="Times New Roman"/>
          <w:sz w:val="24"/>
          <w:szCs w:val="24"/>
        </w:rPr>
        <w:t>или 99%.</w:t>
      </w:r>
    </w:p>
    <w:p w:rsidR="00C96BDD" w:rsidRPr="0032743E" w:rsidRDefault="00C96BDD" w:rsidP="00C96BDD">
      <w:pPr>
        <w:spacing w:after="0" w:line="240" w:lineRule="auto"/>
        <w:ind w:firstLine="709"/>
        <w:contextualSpacing/>
        <w:jc w:val="both"/>
        <w:rPr>
          <w:rFonts w:ascii="Times New Roman" w:hAnsi="Times New Roman" w:cs="Times New Roman"/>
          <w:sz w:val="24"/>
          <w:szCs w:val="24"/>
        </w:rPr>
      </w:pPr>
    </w:p>
    <w:p w:rsidR="00024DB4" w:rsidRPr="0032743E" w:rsidRDefault="00024DB4" w:rsidP="003079D3">
      <w:pPr>
        <w:tabs>
          <w:tab w:val="left" w:pos="518"/>
          <w:tab w:val="left" w:leader="underscore" w:pos="10037"/>
        </w:tabs>
        <w:spacing w:after="0" w:line="240" w:lineRule="auto"/>
        <w:ind w:firstLine="567"/>
        <w:jc w:val="center"/>
        <w:rPr>
          <w:rFonts w:ascii="Times New Roman" w:eastAsia="Times New Roman" w:hAnsi="Times New Roman" w:cs="Times New Roman"/>
          <w:b/>
          <w:sz w:val="24"/>
          <w:szCs w:val="24"/>
        </w:rPr>
      </w:pPr>
      <w:r w:rsidRPr="0032743E">
        <w:rPr>
          <w:rFonts w:ascii="Times New Roman" w:eastAsia="Times New Roman" w:hAnsi="Times New Roman" w:cs="Times New Roman"/>
          <w:b/>
          <w:snapToGrid w:val="0"/>
          <w:sz w:val="24"/>
          <w:szCs w:val="24"/>
        </w:rPr>
        <w:lastRenderedPageBreak/>
        <w:t xml:space="preserve">Анализ системы организации закупок </w:t>
      </w:r>
      <w:r w:rsidR="00BE2DA1" w:rsidRPr="0032743E">
        <w:rPr>
          <w:rFonts w:ascii="Times New Roman" w:eastAsia="Times New Roman" w:hAnsi="Times New Roman" w:cs="Times New Roman"/>
          <w:b/>
          <w:sz w:val="24"/>
          <w:szCs w:val="24"/>
        </w:rPr>
        <w:t>товаров, работ, услуг</w:t>
      </w:r>
    </w:p>
    <w:p w:rsidR="00B80F89" w:rsidRPr="0032743E" w:rsidRDefault="00B80F89" w:rsidP="003079D3">
      <w:pPr>
        <w:tabs>
          <w:tab w:val="left" w:pos="518"/>
          <w:tab w:val="left" w:leader="underscore" w:pos="10037"/>
        </w:tabs>
        <w:spacing w:after="0" w:line="240" w:lineRule="auto"/>
        <w:ind w:firstLine="567"/>
        <w:jc w:val="center"/>
        <w:rPr>
          <w:rFonts w:ascii="Times New Roman" w:eastAsia="Times New Roman" w:hAnsi="Times New Roman" w:cs="Times New Roman"/>
          <w:b/>
          <w:sz w:val="24"/>
          <w:szCs w:val="24"/>
        </w:rPr>
      </w:pPr>
    </w:p>
    <w:p w:rsidR="0006475E" w:rsidRPr="0032743E" w:rsidRDefault="0006475E" w:rsidP="003079D3">
      <w:pPr>
        <w:spacing w:after="0" w:line="240" w:lineRule="auto"/>
        <w:ind w:firstLine="709"/>
        <w:jc w:val="both"/>
        <w:rPr>
          <w:rFonts w:ascii="Times New Roman" w:hAnsi="Times New Roman" w:cs="Times New Roman"/>
          <w:color w:val="000000" w:themeColor="text1"/>
          <w:sz w:val="24"/>
          <w:szCs w:val="24"/>
        </w:rPr>
      </w:pPr>
      <w:r w:rsidRPr="0032743E">
        <w:rPr>
          <w:rFonts w:ascii="Times New Roman" w:hAnsi="Times New Roman" w:cs="Times New Roman"/>
          <w:color w:val="000000" w:themeColor="text1"/>
          <w:sz w:val="24"/>
          <w:szCs w:val="24"/>
        </w:rPr>
        <w:t>Проведен анализ закупочной деятельности, осуществляемой проверяемым</w:t>
      </w:r>
      <w:r w:rsidR="00AF6F38" w:rsidRPr="0032743E">
        <w:rPr>
          <w:rFonts w:ascii="Times New Roman" w:hAnsi="Times New Roman" w:cs="Times New Roman"/>
          <w:color w:val="000000" w:themeColor="text1"/>
          <w:sz w:val="24"/>
          <w:szCs w:val="24"/>
        </w:rPr>
        <w:t>и</w:t>
      </w:r>
      <w:r w:rsidRPr="0032743E">
        <w:rPr>
          <w:rFonts w:ascii="Times New Roman" w:hAnsi="Times New Roman" w:cs="Times New Roman"/>
          <w:color w:val="000000" w:themeColor="text1"/>
          <w:sz w:val="24"/>
          <w:szCs w:val="24"/>
        </w:rPr>
        <w:t xml:space="preserve"> объект</w:t>
      </w:r>
      <w:r w:rsidR="00AF6F38" w:rsidRPr="0032743E">
        <w:rPr>
          <w:rFonts w:ascii="Times New Roman" w:hAnsi="Times New Roman" w:cs="Times New Roman"/>
          <w:color w:val="000000" w:themeColor="text1"/>
          <w:sz w:val="24"/>
          <w:szCs w:val="24"/>
        </w:rPr>
        <w:t>а</w:t>
      </w:r>
      <w:r w:rsidRPr="0032743E">
        <w:rPr>
          <w:rFonts w:ascii="Times New Roman" w:hAnsi="Times New Roman" w:cs="Times New Roman"/>
          <w:color w:val="000000" w:themeColor="text1"/>
          <w:sz w:val="24"/>
          <w:szCs w:val="24"/>
        </w:rPr>
        <w:t>м</w:t>
      </w:r>
      <w:r w:rsidR="00AF6F38" w:rsidRPr="0032743E">
        <w:rPr>
          <w:rFonts w:ascii="Times New Roman" w:hAnsi="Times New Roman" w:cs="Times New Roman"/>
          <w:color w:val="000000" w:themeColor="text1"/>
          <w:sz w:val="24"/>
          <w:szCs w:val="24"/>
        </w:rPr>
        <w:t>и</w:t>
      </w:r>
      <w:r w:rsidRPr="0032743E">
        <w:rPr>
          <w:rFonts w:ascii="Times New Roman" w:hAnsi="Times New Roman" w:cs="Times New Roman"/>
          <w:color w:val="000000" w:themeColor="text1"/>
          <w:sz w:val="24"/>
          <w:szCs w:val="24"/>
        </w:rPr>
        <w:t xml:space="preserve">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hyperlink r:id="rId8" w:history="1">
        <w:r w:rsidRPr="0032743E">
          <w:rPr>
            <w:rStyle w:val="a5"/>
            <w:rFonts w:ascii="Times New Roman" w:hAnsi="Times New Roman" w:cs="Times New Roman"/>
            <w:color w:val="000000" w:themeColor="text1"/>
            <w:sz w:val="24"/>
            <w:szCs w:val="24"/>
            <w:lang w:val="en-US"/>
          </w:rPr>
          <w:t>www</w:t>
        </w:r>
        <w:r w:rsidRPr="0032743E">
          <w:rPr>
            <w:rStyle w:val="a5"/>
            <w:rFonts w:ascii="Times New Roman" w:hAnsi="Times New Roman" w:cs="Times New Roman"/>
            <w:color w:val="000000" w:themeColor="text1"/>
            <w:sz w:val="24"/>
            <w:szCs w:val="24"/>
          </w:rPr>
          <w:t>.</w:t>
        </w:r>
        <w:proofErr w:type="spellStart"/>
        <w:r w:rsidRPr="0032743E">
          <w:rPr>
            <w:rStyle w:val="a5"/>
            <w:rFonts w:ascii="Times New Roman" w:hAnsi="Times New Roman" w:cs="Times New Roman"/>
            <w:color w:val="000000" w:themeColor="text1"/>
            <w:sz w:val="24"/>
            <w:szCs w:val="24"/>
            <w:lang w:val="en-US"/>
          </w:rPr>
          <w:t>zakupki</w:t>
        </w:r>
        <w:proofErr w:type="spellEnd"/>
        <w:r w:rsidRPr="0032743E">
          <w:rPr>
            <w:rStyle w:val="a5"/>
            <w:rFonts w:ascii="Times New Roman" w:hAnsi="Times New Roman" w:cs="Times New Roman"/>
            <w:color w:val="000000" w:themeColor="text1"/>
            <w:sz w:val="24"/>
            <w:szCs w:val="24"/>
          </w:rPr>
          <w:t>.</w:t>
        </w:r>
        <w:proofErr w:type="spellStart"/>
        <w:r w:rsidRPr="0032743E">
          <w:rPr>
            <w:rStyle w:val="a5"/>
            <w:rFonts w:ascii="Times New Roman" w:hAnsi="Times New Roman" w:cs="Times New Roman"/>
            <w:color w:val="000000" w:themeColor="text1"/>
            <w:sz w:val="24"/>
            <w:szCs w:val="24"/>
            <w:lang w:val="en-US"/>
          </w:rPr>
          <w:t>gov</w:t>
        </w:r>
        <w:proofErr w:type="spellEnd"/>
        <w:r w:rsidRPr="0032743E">
          <w:rPr>
            <w:rStyle w:val="a5"/>
            <w:rFonts w:ascii="Times New Roman" w:hAnsi="Times New Roman" w:cs="Times New Roman"/>
            <w:color w:val="000000" w:themeColor="text1"/>
            <w:sz w:val="24"/>
            <w:szCs w:val="24"/>
          </w:rPr>
          <w:t>.</w:t>
        </w:r>
        <w:proofErr w:type="spellStart"/>
        <w:r w:rsidRPr="0032743E">
          <w:rPr>
            <w:rStyle w:val="a5"/>
            <w:rFonts w:ascii="Times New Roman" w:hAnsi="Times New Roman" w:cs="Times New Roman"/>
            <w:color w:val="000000" w:themeColor="text1"/>
            <w:sz w:val="24"/>
            <w:szCs w:val="24"/>
            <w:lang w:val="en-US"/>
          </w:rPr>
          <w:t>ru</w:t>
        </w:r>
        <w:proofErr w:type="spellEnd"/>
      </w:hyperlink>
      <w:r w:rsidRPr="0032743E">
        <w:rPr>
          <w:rFonts w:ascii="Times New Roman" w:hAnsi="Times New Roman" w:cs="Times New Roman"/>
          <w:color w:val="000000" w:themeColor="text1"/>
          <w:sz w:val="24"/>
          <w:szCs w:val="24"/>
        </w:rPr>
        <w:t xml:space="preserve"> (далее – ЕИС) и представленных </w:t>
      </w:r>
      <w:r w:rsidR="00E82FB2" w:rsidRPr="0032743E">
        <w:rPr>
          <w:rFonts w:ascii="Times New Roman" w:hAnsi="Times New Roman" w:cs="Times New Roman"/>
          <w:color w:val="000000" w:themeColor="text1"/>
          <w:sz w:val="24"/>
          <w:szCs w:val="24"/>
        </w:rPr>
        <w:t>объектами проверки</w:t>
      </w:r>
      <w:r w:rsidRPr="0032743E">
        <w:rPr>
          <w:rFonts w:ascii="Times New Roman" w:hAnsi="Times New Roman" w:cs="Times New Roman"/>
          <w:color w:val="000000" w:themeColor="text1"/>
          <w:sz w:val="24"/>
          <w:szCs w:val="24"/>
        </w:rPr>
        <w:t xml:space="preserve"> документов. </w:t>
      </w:r>
    </w:p>
    <w:p w:rsidR="0006475E" w:rsidRPr="0032743E" w:rsidRDefault="00161101" w:rsidP="003079D3">
      <w:pPr>
        <w:pStyle w:val="Default"/>
        <w:ind w:firstLine="709"/>
        <w:jc w:val="both"/>
        <w:rPr>
          <w:bCs/>
          <w:color w:val="000000" w:themeColor="text1"/>
        </w:rPr>
      </w:pPr>
      <w:r w:rsidRPr="0032743E">
        <w:rPr>
          <w:bCs/>
          <w:color w:val="000000" w:themeColor="text1"/>
        </w:rPr>
        <w:t>Администрации муниципальных образований</w:t>
      </w:r>
      <w:r w:rsidR="00AF6F38" w:rsidRPr="0032743E">
        <w:rPr>
          <w:bCs/>
          <w:color w:val="000000" w:themeColor="text1"/>
        </w:rPr>
        <w:t xml:space="preserve"> и </w:t>
      </w:r>
      <w:r w:rsidRPr="0032743E">
        <w:rPr>
          <w:bCs/>
          <w:color w:val="000000" w:themeColor="text1"/>
        </w:rPr>
        <w:t>их</w:t>
      </w:r>
      <w:r w:rsidR="00AF6F38" w:rsidRPr="0032743E">
        <w:rPr>
          <w:bCs/>
          <w:color w:val="000000" w:themeColor="text1"/>
        </w:rPr>
        <w:t xml:space="preserve"> подведомственные учреждения </w:t>
      </w:r>
      <w:r w:rsidR="0006475E" w:rsidRPr="0032743E">
        <w:rPr>
          <w:bCs/>
          <w:color w:val="000000" w:themeColor="text1"/>
        </w:rPr>
        <w:t>явля</w:t>
      </w:r>
      <w:r w:rsidR="00AF6F38" w:rsidRPr="0032743E">
        <w:rPr>
          <w:bCs/>
          <w:color w:val="000000" w:themeColor="text1"/>
        </w:rPr>
        <w:t>ю</w:t>
      </w:r>
      <w:r w:rsidR="0006475E" w:rsidRPr="0032743E">
        <w:rPr>
          <w:bCs/>
          <w:color w:val="000000" w:themeColor="text1"/>
        </w:rPr>
        <w:t>тся муниципальным</w:t>
      </w:r>
      <w:r w:rsidR="00AF6F38" w:rsidRPr="0032743E">
        <w:rPr>
          <w:bCs/>
          <w:color w:val="000000" w:themeColor="text1"/>
        </w:rPr>
        <w:t>и</w:t>
      </w:r>
      <w:r w:rsidR="0006475E" w:rsidRPr="0032743E">
        <w:rPr>
          <w:bCs/>
          <w:color w:val="000000" w:themeColor="text1"/>
        </w:rPr>
        <w:t xml:space="preserve"> заказчик</w:t>
      </w:r>
      <w:r w:rsidR="00AF6F38" w:rsidRPr="0032743E">
        <w:rPr>
          <w:bCs/>
          <w:color w:val="000000" w:themeColor="text1"/>
        </w:rPr>
        <w:t>а</w:t>
      </w:r>
      <w:r w:rsidR="0006475E" w:rsidRPr="0032743E">
        <w:rPr>
          <w:bCs/>
          <w:color w:val="000000" w:themeColor="text1"/>
        </w:rPr>
        <w:t>м</w:t>
      </w:r>
      <w:r w:rsidR="00AF6F38" w:rsidRPr="0032743E">
        <w:rPr>
          <w:bCs/>
          <w:color w:val="000000" w:themeColor="text1"/>
        </w:rPr>
        <w:t>и</w:t>
      </w:r>
      <w:r w:rsidRPr="0032743E">
        <w:rPr>
          <w:bCs/>
          <w:color w:val="000000" w:themeColor="text1"/>
        </w:rPr>
        <w:t xml:space="preserve"> (далее – заказчики)</w:t>
      </w:r>
      <w:r w:rsidR="0006475E" w:rsidRPr="0032743E">
        <w:rPr>
          <w:bCs/>
          <w:color w:val="000000" w:themeColor="text1"/>
        </w:rPr>
        <w:t>, осуществляющим</w:t>
      </w:r>
      <w:r w:rsidR="00AF6F38" w:rsidRPr="0032743E">
        <w:rPr>
          <w:bCs/>
          <w:color w:val="000000" w:themeColor="text1"/>
        </w:rPr>
        <w:t>и</w:t>
      </w:r>
      <w:r w:rsidR="0006475E" w:rsidRPr="0032743E">
        <w:rPr>
          <w:bCs/>
          <w:color w:val="000000" w:themeColor="text1"/>
        </w:rPr>
        <w:t xml:space="preserve"> закупки</w:t>
      </w:r>
      <w:r w:rsidRPr="0032743E">
        <w:rPr>
          <w:bCs/>
          <w:color w:val="000000" w:themeColor="text1"/>
        </w:rPr>
        <w:t xml:space="preserve"> товаров, работ, услуг</w:t>
      </w:r>
      <w:r w:rsidR="0006475E" w:rsidRPr="0032743E">
        <w:rPr>
          <w:bCs/>
          <w:color w:val="000000" w:themeColor="text1"/>
        </w:rPr>
        <w:t xml:space="preserve">. </w:t>
      </w:r>
    </w:p>
    <w:p w:rsidR="0006475E" w:rsidRPr="0032743E" w:rsidRDefault="0006475E" w:rsidP="003079D3">
      <w:pPr>
        <w:pStyle w:val="Default"/>
        <w:ind w:firstLine="709"/>
        <w:jc w:val="both"/>
        <w:rPr>
          <w:bCs/>
          <w:color w:val="000000" w:themeColor="text1"/>
        </w:rPr>
      </w:pPr>
      <w:r w:rsidRPr="0032743E">
        <w:rPr>
          <w:bCs/>
          <w:color w:val="000000" w:themeColor="text1"/>
        </w:rPr>
        <w:t xml:space="preserve">Процедура закупки включает в себя три основных этапа: планирование закупки, заключение контракта, исполнение контракта (приемка и оплата). </w:t>
      </w:r>
    </w:p>
    <w:p w:rsidR="009F0194" w:rsidRPr="0032743E" w:rsidRDefault="00C939BC" w:rsidP="003079D3">
      <w:pPr>
        <w:autoSpaceDE w:val="0"/>
        <w:autoSpaceDN w:val="0"/>
        <w:adjustRightInd w:val="0"/>
        <w:spacing w:after="0" w:line="240" w:lineRule="auto"/>
        <w:ind w:firstLine="709"/>
        <w:jc w:val="both"/>
        <w:rPr>
          <w:rFonts w:ascii="Times New Roman" w:hAnsi="Times New Roman"/>
          <w:sz w:val="24"/>
          <w:szCs w:val="24"/>
        </w:rPr>
      </w:pPr>
      <w:r w:rsidRPr="0032743E">
        <w:rPr>
          <w:rFonts w:ascii="Times New Roman" w:hAnsi="Times New Roman"/>
          <w:snapToGrid w:val="0"/>
          <w:sz w:val="24"/>
          <w:szCs w:val="24"/>
        </w:rPr>
        <w:t>В ходе анализа системы организации закупок</w:t>
      </w:r>
      <w:r w:rsidRPr="0032743E">
        <w:rPr>
          <w:rFonts w:ascii="Times New Roman" w:hAnsi="Times New Roman"/>
          <w:sz w:val="24"/>
          <w:szCs w:val="24"/>
        </w:rPr>
        <w:t xml:space="preserve"> товаров, работ, услуг проведена оценка полноты и целостности функционирования системы организации закупок </w:t>
      </w:r>
      <w:r w:rsidR="00AF6F38" w:rsidRPr="0032743E">
        <w:rPr>
          <w:rFonts w:ascii="Times New Roman" w:hAnsi="Times New Roman"/>
          <w:sz w:val="24"/>
          <w:szCs w:val="24"/>
        </w:rPr>
        <w:t>муниципальными заказчиками</w:t>
      </w:r>
      <w:r w:rsidR="00F73CD0" w:rsidRPr="0032743E">
        <w:rPr>
          <w:rFonts w:ascii="Times New Roman" w:hAnsi="Times New Roman"/>
          <w:sz w:val="24"/>
          <w:szCs w:val="24"/>
        </w:rPr>
        <w:t>.</w:t>
      </w:r>
    </w:p>
    <w:p w:rsidR="00161101" w:rsidRPr="0032743E" w:rsidRDefault="00161101" w:rsidP="003079D3">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32743E">
        <w:rPr>
          <w:rFonts w:ascii="Times New Roman" w:hAnsi="Times New Roman" w:cs="Times New Roman"/>
          <w:sz w:val="24"/>
          <w:szCs w:val="24"/>
        </w:rPr>
        <w:t xml:space="preserve">Во исполнение требований </w:t>
      </w:r>
      <w:r w:rsidR="00CD1489">
        <w:rPr>
          <w:rFonts w:ascii="Times New Roman" w:hAnsi="Times New Roman" w:cs="Times New Roman"/>
          <w:sz w:val="24"/>
          <w:szCs w:val="24"/>
        </w:rPr>
        <w:t>части</w:t>
      </w:r>
      <w:r w:rsidRPr="0032743E">
        <w:rPr>
          <w:rFonts w:ascii="Times New Roman" w:hAnsi="Times New Roman" w:cs="Times New Roman"/>
          <w:sz w:val="24"/>
          <w:szCs w:val="24"/>
        </w:rPr>
        <w:t xml:space="preserve"> 2</w:t>
      </w:r>
      <w:r w:rsidR="00541692" w:rsidRPr="0032743E">
        <w:rPr>
          <w:rFonts w:ascii="Times New Roman" w:hAnsi="Times New Roman" w:cs="Times New Roman"/>
          <w:sz w:val="24"/>
          <w:szCs w:val="24"/>
        </w:rPr>
        <w:t xml:space="preserve"> стать</w:t>
      </w:r>
      <w:r w:rsidRPr="0032743E">
        <w:rPr>
          <w:rFonts w:ascii="Times New Roman" w:hAnsi="Times New Roman" w:cs="Times New Roman"/>
          <w:sz w:val="24"/>
          <w:szCs w:val="24"/>
        </w:rPr>
        <w:t>и</w:t>
      </w:r>
      <w:r w:rsidR="00541692" w:rsidRPr="0032743E">
        <w:rPr>
          <w:rFonts w:ascii="Times New Roman" w:hAnsi="Times New Roman" w:cs="Times New Roman"/>
          <w:sz w:val="24"/>
          <w:szCs w:val="24"/>
        </w:rPr>
        <w:t xml:space="preserve"> 38 Закона 44-ФЗ</w:t>
      </w:r>
      <w:r w:rsidRPr="0032743E">
        <w:rPr>
          <w:rFonts w:ascii="Times New Roman" w:hAnsi="Times New Roman" w:cs="Times New Roman"/>
          <w:sz w:val="24"/>
          <w:szCs w:val="24"/>
        </w:rPr>
        <w:t xml:space="preserve"> заказчиками </w:t>
      </w:r>
      <w:r w:rsidRPr="0032743E">
        <w:rPr>
          <w:rFonts w:ascii="Times New Roman" w:hAnsi="Times New Roman" w:cs="Times New Roman"/>
          <w:color w:val="22272F"/>
          <w:sz w:val="24"/>
          <w:szCs w:val="24"/>
          <w:shd w:val="clear" w:color="auto" w:fill="FFFFFF"/>
        </w:rPr>
        <w:t>назначены должностные лица, ответственные за осуществление закупок, включая исполнение каждого контракта (далее - контрактные управляющие)</w:t>
      </w:r>
      <w:r w:rsidR="00C33B56" w:rsidRPr="0032743E">
        <w:rPr>
          <w:rFonts w:ascii="Times New Roman" w:hAnsi="Times New Roman" w:cs="Times New Roman"/>
          <w:color w:val="22272F"/>
          <w:sz w:val="24"/>
          <w:szCs w:val="24"/>
          <w:shd w:val="clear" w:color="auto" w:fill="FFFFFF"/>
        </w:rPr>
        <w:t>:</w:t>
      </w:r>
    </w:p>
    <w:p w:rsidR="00C33B56" w:rsidRPr="0032743E" w:rsidRDefault="00C33B56" w:rsidP="00ED686D">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32743E">
        <w:rPr>
          <w:rFonts w:ascii="Times New Roman" w:hAnsi="Times New Roman" w:cs="Times New Roman"/>
          <w:sz w:val="24"/>
          <w:szCs w:val="24"/>
        </w:rPr>
        <w:t xml:space="preserve">- </w:t>
      </w:r>
      <w:r w:rsidR="00ED686D" w:rsidRPr="0032743E">
        <w:rPr>
          <w:rFonts w:ascii="Times New Roman" w:hAnsi="Times New Roman" w:cs="Times New Roman"/>
          <w:sz w:val="24"/>
          <w:szCs w:val="24"/>
        </w:rPr>
        <w:t xml:space="preserve">в </w:t>
      </w:r>
      <w:r w:rsidRPr="0032743E">
        <w:rPr>
          <w:rFonts w:ascii="Times New Roman" w:hAnsi="Times New Roman" w:cs="Times New Roman"/>
          <w:sz w:val="24"/>
          <w:szCs w:val="24"/>
        </w:rPr>
        <w:t xml:space="preserve">Администрации Дальне-Закорского сельского поселения </w:t>
      </w:r>
      <w:r w:rsidR="00ED686D" w:rsidRPr="0032743E">
        <w:rPr>
          <w:rFonts w:ascii="Times New Roman" w:hAnsi="Times New Roman" w:cs="Times New Roman"/>
          <w:sz w:val="24"/>
          <w:szCs w:val="24"/>
        </w:rPr>
        <w:t xml:space="preserve">- </w:t>
      </w:r>
      <w:r w:rsidRPr="0032743E">
        <w:rPr>
          <w:rFonts w:ascii="Times New Roman" w:hAnsi="Times New Roman" w:cs="Times New Roman"/>
          <w:sz w:val="24"/>
          <w:szCs w:val="24"/>
        </w:rPr>
        <w:t xml:space="preserve">Акимова С.Ю. </w:t>
      </w:r>
      <w:r w:rsidR="00ED686D" w:rsidRPr="0032743E">
        <w:rPr>
          <w:rFonts w:ascii="Times New Roman" w:hAnsi="Times New Roman" w:cs="Times New Roman"/>
          <w:sz w:val="24"/>
          <w:szCs w:val="24"/>
        </w:rPr>
        <w:t xml:space="preserve">(распоряжение </w:t>
      </w:r>
      <w:r w:rsidR="00282CBB" w:rsidRPr="0032743E">
        <w:rPr>
          <w:rFonts w:ascii="Times New Roman" w:hAnsi="Times New Roman" w:cs="Times New Roman"/>
          <w:sz w:val="24"/>
          <w:szCs w:val="24"/>
        </w:rPr>
        <w:t xml:space="preserve">главы Администрации Дальне-Закорского сельского поселения </w:t>
      </w:r>
      <w:r w:rsidR="00ED686D" w:rsidRPr="0032743E">
        <w:rPr>
          <w:rFonts w:ascii="Times New Roman" w:hAnsi="Times New Roman" w:cs="Times New Roman"/>
          <w:sz w:val="24"/>
          <w:szCs w:val="24"/>
        </w:rPr>
        <w:t>от 17.08.2015 № 33-од),</w:t>
      </w:r>
      <w:r w:rsidR="009929EC" w:rsidRPr="0032743E">
        <w:rPr>
          <w:rFonts w:ascii="Times New Roman" w:hAnsi="Times New Roman" w:cs="Times New Roman"/>
          <w:sz w:val="24"/>
          <w:szCs w:val="24"/>
        </w:rPr>
        <w:t xml:space="preserve"> </w:t>
      </w:r>
    </w:p>
    <w:p w:rsidR="00486F91" w:rsidRPr="0032743E" w:rsidRDefault="00486F91" w:rsidP="00486F91">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32743E">
        <w:rPr>
          <w:rFonts w:ascii="Times New Roman" w:hAnsi="Times New Roman" w:cs="Times New Roman"/>
          <w:sz w:val="24"/>
          <w:szCs w:val="24"/>
        </w:rPr>
        <w:t xml:space="preserve">- в Администрации Знаменского сельского поселения – Нечаева М.С. (распоряжение главы Администрации Знаменского сельского поселения от 16.07.2019 № 22/1), </w:t>
      </w:r>
    </w:p>
    <w:p w:rsidR="005468D5" w:rsidRPr="0032743E" w:rsidRDefault="00ED686D" w:rsidP="003079D3">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32743E">
        <w:rPr>
          <w:rFonts w:ascii="Times New Roman" w:hAnsi="Times New Roman" w:cs="Times New Roman"/>
          <w:sz w:val="24"/>
          <w:szCs w:val="24"/>
        </w:rPr>
        <w:t xml:space="preserve">- в Администрации Петровского муниципального образования и МКУ Петровский КИЦ «Исток» - Мушегян В.В. (распоряжение </w:t>
      </w:r>
      <w:r w:rsidR="00282CBB" w:rsidRPr="0032743E">
        <w:rPr>
          <w:rFonts w:ascii="Times New Roman" w:hAnsi="Times New Roman" w:cs="Times New Roman"/>
          <w:sz w:val="24"/>
          <w:szCs w:val="24"/>
        </w:rPr>
        <w:t xml:space="preserve">главы </w:t>
      </w:r>
      <w:r w:rsidRPr="0032743E">
        <w:rPr>
          <w:rFonts w:ascii="Times New Roman" w:hAnsi="Times New Roman" w:cs="Times New Roman"/>
          <w:sz w:val="24"/>
          <w:szCs w:val="24"/>
        </w:rPr>
        <w:t>Администрации Петровского сельского поселения от 02.04.2019 № 16)</w:t>
      </w:r>
      <w:r w:rsidR="00282CBB" w:rsidRPr="0032743E">
        <w:rPr>
          <w:rFonts w:ascii="Times New Roman" w:hAnsi="Times New Roman" w:cs="Times New Roman"/>
          <w:sz w:val="24"/>
          <w:szCs w:val="24"/>
        </w:rPr>
        <w:t>,</w:t>
      </w:r>
    </w:p>
    <w:p w:rsidR="00ED5F77" w:rsidRPr="0032743E" w:rsidRDefault="00ED5F77" w:rsidP="00ED5F77">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32743E">
        <w:rPr>
          <w:rFonts w:ascii="Times New Roman" w:hAnsi="Times New Roman" w:cs="Times New Roman"/>
          <w:sz w:val="24"/>
          <w:szCs w:val="24"/>
        </w:rPr>
        <w:t>- в Администрации Рудовского муниципального образования и МКУ Рудовский КИЦ "Сибиряк" – Шугонцева Е.Н. (распоряжение главы Администрации Рудовского сельского поселения от 27.12.2013 № 161-од),</w:t>
      </w:r>
    </w:p>
    <w:p w:rsidR="008F7842" w:rsidRPr="0032743E" w:rsidRDefault="008F7842" w:rsidP="005E4849">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 в Администрации Тимошинского муниципального образования </w:t>
      </w:r>
      <w:r w:rsidR="00D65FA7" w:rsidRPr="0032743E">
        <w:rPr>
          <w:rFonts w:ascii="Times New Roman" w:hAnsi="Times New Roman" w:cs="Times New Roman"/>
          <w:sz w:val="24"/>
          <w:szCs w:val="24"/>
        </w:rPr>
        <w:t>и МКУ Тимошинский КИЦ «Сибирячка» - Замащикова Ю.Н. (распоряжение главы Администрации Тимошинского сельского поселения от 10.01.2022 № 1А,</w:t>
      </w:r>
    </w:p>
    <w:p w:rsidR="005E4849" w:rsidRPr="0032743E" w:rsidRDefault="005E4849" w:rsidP="005E4849">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32743E">
        <w:rPr>
          <w:rFonts w:ascii="Times New Roman" w:hAnsi="Times New Roman" w:cs="Times New Roman"/>
          <w:sz w:val="24"/>
          <w:szCs w:val="24"/>
        </w:rPr>
        <w:t>- в Администрации Усть-Илгинского сельского поселения – Шелковников А.В. (распоряжение главы Администрации Усть-Илгинского муниципального образования от 25.08.2020 № 40-од),</w:t>
      </w:r>
    </w:p>
    <w:p w:rsidR="00961B49" w:rsidRPr="0032743E" w:rsidRDefault="00961B49" w:rsidP="00FC68DF">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 в Администрации Чиканского муниципального образования – Маслякова Е.С. (распоряжение главы Администрации Чиканского муниципального образования от 31.12.2020 № 78-од), </w:t>
      </w:r>
      <w:r w:rsidR="00FC68DF" w:rsidRPr="0032743E">
        <w:rPr>
          <w:rFonts w:ascii="Times New Roman" w:hAnsi="Times New Roman" w:cs="Times New Roman"/>
          <w:sz w:val="24"/>
          <w:szCs w:val="24"/>
        </w:rPr>
        <w:t>в МКУК Чиканский КИЦ «Успех» - Рудых С.П. (распоряжение главы Администрации Чиканского муниципального образования от 31.12.2020 № 79-од).</w:t>
      </w:r>
    </w:p>
    <w:p w:rsidR="00CD1562" w:rsidRPr="0032743E" w:rsidRDefault="006F0C87" w:rsidP="006F0C87">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32743E">
        <w:rPr>
          <w:rFonts w:ascii="Times New Roman" w:hAnsi="Times New Roman" w:cs="Times New Roman"/>
          <w:sz w:val="24"/>
          <w:szCs w:val="24"/>
        </w:rPr>
        <w:t xml:space="preserve">В нарушение требований </w:t>
      </w:r>
      <w:r w:rsidR="00CD1489">
        <w:rPr>
          <w:rFonts w:ascii="Times New Roman" w:hAnsi="Times New Roman" w:cs="Times New Roman"/>
          <w:sz w:val="24"/>
          <w:szCs w:val="24"/>
        </w:rPr>
        <w:t>части</w:t>
      </w:r>
      <w:r w:rsidRPr="0032743E">
        <w:rPr>
          <w:rFonts w:ascii="Times New Roman" w:hAnsi="Times New Roman" w:cs="Times New Roman"/>
          <w:sz w:val="24"/>
          <w:szCs w:val="24"/>
        </w:rPr>
        <w:t xml:space="preserve"> 2 статьи 38 Закона 44-ФЗ отсутствуют НПА о назначении </w:t>
      </w:r>
      <w:r w:rsidRPr="0032743E">
        <w:rPr>
          <w:rFonts w:ascii="Times New Roman" w:hAnsi="Times New Roman" w:cs="Times New Roman"/>
          <w:color w:val="22272F"/>
          <w:sz w:val="24"/>
          <w:szCs w:val="24"/>
          <w:shd w:val="clear" w:color="auto" w:fill="FFFFFF"/>
        </w:rPr>
        <w:t>должностных лиц, ответственных за осуществление закупок</w:t>
      </w:r>
      <w:r w:rsidR="00DD070B" w:rsidRPr="0032743E">
        <w:rPr>
          <w:rFonts w:ascii="Times New Roman" w:hAnsi="Times New Roman" w:cs="Times New Roman"/>
          <w:color w:val="22272F"/>
          <w:sz w:val="24"/>
          <w:szCs w:val="24"/>
          <w:shd w:val="clear" w:color="auto" w:fill="FFFFFF"/>
        </w:rPr>
        <w:t xml:space="preserve"> в проверяемом периоде</w:t>
      </w:r>
      <w:r w:rsidR="00CD1562" w:rsidRPr="0032743E">
        <w:rPr>
          <w:rFonts w:ascii="Times New Roman" w:hAnsi="Times New Roman" w:cs="Times New Roman"/>
          <w:color w:val="22272F"/>
          <w:sz w:val="24"/>
          <w:szCs w:val="24"/>
          <w:shd w:val="clear" w:color="auto" w:fill="FFFFFF"/>
        </w:rPr>
        <w:t>:</w:t>
      </w:r>
    </w:p>
    <w:p w:rsidR="00CD1562" w:rsidRPr="0032743E" w:rsidRDefault="00CD1562" w:rsidP="006F0C87">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color w:val="22272F"/>
          <w:sz w:val="24"/>
          <w:szCs w:val="24"/>
          <w:shd w:val="clear" w:color="auto" w:fill="FFFFFF"/>
        </w:rPr>
        <w:t>1.</w:t>
      </w:r>
      <w:r w:rsidR="006F0C87" w:rsidRPr="0032743E">
        <w:rPr>
          <w:rFonts w:ascii="Times New Roman" w:hAnsi="Times New Roman" w:cs="Times New Roman"/>
          <w:sz w:val="24"/>
          <w:szCs w:val="24"/>
        </w:rPr>
        <w:t xml:space="preserve"> в МКУ Дальне-Закорский КИЦ "Русь" (фактически все действия осуществляет Акимова С.Ю.</w:t>
      </w:r>
      <w:r w:rsidR="002F5FCB" w:rsidRPr="0032743E">
        <w:rPr>
          <w:rFonts w:ascii="Times New Roman" w:hAnsi="Times New Roman" w:cs="Times New Roman"/>
          <w:sz w:val="24"/>
          <w:szCs w:val="24"/>
        </w:rPr>
        <w:t xml:space="preserve">, </w:t>
      </w:r>
      <w:r w:rsidR="000066C3" w:rsidRPr="0032743E">
        <w:rPr>
          <w:rFonts w:ascii="Times New Roman" w:hAnsi="Times New Roman" w:cs="Times New Roman"/>
          <w:sz w:val="24"/>
          <w:szCs w:val="24"/>
        </w:rPr>
        <w:t xml:space="preserve">ведущий </w:t>
      </w:r>
      <w:r w:rsidR="002F5FCB" w:rsidRPr="0032743E">
        <w:rPr>
          <w:rFonts w:ascii="Times New Roman" w:hAnsi="Times New Roman" w:cs="Times New Roman"/>
          <w:sz w:val="24"/>
          <w:szCs w:val="24"/>
        </w:rPr>
        <w:t>специалист по организационным вопросам, управлению муниципальным имуществом и муниципальными закупками администрации Дальне-Закорского сельского поселения)</w:t>
      </w:r>
      <w:r w:rsidRPr="0032743E">
        <w:rPr>
          <w:rFonts w:ascii="Times New Roman" w:hAnsi="Times New Roman" w:cs="Times New Roman"/>
          <w:sz w:val="24"/>
          <w:szCs w:val="24"/>
        </w:rPr>
        <w:t xml:space="preserve">, </w:t>
      </w:r>
    </w:p>
    <w:p w:rsidR="00CD1562" w:rsidRPr="0032743E" w:rsidRDefault="00CD1562" w:rsidP="00CD1562">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2. в МКУ Знаменский КИЦ "Юность" (фактически все действия осуществляет Нечаева М.С., специалист по </w:t>
      </w:r>
      <w:r w:rsidR="000066C3" w:rsidRPr="0032743E">
        <w:rPr>
          <w:rFonts w:ascii="Times New Roman" w:hAnsi="Times New Roman" w:cs="Times New Roman"/>
          <w:sz w:val="24"/>
          <w:szCs w:val="24"/>
        </w:rPr>
        <w:t>использованию земли, природных ресурсов, строительству и архитектуре, транспорту и связи</w:t>
      </w:r>
      <w:r w:rsidRPr="0032743E">
        <w:rPr>
          <w:rFonts w:ascii="Times New Roman" w:hAnsi="Times New Roman" w:cs="Times New Roman"/>
          <w:sz w:val="24"/>
          <w:szCs w:val="24"/>
        </w:rPr>
        <w:t xml:space="preserve"> администрации </w:t>
      </w:r>
      <w:r w:rsidR="000066C3" w:rsidRPr="0032743E">
        <w:rPr>
          <w:rFonts w:ascii="Times New Roman" w:hAnsi="Times New Roman" w:cs="Times New Roman"/>
          <w:sz w:val="24"/>
          <w:szCs w:val="24"/>
        </w:rPr>
        <w:t>Знаменского</w:t>
      </w:r>
      <w:r w:rsidRPr="0032743E">
        <w:rPr>
          <w:rFonts w:ascii="Times New Roman" w:hAnsi="Times New Roman" w:cs="Times New Roman"/>
          <w:sz w:val="24"/>
          <w:szCs w:val="24"/>
        </w:rPr>
        <w:t xml:space="preserve"> сельского поселения), </w:t>
      </w:r>
    </w:p>
    <w:p w:rsidR="00DD070B" w:rsidRPr="0032743E" w:rsidRDefault="00DD070B" w:rsidP="00DD070B">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3. в Администрации Лукиновского муниципального образования и МКУК Лукиновский КИЦ – Маркова Л.В. (распоряжение главы Лукиновского сельского поселения от 11.05.2023 № 37-од), в проверяемом периоде 2022 года контрактный управляющий (ответственный за осуществление закупок) не установлен, документы по запросу не представлены,</w:t>
      </w:r>
    </w:p>
    <w:p w:rsidR="00DD070B" w:rsidRPr="006944D4" w:rsidRDefault="00DD070B" w:rsidP="00DD070B">
      <w:pPr>
        <w:autoSpaceDE w:val="0"/>
        <w:autoSpaceDN w:val="0"/>
        <w:adjustRightInd w:val="0"/>
        <w:spacing w:after="0" w:line="240" w:lineRule="auto"/>
        <w:ind w:firstLine="709"/>
        <w:jc w:val="both"/>
        <w:rPr>
          <w:rFonts w:ascii="Times New Roman" w:hAnsi="Times New Roman" w:cs="Times New Roman"/>
          <w:sz w:val="24"/>
          <w:szCs w:val="24"/>
        </w:rPr>
      </w:pPr>
      <w:r w:rsidRPr="006944D4">
        <w:rPr>
          <w:rFonts w:ascii="Times New Roman" w:hAnsi="Times New Roman" w:cs="Times New Roman"/>
          <w:sz w:val="24"/>
          <w:szCs w:val="24"/>
        </w:rPr>
        <w:lastRenderedPageBreak/>
        <w:t>4. в Администрации Тутурского муниципального образования и МКУ Тутурский КИЦ «Вдохновение» в проверяемом периоде 2022 года контрактный управляющий (ответственный за осуществление закупок) не установлен, документы по запросу не представлены</w:t>
      </w:r>
      <w:r w:rsidR="006F6329" w:rsidRPr="006944D4">
        <w:rPr>
          <w:rFonts w:ascii="Times New Roman" w:hAnsi="Times New Roman" w:cs="Times New Roman"/>
          <w:sz w:val="24"/>
          <w:szCs w:val="24"/>
        </w:rPr>
        <w:t>,</w:t>
      </w:r>
    </w:p>
    <w:p w:rsidR="006F6329" w:rsidRPr="006944D4" w:rsidRDefault="006F6329" w:rsidP="009B62A6">
      <w:pPr>
        <w:autoSpaceDE w:val="0"/>
        <w:autoSpaceDN w:val="0"/>
        <w:adjustRightInd w:val="0"/>
        <w:spacing w:after="0" w:line="240" w:lineRule="auto"/>
        <w:ind w:firstLine="709"/>
        <w:jc w:val="both"/>
        <w:rPr>
          <w:rFonts w:ascii="Times New Roman" w:hAnsi="Times New Roman" w:cs="Times New Roman"/>
          <w:sz w:val="24"/>
          <w:szCs w:val="24"/>
        </w:rPr>
      </w:pPr>
      <w:r w:rsidRPr="006944D4">
        <w:rPr>
          <w:rFonts w:ascii="Times New Roman" w:hAnsi="Times New Roman" w:cs="Times New Roman"/>
          <w:sz w:val="24"/>
          <w:szCs w:val="24"/>
        </w:rPr>
        <w:t xml:space="preserve">5. в МКУ Усть-Илгинский КИЦ «Сибиряк» </w:t>
      </w:r>
      <w:r w:rsidR="009B62A6" w:rsidRPr="006944D4">
        <w:rPr>
          <w:rFonts w:ascii="Times New Roman" w:hAnsi="Times New Roman" w:cs="Times New Roman"/>
          <w:sz w:val="24"/>
          <w:szCs w:val="24"/>
        </w:rPr>
        <w:t>(фактически все действия осуществляет Шелковников А.В., глава администрации Усть-Илгинского сельского поселения)</w:t>
      </w:r>
      <w:r w:rsidR="00EB62EB" w:rsidRPr="006944D4">
        <w:rPr>
          <w:rFonts w:ascii="Times New Roman" w:hAnsi="Times New Roman" w:cs="Times New Roman"/>
          <w:sz w:val="24"/>
          <w:szCs w:val="24"/>
        </w:rPr>
        <w:t>.</w:t>
      </w:r>
    </w:p>
    <w:p w:rsidR="006776AA" w:rsidRPr="006944D4" w:rsidRDefault="006776AA" w:rsidP="006776AA">
      <w:pPr>
        <w:autoSpaceDE w:val="0"/>
        <w:autoSpaceDN w:val="0"/>
        <w:adjustRightInd w:val="0"/>
        <w:spacing w:after="0" w:line="240" w:lineRule="auto"/>
        <w:ind w:firstLine="709"/>
        <w:jc w:val="both"/>
        <w:rPr>
          <w:rFonts w:ascii="Times New Roman" w:hAnsi="Times New Roman" w:cs="Times New Roman"/>
          <w:color w:val="22272F"/>
          <w:sz w:val="24"/>
          <w:szCs w:val="24"/>
        </w:rPr>
      </w:pPr>
      <w:r w:rsidRPr="006944D4">
        <w:rPr>
          <w:rFonts w:ascii="Times New Roman" w:hAnsi="Times New Roman" w:cs="Times New Roman"/>
          <w:color w:val="0A0A0A"/>
          <w:sz w:val="24"/>
          <w:szCs w:val="24"/>
          <w:shd w:val="clear" w:color="auto" w:fill="FFFFFF"/>
        </w:rPr>
        <w:t>В соответствии со статьей 73 Бюджетного кодекса Российской Федерации (далее - БК РФ) п</w:t>
      </w:r>
      <w:r w:rsidRPr="006944D4">
        <w:rPr>
          <w:rFonts w:ascii="Times New Roman" w:hAnsi="Times New Roman" w:cs="Times New Roman"/>
          <w:color w:val="22272F"/>
          <w:sz w:val="24"/>
          <w:szCs w:val="24"/>
        </w:rPr>
        <w:t xml:space="preserve">олучатели бюджетных средств обязаны вести реестры закупок, осуществленных без заключения муниципальных контрактов, содержащие следующие сведения: </w:t>
      </w:r>
      <w:r w:rsidRPr="006944D4">
        <w:rPr>
          <w:rFonts w:ascii="Times New Roman" w:hAnsi="Times New Roman" w:cs="Times New Roman"/>
          <w:sz w:val="24"/>
          <w:szCs w:val="24"/>
        </w:rPr>
        <w:t xml:space="preserve">краткое наименование закупаемых ТРУ, наименование и местонахождение поставщиков, подрядчиков и исполнителей </w:t>
      </w:r>
      <w:r w:rsidR="004B5617" w:rsidRPr="006944D4">
        <w:rPr>
          <w:rFonts w:ascii="Times New Roman" w:hAnsi="Times New Roman" w:cs="Times New Roman"/>
          <w:sz w:val="24"/>
          <w:szCs w:val="24"/>
        </w:rPr>
        <w:t xml:space="preserve">далее – ППИ) </w:t>
      </w:r>
      <w:r w:rsidRPr="006944D4">
        <w:rPr>
          <w:rFonts w:ascii="Times New Roman" w:hAnsi="Times New Roman" w:cs="Times New Roman"/>
          <w:sz w:val="24"/>
          <w:szCs w:val="24"/>
        </w:rPr>
        <w:t>услуг, цену и дату закупки</w:t>
      </w:r>
      <w:r w:rsidRPr="006944D4">
        <w:rPr>
          <w:rFonts w:ascii="Times New Roman" w:hAnsi="Times New Roman" w:cs="Times New Roman"/>
          <w:color w:val="22272F"/>
          <w:sz w:val="24"/>
          <w:szCs w:val="24"/>
        </w:rPr>
        <w:t>.</w:t>
      </w:r>
    </w:p>
    <w:p w:rsidR="009E395E" w:rsidRPr="006944D4" w:rsidRDefault="006776AA" w:rsidP="003079D3">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При анализе п</w:t>
      </w:r>
      <w:r w:rsidR="006465AA" w:rsidRPr="006944D4">
        <w:rPr>
          <w:rFonts w:ascii="Times New Roman" w:hAnsi="Times New Roman" w:cs="Times New Roman"/>
          <w:color w:val="0A0A0A"/>
          <w:sz w:val="24"/>
          <w:szCs w:val="24"/>
          <w:shd w:val="clear" w:color="auto" w:fill="FFFFFF"/>
        </w:rPr>
        <w:t>редставленны</w:t>
      </w:r>
      <w:r w:rsidRPr="006944D4">
        <w:rPr>
          <w:rFonts w:ascii="Times New Roman" w:hAnsi="Times New Roman" w:cs="Times New Roman"/>
          <w:color w:val="0A0A0A"/>
          <w:sz w:val="24"/>
          <w:szCs w:val="24"/>
          <w:shd w:val="clear" w:color="auto" w:fill="FFFFFF"/>
        </w:rPr>
        <w:t>х</w:t>
      </w:r>
      <w:r w:rsidR="006465AA" w:rsidRPr="006944D4">
        <w:rPr>
          <w:rFonts w:ascii="Times New Roman" w:hAnsi="Times New Roman" w:cs="Times New Roman"/>
          <w:color w:val="0A0A0A"/>
          <w:sz w:val="24"/>
          <w:szCs w:val="24"/>
          <w:shd w:val="clear" w:color="auto" w:fill="FFFFFF"/>
        </w:rPr>
        <w:t xml:space="preserve"> к проверке р</w:t>
      </w:r>
      <w:r w:rsidR="0008758B" w:rsidRPr="006944D4">
        <w:rPr>
          <w:rFonts w:ascii="Times New Roman" w:hAnsi="Times New Roman" w:cs="Times New Roman"/>
          <w:color w:val="0A0A0A"/>
          <w:sz w:val="24"/>
          <w:szCs w:val="24"/>
          <w:shd w:val="clear" w:color="auto" w:fill="FFFFFF"/>
        </w:rPr>
        <w:t>еестр</w:t>
      </w:r>
      <w:r w:rsidRPr="006944D4">
        <w:rPr>
          <w:rFonts w:ascii="Times New Roman" w:hAnsi="Times New Roman" w:cs="Times New Roman"/>
          <w:color w:val="0A0A0A"/>
          <w:sz w:val="24"/>
          <w:szCs w:val="24"/>
          <w:shd w:val="clear" w:color="auto" w:fill="FFFFFF"/>
        </w:rPr>
        <w:t>ов</w:t>
      </w:r>
      <w:r w:rsidR="0008758B" w:rsidRPr="006944D4">
        <w:rPr>
          <w:rFonts w:ascii="Times New Roman" w:hAnsi="Times New Roman" w:cs="Times New Roman"/>
          <w:color w:val="0A0A0A"/>
          <w:sz w:val="24"/>
          <w:szCs w:val="24"/>
          <w:shd w:val="clear" w:color="auto" w:fill="FFFFFF"/>
        </w:rPr>
        <w:t xml:space="preserve"> закупок </w:t>
      </w:r>
      <w:r w:rsidRPr="006944D4">
        <w:rPr>
          <w:rFonts w:ascii="Times New Roman" w:hAnsi="Times New Roman" w:cs="Times New Roman"/>
          <w:color w:val="0A0A0A"/>
          <w:sz w:val="24"/>
          <w:szCs w:val="24"/>
          <w:shd w:val="clear" w:color="auto" w:fill="FFFFFF"/>
        </w:rPr>
        <w:t>муниципальных образований Жигаловского района и</w:t>
      </w:r>
      <w:r w:rsidR="00541692" w:rsidRPr="006944D4">
        <w:rPr>
          <w:rFonts w:ascii="Times New Roman" w:hAnsi="Times New Roman" w:cs="Times New Roman"/>
          <w:color w:val="0A0A0A"/>
          <w:sz w:val="24"/>
          <w:szCs w:val="24"/>
          <w:shd w:val="clear" w:color="auto" w:fill="FFFFFF"/>
        </w:rPr>
        <w:t xml:space="preserve"> </w:t>
      </w:r>
      <w:r w:rsidRPr="006944D4">
        <w:rPr>
          <w:rFonts w:ascii="Times New Roman" w:hAnsi="Times New Roman" w:cs="Times New Roman"/>
          <w:color w:val="0A0A0A"/>
          <w:sz w:val="24"/>
          <w:szCs w:val="24"/>
          <w:shd w:val="clear" w:color="auto" w:fill="FFFFFF"/>
        </w:rPr>
        <w:t>их</w:t>
      </w:r>
      <w:r w:rsidR="00541692" w:rsidRPr="006944D4">
        <w:rPr>
          <w:rFonts w:ascii="Times New Roman" w:hAnsi="Times New Roman" w:cs="Times New Roman"/>
          <w:color w:val="0A0A0A"/>
          <w:sz w:val="24"/>
          <w:szCs w:val="24"/>
          <w:shd w:val="clear" w:color="auto" w:fill="FFFFFF"/>
        </w:rPr>
        <w:t xml:space="preserve"> подведомственных </w:t>
      </w:r>
      <w:r w:rsidR="00665DC6" w:rsidRPr="006944D4">
        <w:rPr>
          <w:rFonts w:ascii="Times New Roman" w:hAnsi="Times New Roman" w:cs="Times New Roman"/>
          <w:color w:val="0A0A0A"/>
          <w:sz w:val="24"/>
          <w:szCs w:val="24"/>
          <w:shd w:val="clear" w:color="auto" w:fill="FFFFFF"/>
        </w:rPr>
        <w:t xml:space="preserve">учреждений </w:t>
      </w:r>
      <w:r w:rsidR="0008758B" w:rsidRPr="006944D4">
        <w:rPr>
          <w:rFonts w:ascii="Times New Roman" w:hAnsi="Times New Roman" w:cs="Times New Roman"/>
          <w:color w:val="0A0A0A"/>
          <w:sz w:val="24"/>
          <w:szCs w:val="24"/>
          <w:shd w:val="clear" w:color="auto" w:fill="FFFFFF"/>
        </w:rPr>
        <w:t xml:space="preserve">за </w:t>
      </w:r>
      <w:r w:rsidR="00665DC6" w:rsidRPr="006944D4">
        <w:rPr>
          <w:rFonts w:ascii="Times New Roman" w:hAnsi="Times New Roman" w:cs="Times New Roman"/>
          <w:color w:val="0A0A0A"/>
          <w:sz w:val="24"/>
          <w:szCs w:val="24"/>
          <w:shd w:val="clear" w:color="auto" w:fill="FFFFFF"/>
        </w:rPr>
        <w:t>2022</w:t>
      </w:r>
      <w:r w:rsidR="0008758B" w:rsidRPr="006944D4">
        <w:rPr>
          <w:rFonts w:ascii="Times New Roman" w:hAnsi="Times New Roman" w:cs="Times New Roman"/>
          <w:color w:val="0A0A0A"/>
          <w:sz w:val="24"/>
          <w:szCs w:val="24"/>
          <w:shd w:val="clear" w:color="auto" w:fill="FFFFFF"/>
        </w:rPr>
        <w:t xml:space="preserve"> год</w:t>
      </w:r>
      <w:r w:rsidRPr="006944D4">
        <w:rPr>
          <w:rFonts w:ascii="Times New Roman" w:hAnsi="Times New Roman" w:cs="Times New Roman"/>
          <w:color w:val="0A0A0A"/>
          <w:sz w:val="24"/>
          <w:szCs w:val="24"/>
          <w:shd w:val="clear" w:color="auto" w:fill="FFFFFF"/>
        </w:rPr>
        <w:t xml:space="preserve"> установлено </w:t>
      </w:r>
      <w:r w:rsidR="00650246" w:rsidRPr="006944D4">
        <w:rPr>
          <w:rFonts w:ascii="Times New Roman" w:hAnsi="Times New Roman" w:cs="Times New Roman"/>
          <w:color w:val="0A0A0A"/>
          <w:sz w:val="24"/>
          <w:szCs w:val="24"/>
          <w:shd w:val="clear" w:color="auto" w:fill="FFFFFF"/>
        </w:rPr>
        <w:t>нарушение ведения (</w:t>
      </w:r>
      <w:r w:rsidRPr="006944D4">
        <w:rPr>
          <w:rFonts w:ascii="Times New Roman" w:hAnsi="Times New Roman" w:cs="Times New Roman"/>
          <w:color w:val="0A0A0A"/>
          <w:sz w:val="24"/>
          <w:szCs w:val="24"/>
          <w:shd w:val="clear" w:color="auto" w:fill="FFFFFF"/>
        </w:rPr>
        <w:t xml:space="preserve">их несоответствие </w:t>
      </w:r>
      <w:r w:rsidR="00665DC6" w:rsidRPr="006944D4">
        <w:rPr>
          <w:rFonts w:ascii="Times New Roman" w:hAnsi="Times New Roman" w:cs="Times New Roman"/>
          <w:color w:val="0A0A0A"/>
          <w:sz w:val="24"/>
          <w:szCs w:val="24"/>
          <w:shd w:val="clear" w:color="auto" w:fill="FFFFFF"/>
        </w:rPr>
        <w:t>требованиям</w:t>
      </w:r>
      <w:r w:rsidR="00650246" w:rsidRPr="006944D4">
        <w:rPr>
          <w:rFonts w:ascii="Times New Roman" w:hAnsi="Times New Roman" w:cs="Times New Roman"/>
          <w:color w:val="0A0A0A"/>
          <w:sz w:val="24"/>
          <w:szCs w:val="24"/>
          <w:shd w:val="clear" w:color="auto" w:fill="FFFFFF"/>
        </w:rPr>
        <w:t>)</w:t>
      </w:r>
      <w:r w:rsidR="00665DC6" w:rsidRPr="006944D4">
        <w:rPr>
          <w:rFonts w:ascii="Times New Roman" w:hAnsi="Times New Roman" w:cs="Times New Roman"/>
          <w:color w:val="0A0A0A"/>
          <w:sz w:val="24"/>
          <w:szCs w:val="24"/>
          <w:shd w:val="clear" w:color="auto" w:fill="FFFFFF"/>
        </w:rPr>
        <w:t>,</w:t>
      </w:r>
      <w:r w:rsidR="0008758B" w:rsidRPr="006944D4">
        <w:rPr>
          <w:rFonts w:ascii="Times New Roman" w:hAnsi="Times New Roman" w:cs="Times New Roman"/>
          <w:color w:val="0A0A0A"/>
          <w:sz w:val="24"/>
          <w:szCs w:val="24"/>
          <w:shd w:val="clear" w:color="auto" w:fill="FFFFFF"/>
        </w:rPr>
        <w:t xml:space="preserve"> </w:t>
      </w:r>
      <w:r w:rsidR="00665DC6" w:rsidRPr="006944D4">
        <w:rPr>
          <w:rFonts w:ascii="Times New Roman" w:hAnsi="Times New Roman" w:cs="Times New Roman"/>
          <w:color w:val="0A0A0A"/>
          <w:sz w:val="24"/>
          <w:szCs w:val="24"/>
          <w:shd w:val="clear" w:color="auto" w:fill="FFFFFF"/>
        </w:rPr>
        <w:t>установленным статьей 73 БК РФ</w:t>
      </w:r>
      <w:r w:rsidR="00243A5B" w:rsidRPr="006944D4">
        <w:rPr>
          <w:rFonts w:ascii="Times New Roman" w:hAnsi="Times New Roman" w:cs="Times New Roman"/>
          <w:color w:val="0A0A0A"/>
          <w:sz w:val="24"/>
          <w:szCs w:val="24"/>
          <w:shd w:val="clear" w:color="auto" w:fill="FFFFFF"/>
        </w:rPr>
        <w:t xml:space="preserve"> (за исключением реестра закупок Администрации Усть-Илгинского муниципального образования и реестра закупок МКУ Усть-Илгинский КИЦ «Сибиряк»)</w:t>
      </w:r>
      <w:r w:rsidR="009E395E" w:rsidRPr="006944D4">
        <w:rPr>
          <w:rFonts w:ascii="Times New Roman" w:hAnsi="Times New Roman" w:cs="Times New Roman"/>
          <w:color w:val="0A0A0A"/>
          <w:sz w:val="24"/>
          <w:szCs w:val="24"/>
          <w:shd w:val="clear" w:color="auto" w:fill="FFFFFF"/>
        </w:rPr>
        <w:t>,</w:t>
      </w:r>
      <w:r w:rsidR="001A674B" w:rsidRPr="006944D4">
        <w:rPr>
          <w:rFonts w:ascii="Times New Roman" w:hAnsi="Times New Roman" w:cs="Times New Roman"/>
          <w:color w:val="0A0A0A"/>
          <w:sz w:val="24"/>
          <w:szCs w:val="24"/>
          <w:shd w:val="clear" w:color="auto" w:fill="FFFFFF"/>
        </w:rPr>
        <w:t xml:space="preserve"> </w:t>
      </w:r>
      <w:r w:rsidR="009E395E" w:rsidRPr="006944D4">
        <w:rPr>
          <w:rFonts w:ascii="Times New Roman" w:hAnsi="Times New Roman" w:cs="Times New Roman"/>
          <w:color w:val="0A0A0A"/>
          <w:sz w:val="24"/>
          <w:szCs w:val="24"/>
          <w:shd w:val="clear" w:color="auto" w:fill="FFFFFF"/>
        </w:rPr>
        <w:t>например</w:t>
      </w:r>
      <w:r w:rsidR="00194B83" w:rsidRPr="006944D4">
        <w:rPr>
          <w:rFonts w:ascii="Times New Roman" w:hAnsi="Times New Roman" w:cs="Times New Roman"/>
          <w:color w:val="0A0A0A"/>
          <w:sz w:val="24"/>
          <w:szCs w:val="24"/>
          <w:shd w:val="clear" w:color="auto" w:fill="FFFFFF"/>
        </w:rPr>
        <w:t>,</w:t>
      </w:r>
    </w:p>
    <w:p w:rsidR="00C67B0C" w:rsidRPr="006944D4" w:rsidRDefault="00C67B0C" w:rsidP="00C67B0C">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реестр закупок Администрации Дальне-Закорского муниципального образования содержит 26 пунктов на сумму 48,3 тыс. руб.</w:t>
      </w:r>
      <w:r w:rsidR="0016321A" w:rsidRPr="006944D4">
        <w:rPr>
          <w:rFonts w:ascii="Times New Roman" w:hAnsi="Times New Roman" w:cs="Times New Roman"/>
          <w:color w:val="0A0A0A"/>
          <w:sz w:val="24"/>
          <w:szCs w:val="24"/>
          <w:shd w:val="clear" w:color="auto" w:fill="FFFFFF"/>
        </w:rPr>
        <w:t xml:space="preserve"> (только авансовые отчеты)</w:t>
      </w:r>
      <w:r w:rsidRPr="006944D4">
        <w:rPr>
          <w:rFonts w:ascii="Times New Roman" w:hAnsi="Times New Roman" w:cs="Times New Roman"/>
          <w:color w:val="0A0A0A"/>
          <w:sz w:val="24"/>
          <w:szCs w:val="24"/>
          <w:shd w:val="clear" w:color="auto" w:fill="FFFFFF"/>
        </w:rPr>
        <w:t xml:space="preserve">, </w:t>
      </w:r>
      <w:r w:rsidR="000A477E" w:rsidRPr="006944D4">
        <w:rPr>
          <w:rFonts w:ascii="Times New Roman" w:hAnsi="Times New Roman" w:cs="Times New Roman"/>
          <w:color w:val="0A0A0A"/>
          <w:sz w:val="24"/>
          <w:szCs w:val="24"/>
          <w:shd w:val="clear" w:color="auto" w:fill="FFFFFF"/>
        </w:rPr>
        <w:t xml:space="preserve">отсутствует информация о </w:t>
      </w:r>
      <w:r w:rsidRPr="006944D4">
        <w:rPr>
          <w:rFonts w:ascii="Times New Roman" w:hAnsi="Times New Roman" w:cs="Times New Roman"/>
          <w:color w:val="0A0A0A"/>
          <w:sz w:val="24"/>
          <w:szCs w:val="24"/>
          <w:shd w:val="clear" w:color="auto" w:fill="FFFFFF"/>
        </w:rPr>
        <w:t>фактически заключен</w:t>
      </w:r>
      <w:r w:rsidR="000A477E" w:rsidRPr="006944D4">
        <w:rPr>
          <w:rFonts w:ascii="Times New Roman" w:hAnsi="Times New Roman" w:cs="Times New Roman"/>
          <w:color w:val="0A0A0A"/>
          <w:sz w:val="24"/>
          <w:szCs w:val="24"/>
          <w:shd w:val="clear" w:color="auto" w:fill="FFFFFF"/>
        </w:rPr>
        <w:t>ных</w:t>
      </w:r>
      <w:r w:rsidRPr="006944D4">
        <w:rPr>
          <w:rFonts w:ascii="Times New Roman" w:hAnsi="Times New Roman" w:cs="Times New Roman"/>
          <w:color w:val="0A0A0A"/>
          <w:sz w:val="24"/>
          <w:szCs w:val="24"/>
          <w:shd w:val="clear" w:color="auto" w:fill="FFFFFF"/>
        </w:rPr>
        <w:t xml:space="preserve"> 44 договор</w:t>
      </w:r>
      <w:r w:rsidR="000A477E" w:rsidRPr="006944D4">
        <w:rPr>
          <w:rFonts w:ascii="Times New Roman" w:hAnsi="Times New Roman" w:cs="Times New Roman"/>
          <w:color w:val="0A0A0A"/>
          <w:sz w:val="24"/>
          <w:szCs w:val="24"/>
          <w:shd w:val="clear" w:color="auto" w:fill="FFFFFF"/>
        </w:rPr>
        <w:t>ах</w:t>
      </w:r>
      <w:r w:rsidRPr="006944D4">
        <w:rPr>
          <w:rFonts w:ascii="Times New Roman" w:hAnsi="Times New Roman" w:cs="Times New Roman"/>
          <w:color w:val="0A0A0A"/>
          <w:sz w:val="24"/>
          <w:szCs w:val="24"/>
          <w:shd w:val="clear" w:color="auto" w:fill="FFFFFF"/>
        </w:rPr>
        <w:t xml:space="preserve"> на сумму 2743,1 тыс. руб., </w:t>
      </w:r>
      <w:r w:rsidR="000C6FC7" w:rsidRPr="006944D4">
        <w:rPr>
          <w:rFonts w:ascii="Times New Roman" w:hAnsi="Times New Roman" w:cs="Times New Roman"/>
          <w:color w:val="0A0A0A"/>
          <w:sz w:val="24"/>
          <w:szCs w:val="24"/>
          <w:shd w:val="clear" w:color="auto" w:fill="FFFFFF"/>
        </w:rPr>
        <w:t xml:space="preserve">реестр закупок по </w:t>
      </w:r>
      <w:r w:rsidR="000C6FC7" w:rsidRPr="006944D4">
        <w:rPr>
          <w:rFonts w:ascii="Times New Roman" w:hAnsi="Times New Roman" w:cs="Times New Roman"/>
          <w:sz w:val="24"/>
          <w:szCs w:val="24"/>
        </w:rPr>
        <w:t xml:space="preserve">МКУ Дальне-Закорский КИЦ "Русь" </w:t>
      </w:r>
      <w:r w:rsidR="000C6FC7" w:rsidRPr="006944D4">
        <w:rPr>
          <w:rFonts w:ascii="Times New Roman" w:hAnsi="Times New Roman" w:cs="Times New Roman"/>
          <w:color w:val="0A0A0A"/>
          <w:sz w:val="24"/>
          <w:szCs w:val="24"/>
          <w:shd w:val="clear" w:color="auto" w:fill="FFFFFF"/>
        </w:rPr>
        <w:t>не представлен к проверке,</w:t>
      </w:r>
    </w:p>
    <w:p w:rsidR="00C22647" w:rsidRPr="006944D4" w:rsidRDefault="009E395E" w:rsidP="009E395E">
      <w:pPr>
        <w:autoSpaceDE w:val="0"/>
        <w:autoSpaceDN w:val="0"/>
        <w:adjustRightInd w:val="0"/>
        <w:spacing w:after="0" w:line="240" w:lineRule="auto"/>
        <w:ind w:firstLine="709"/>
        <w:jc w:val="both"/>
        <w:rPr>
          <w:rFonts w:ascii="Times New Roman" w:hAnsi="Times New Roman" w:cs="Times New Roman"/>
          <w:sz w:val="24"/>
          <w:szCs w:val="24"/>
        </w:rPr>
      </w:pPr>
      <w:r w:rsidRPr="006944D4">
        <w:rPr>
          <w:rFonts w:ascii="Times New Roman" w:hAnsi="Times New Roman" w:cs="Times New Roman"/>
          <w:color w:val="0A0A0A"/>
          <w:sz w:val="24"/>
          <w:szCs w:val="24"/>
          <w:shd w:val="clear" w:color="auto" w:fill="FFFFFF"/>
        </w:rPr>
        <w:t xml:space="preserve">- в реестре закупок </w:t>
      </w:r>
      <w:r w:rsidRPr="006944D4">
        <w:rPr>
          <w:rFonts w:ascii="Times New Roman" w:hAnsi="Times New Roman" w:cs="Times New Roman"/>
          <w:sz w:val="24"/>
          <w:szCs w:val="24"/>
        </w:rPr>
        <w:t xml:space="preserve">Администрации Знаменского муниципального образования отражены </w:t>
      </w:r>
      <w:r w:rsidR="00650246" w:rsidRPr="006944D4">
        <w:rPr>
          <w:rFonts w:ascii="Times New Roman" w:hAnsi="Times New Roman" w:cs="Times New Roman"/>
          <w:sz w:val="24"/>
          <w:szCs w:val="24"/>
        </w:rPr>
        <w:t xml:space="preserve">27 наименований </w:t>
      </w:r>
      <w:r w:rsidRPr="006944D4">
        <w:rPr>
          <w:rFonts w:ascii="Times New Roman" w:hAnsi="Times New Roman" w:cs="Times New Roman"/>
          <w:sz w:val="24"/>
          <w:szCs w:val="24"/>
        </w:rPr>
        <w:t>закупки</w:t>
      </w:r>
      <w:r w:rsidR="00650246" w:rsidRPr="006944D4">
        <w:rPr>
          <w:rFonts w:ascii="Times New Roman" w:hAnsi="Times New Roman" w:cs="Times New Roman"/>
          <w:sz w:val="24"/>
          <w:szCs w:val="24"/>
        </w:rPr>
        <w:t xml:space="preserve"> у поставщика АО «Почта России» </w:t>
      </w:r>
      <w:r w:rsidR="00293C5C" w:rsidRPr="006944D4">
        <w:rPr>
          <w:rFonts w:ascii="Times New Roman" w:hAnsi="Times New Roman" w:cs="Times New Roman"/>
          <w:sz w:val="24"/>
          <w:szCs w:val="24"/>
        </w:rPr>
        <w:t xml:space="preserve">и </w:t>
      </w:r>
      <w:r w:rsidR="00650246" w:rsidRPr="006944D4">
        <w:rPr>
          <w:rFonts w:ascii="Times New Roman" w:hAnsi="Times New Roman" w:cs="Times New Roman"/>
          <w:sz w:val="24"/>
          <w:szCs w:val="24"/>
        </w:rPr>
        <w:t>3 закупки услуг заправки картриджа у исполнителя ИП Мудрова О.А.</w:t>
      </w:r>
      <w:r w:rsidR="00F3607A" w:rsidRPr="006944D4">
        <w:rPr>
          <w:rFonts w:ascii="Times New Roman" w:hAnsi="Times New Roman" w:cs="Times New Roman"/>
          <w:sz w:val="24"/>
          <w:szCs w:val="24"/>
        </w:rPr>
        <w:t xml:space="preserve"> (</w:t>
      </w:r>
      <w:r w:rsidR="00C22647" w:rsidRPr="006944D4">
        <w:rPr>
          <w:rFonts w:ascii="Times New Roman" w:hAnsi="Times New Roman" w:cs="Times New Roman"/>
          <w:sz w:val="24"/>
          <w:szCs w:val="24"/>
        </w:rPr>
        <w:t xml:space="preserve">только </w:t>
      </w:r>
      <w:r w:rsidR="00F3607A" w:rsidRPr="006944D4">
        <w:rPr>
          <w:rFonts w:ascii="Times New Roman" w:hAnsi="Times New Roman" w:cs="Times New Roman"/>
          <w:sz w:val="24"/>
          <w:szCs w:val="24"/>
        </w:rPr>
        <w:t>авансовые отчеты)</w:t>
      </w:r>
      <w:r w:rsidR="00650246" w:rsidRPr="006944D4">
        <w:rPr>
          <w:rFonts w:ascii="Times New Roman" w:hAnsi="Times New Roman" w:cs="Times New Roman"/>
          <w:sz w:val="24"/>
          <w:szCs w:val="24"/>
        </w:rPr>
        <w:t xml:space="preserve">, </w:t>
      </w:r>
      <w:r w:rsidR="00C22647" w:rsidRPr="006944D4">
        <w:rPr>
          <w:rFonts w:ascii="Times New Roman" w:hAnsi="Times New Roman" w:cs="Times New Roman"/>
          <w:sz w:val="24"/>
          <w:szCs w:val="24"/>
        </w:rPr>
        <w:t>закупки ТРУ по 63 договорам на сумму 5949,5 тыс. руб. отсутствуют,</w:t>
      </w:r>
    </w:p>
    <w:p w:rsidR="00C22647" w:rsidRPr="006944D4" w:rsidRDefault="004B5617" w:rsidP="00C22647">
      <w:pPr>
        <w:autoSpaceDE w:val="0"/>
        <w:autoSpaceDN w:val="0"/>
        <w:adjustRightInd w:val="0"/>
        <w:spacing w:after="0" w:line="240" w:lineRule="auto"/>
        <w:ind w:firstLine="709"/>
        <w:jc w:val="both"/>
        <w:rPr>
          <w:rFonts w:ascii="Times New Roman" w:hAnsi="Times New Roman" w:cs="Times New Roman"/>
          <w:sz w:val="24"/>
          <w:szCs w:val="24"/>
        </w:rPr>
      </w:pPr>
      <w:r w:rsidRPr="006944D4">
        <w:rPr>
          <w:rFonts w:ascii="Times New Roman" w:hAnsi="Times New Roman" w:cs="Times New Roman"/>
          <w:sz w:val="24"/>
          <w:szCs w:val="24"/>
        </w:rPr>
        <w:t xml:space="preserve">- </w:t>
      </w:r>
      <w:r w:rsidR="00650246" w:rsidRPr="006944D4">
        <w:rPr>
          <w:rFonts w:ascii="Times New Roman" w:hAnsi="Times New Roman" w:cs="Times New Roman"/>
          <w:sz w:val="24"/>
          <w:szCs w:val="24"/>
        </w:rPr>
        <w:t>в</w:t>
      </w:r>
      <w:r w:rsidR="009E395E" w:rsidRPr="006944D4">
        <w:rPr>
          <w:rFonts w:ascii="Times New Roman" w:hAnsi="Times New Roman" w:cs="Times New Roman"/>
          <w:sz w:val="24"/>
          <w:szCs w:val="24"/>
        </w:rPr>
        <w:t xml:space="preserve"> </w:t>
      </w:r>
      <w:r w:rsidR="009E395E" w:rsidRPr="006944D4">
        <w:rPr>
          <w:rFonts w:ascii="Times New Roman" w:hAnsi="Times New Roman" w:cs="Times New Roman"/>
          <w:color w:val="0A0A0A"/>
          <w:sz w:val="24"/>
          <w:szCs w:val="24"/>
          <w:shd w:val="clear" w:color="auto" w:fill="FFFFFF"/>
        </w:rPr>
        <w:t xml:space="preserve">реестре закупок </w:t>
      </w:r>
      <w:r w:rsidR="009E395E" w:rsidRPr="006944D4">
        <w:rPr>
          <w:rFonts w:ascii="Times New Roman" w:hAnsi="Times New Roman" w:cs="Times New Roman"/>
          <w:sz w:val="24"/>
          <w:szCs w:val="24"/>
        </w:rPr>
        <w:t>МКУ Знаменский КИЦ "Юность" отражен</w:t>
      </w:r>
      <w:r w:rsidR="00AD03AA">
        <w:rPr>
          <w:rFonts w:ascii="Times New Roman" w:hAnsi="Times New Roman" w:cs="Times New Roman"/>
          <w:sz w:val="24"/>
          <w:szCs w:val="24"/>
        </w:rPr>
        <w:t>о</w:t>
      </w:r>
      <w:r w:rsidR="00650246" w:rsidRPr="006944D4">
        <w:rPr>
          <w:rFonts w:ascii="Times New Roman" w:hAnsi="Times New Roman" w:cs="Times New Roman"/>
          <w:sz w:val="24"/>
          <w:szCs w:val="24"/>
        </w:rPr>
        <w:t xml:space="preserve"> 1 наименование закупки услуг нотариуса Ленок А.А.</w:t>
      </w:r>
      <w:r w:rsidR="00F3607A" w:rsidRPr="006944D4">
        <w:rPr>
          <w:rFonts w:ascii="Times New Roman" w:hAnsi="Times New Roman" w:cs="Times New Roman"/>
          <w:sz w:val="24"/>
          <w:szCs w:val="24"/>
        </w:rPr>
        <w:t xml:space="preserve"> (</w:t>
      </w:r>
      <w:r w:rsidR="00C22647" w:rsidRPr="006944D4">
        <w:rPr>
          <w:rFonts w:ascii="Times New Roman" w:hAnsi="Times New Roman" w:cs="Times New Roman"/>
          <w:sz w:val="24"/>
          <w:szCs w:val="24"/>
        </w:rPr>
        <w:t xml:space="preserve">только </w:t>
      </w:r>
      <w:r w:rsidR="00F3607A" w:rsidRPr="006944D4">
        <w:rPr>
          <w:rFonts w:ascii="Times New Roman" w:hAnsi="Times New Roman" w:cs="Times New Roman"/>
          <w:sz w:val="24"/>
          <w:szCs w:val="24"/>
        </w:rPr>
        <w:t>авансовый отчет)</w:t>
      </w:r>
      <w:r w:rsidR="00C22647" w:rsidRPr="006944D4">
        <w:rPr>
          <w:rFonts w:ascii="Times New Roman" w:hAnsi="Times New Roman" w:cs="Times New Roman"/>
          <w:sz w:val="24"/>
          <w:szCs w:val="24"/>
        </w:rPr>
        <w:t>, закупки ТРУ по 63 договорам на сумму 3346,3 тыс. руб. отсутствуют,</w:t>
      </w:r>
    </w:p>
    <w:p w:rsidR="009E395E" w:rsidRPr="006944D4" w:rsidRDefault="004B5617" w:rsidP="009E395E">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xml:space="preserve">- в реестре закупок Администрации Лукиновского муниципального образования отражены закупки на сумму 5665,4 тыс. руб., отсутствует </w:t>
      </w:r>
      <w:r w:rsidRPr="006944D4">
        <w:rPr>
          <w:rFonts w:ascii="Times New Roman" w:hAnsi="Times New Roman" w:cs="Times New Roman"/>
          <w:sz w:val="24"/>
          <w:szCs w:val="24"/>
        </w:rPr>
        <w:t>наименование закупаемых ТРУ, местонахождение ППИ, фактически администрацией заключен 51 договор на сумму 2962,1 тыс. руб.,</w:t>
      </w:r>
    </w:p>
    <w:p w:rsidR="00876620" w:rsidRPr="006944D4" w:rsidRDefault="00876620" w:rsidP="00876620">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xml:space="preserve">- в реестре закупок МКУК Лукиновский КИЦ отражены закупки на сумму 1460,5 тыс. руб., отсутствует </w:t>
      </w:r>
      <w:r w:rsidRPr="006944D4">
        <w:rPr>
          <w:rFonts w:ascii="Times New Roman" w:hAnsi="Times New Roman" w:cs="Times New Roman"/>
          <w:sz w:val="24"/>
          <w:szCs w:val="24"/>
        </w:rPr>
        <w:t>наименование закупаемых ТРУ, местонахождение ППИ, фактически КИЦ заключены 11 договоров на сумму 863,8 тыс. руб.,</w:t>
      </w:r>
    </w:p>
    <w:p w:rsidR="00664EA6" w:rsidRPr="006944D4" w:rsidRDefault="00664EA6" w:rsidP="009E395E">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xml:space="preserve">- </w:t>
      </w:r>
      <w:r w:rsidR="00E62A09" w:rsidRPr="006944D4">
        <w:rPr>
          <w:rFonts w:ascii="Times New Roman" w:hAnsi="Times New Roman" w:cs="Times New Roman"/>
          <w:color w:val="0A0A0A"/>
          <w:sz w:val="24"/>
          <w:szCs w:val="24"/>
          <w:shd w:val="clear" w:color="auto" w:fill="FFFFFF"/>
        </w:rPr>
        <w:t xml:space="preserve">реестр закупок Администрации Петровского муниципального образования </w:t>
      </w:r>
      <w:r w:rsidRPr="006944D4">
        <w:rPr>
          <w:rFonts w:ascii="Times New Roman" w:hAnsi="Times New Roman" w:cs="Times New Roman"/>
          <w:color w:val="0A0A0A"/>
          <w:sz w:val="24"/>
          <w:szCs w:val="24"/>
          <w:shd w:val="clear" w:color="auto" w:fill="FFFFFF"/>
        </w:rPr>
        <w:t xml:space="preserve">содержит 224 пункта на сумму 886,7 тыс. руб., фактически заключено </w:t>
      </w:r>
      <w:r w:rsidR="000C3909" w:rsidRPr="006944D4">
        <w:rPr>
          <w:rFonts w:ascii="Times New Roman" w:hAnsi="Times New Roman" w:cs="Times New Roman"/>
          <w:color w:val="0A0A0A"/>
          <w:sz w:val="24"/>
          <w:szCs w:val="24"/>
          <w:shd w:val="clear" w:color="auto" w:fill="FFFFFF"/>
        </w:rPr>
        <w:t>89</w:t>
      </w:r>
      <w:r w:rsidR="000D6FCC" w:rsidRPr="006944D4">
        <w:rPr>
          <w:rFonts w:ascii="Times New Roman" w:hAnsi="Times New Roman" w:cs="Times New Roman"/>
          <w:color w:val="0A0A0A"/>
          <w:sz w:val="24"/>
          <w:szCs w:val="24"/>
          <w:shd w:val="clear" w:color="auto" w:fill="FFFFFF"/>
        </w:rPr>
        <w:t xml:space="preserve"> </w:t>
      </w:r>
      <w:r w:rsidRPr="006944D4">
        <w:rPr>
          <w:rFonts w:ascii="Times New Roman" w:hAnsi="Times New Roman" w:cs="Times New Roman"/>
          <w:color w:val="0A0A0A"/>
          <w:sz w:val="24"/>
          <w:szCs w:val="24"/>
          <w:shd w:val="clear" w:color="auto" w:fill="FFFFFF"/>
        </w:rPr>
        <w:t>договор</w:t>
      </w:r>
      <w:r w:rsidR="000D6FCC" w:rsidRPr="006944D4">
        <w:rPr>
          <w:rFonts w:ascii="Times New Roman" w:hAnsi="Times New Roman" w:cs="Times New Roman"/>
          <w:color w:val="0A0A0A"/>
          <w:sz w:val="24"/>
          <w:szCs w:val="24"/>
          <w:shd w:val="clear" w:color="auto" w:fill="FFFFFF"/>
        </w:rPr>
        <w:t>ов</w:t>
      </w:r>
      <w:r w:rsidRPr="006944D4">
        <w:rPr>
          <w:rFonts w:ascii="Times New Roman" w:hAnsi="Times New Roman" w:cs="Times New Roman"/>
          <w:color w:val="0A0A0A"/>
          <w:sz w:val="24"/>
          <w:szCs w:val="24"/>
          <w:shd w:val="clear" w:color="auto" w:fill="FFFFFF"/>
        </w:rPr>
        <w:t xml:space="preserve"> на сумму</w:t>
      </w:r>
      <w:r w:rsidR="000D6FCC" w:rsidRPr="006944D4">
        <w:rPr>
          <w:rFonts w:ascii="Times New Roman" w:hAnsi="Times New Roman" w:cs="Times New Roman"/>
          <w:color w:val="0A0A0A"/>
          <w:sz w:val="24"/>
          <w:szCs w:val="24"/>
          <w:shd w:val="clear" w:color="auto" w:fill="FFFFFF"/>
        </w:rPr>
        <w:t xml:space="preserve"> </w:t>
      </w:r>
      <w:r w:rsidR="000C3909" w:rsidRPr="006944D4">
        <w:rPr>
          <w:rFonts w:ascii="Times New Roman" w:hAnsi="Times New Roman" w:cs="Times New Roman"/>
          <w:color w:val="0A0A0A"/>
          <w:sz w:val="24"/>
          <w:szCs w:val="24"/>
          <w:shd w:val="clear" w:color="auto" w:fill="FFFFFF"/>
        </w:rPr>
        <w:t>2474,8</w:t>
      </w:r>
      <w:r w:rsidR="000D6FCC" w:rsidRPr="006944D4">
        <w:rPr>
          <w:rFonts w:ascii="Times New Roman" w:hAnsi="Times New Roman" w:cs="Times New Roman"/>
          <w:color w:val="0A0A0A"/>
          <w:sz w:val="24"/>
          <w:szCs w:val="24"/>
          <w:shd w:val="clear" w:color="auto" w:fill="FFFFFF"/>
        </w:rPr>
        <w:t xml:space="preserve"> тыс. руб.,</w:t>
      </w:r>
      <w:r w:rsidRPr="006944D4">
        <w:rPr>
          <w:rFonts w:ascii="Times New Roman" w:hAnsi="Times New Roman" w:cs="Times New Roman"/>
          <w:color w:val="0A0A0A"/>
          <w:sz w:val="24"/>
          <w:szCs w:val="24"/>
          <w:shd w:val="clear" w:color="auto" w:fill="FFFFFF"/>
        </w:rPr>
        <w:t xml:space="preserve"> </w:t>
      </w:r>
    </w:p>
    <w:p w:rsidR="004071C0" w:rsidRPr="006944D4" w:rsidRDefault="004071C0" w:rsidP="004071C0">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w:t>
      </w:r>
      <w:r w:rsidR="00E62A09" w:rsidRPr="006944D4">
        <w:rPr>
          <w:rFonts w:ascii="Times New Roman" w:hAnsi="Times New Roman" w:cs="Times New Roman"/>
          <w:color w:val="0A0A0A"/>
          <w:sz w:val="24"/>
          <w:szCs w:val="24"/>
          <w:shd w:val="clear" w:color="auto" w:fill="FFFFFF"/>
        </w:rPr>
        <w:t xml:space="preserve"> реестр закупок МКУ Петровский КИЦ «Исток» </w:t>
      </w:r>
      <w:r w:rsidRPr="006944D4">
        <w:rPr>
          <w:rFonts w:ascii="Times New Roman" w:hAnsi="Times New Roman" w:cs="Times New Roman"/>
          <w:color w:val="0A0A0A"/>
          <w:sz w:val="24"/>
          <w:szCs w:val="24"/>
          <w:shd w:val="clear" w:color="auto" w:fill="FFFFFF"/>
        </w:rPr>
        <w:t xml:space="preserve">содержит 32 пункта на сумму 200,8 тыс. руб., фактически заключено </w:t>
      </w:r>
      <w:r w:rsidR="000C3909" w:rsidRPr="006944D4">
        <w:rPr>
          <w:rFonts w:ascii="Times New Roman" w:hAnsi="Times New Roman" w:cs="Times New Roman"/>
          <w:color w:val="0A0A0A"/>
          <w:sz w:val="24"/>
          <w:szCs w:val="24"/>
          <w:shd w:val="clear" w:color="auto" w:fill="FFFFFF"/>
        </w:rPr>
        <w:t xml:space="preserve">38 </w:t>
      </w:r>
      <w:r w:rsidRPr="006944D4">
        <w:rPr>
          <w:rFonts w:ascii="Times New Roman" w:hAnsi="Times New Roman" w:cs="Times New Roman"/>
          <w:color w:val="0A0A0A"/>
          <w:sz w:val="24"/>
          <w:szCs w:val="24"/>
          <w:shd w:val="clear" w:color="auto" w:fill="FFFFFF"/>
        </w:rPr>
        <w:t>договор</w:t>
      </w:r>
      <w:r w:rsidR="000C3909" w:rsidRPr="006944D4">
        <w:rPr>
          <w:rFonts w:ascii="Times New Roman" w:hAnsi="Times New Roman" w:cs="Times New Roman"/>
          <w:color w:val="0A0A0A"/>
          <w:sz w:val="24"/>
          <w:szCs w:val="24"/>
          <w:shd w:val="clear" w:color="auto" w:fill="FFFFFF"/>
        </w:rPr>
        <w:t>ов</w:t>
      </w:r>
      <w:r w:rsidRPr="006944D4">
        <w:rPr>
          <w:rFonts w:ascii="Times New Roman" w:hAnsi="Times New Roman" w:cs="Times New Roman"/>
          <w:color w:val="0A0A0A"/>
          <w:sz w:val="24"/>
          <w:szCs w:val="24"/>
          <w:shd w:val="clear" w:color="auto" w:fill="FFFFFF"/>
        </w:rPr>
        <w:t xml:space="preserve"> на сумму </w:t>
      </w:r>
      <w:r w:rsidR="000C3909" w:rsidRPr="006944D4">
        <w:rPr>
          <w:rFonts w:ascii="Times New Roman" w:hAnsi="Times New Roman" w:cs="Times New Roman"/>
          <w:color w:val="0A0A0A"/>
          <w:sz w:val="24"/>
          <w:szCs w:val="24"/>
          <w:shd w:val="clear" w:color="auto" w:fill="FFFFFF"/>
        </w:rPr>
        <w:t>2800,95 тыс. руб.,</w:t>
      </w:r>
    </w:p>
    <w:p w:rsidR="009E395E" w:rsidRPr="006944D4" w:rsidRDefault="009E395E" w:rsidP="009E395E">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w:t>
      </w:r>
      <w:r w:rsidR="00665DC6" w:rsidRPr="006944D4">
        <w:rPr>
          <w:rFonts w:ascii="Times New Roman" w:hAnsi="Times New Roman" w:cs="Times New Roman"/>
          <w:color w:val="0A0A0A"/>
          <w:sz w:val="24"/>
          <w:szCs w:val="24"/>
          <w:shd w:val="clear" w:color="auto" w:fill="FFFFFF"/>
        </w:rPr>
        <w:t xml:space="preserve"> </w:t>
      </w:r>
      <w:r w:rsidRPr="006944D4">
        <w:rPr>
          <w:rFonts w:ascii="Times New Roman" w:hAnsi="Times New Roman" w:cs="Times New Roman"/>
          <w:color w:val="0A0A0A"/>
          <w:sz w:val="24"/>
          <w:szCs w:val="24"/>
          <w:shd w:val="clear" w:color="auto" w:fill="FFFFFF"/>
        </w:rPr>
        <w:t xml:space="preserve">в реестре закупок </w:t>
      </w:r>
      <w:r w:rsidRPr="006944D4">
        <w:rPr>
          <w:rFonts w:ascii="Times New Roman" w:hAnsi="Times New Roman" w:cs="Times New Roman"/>
          <w:sz w:val="24"/>
          <w:szCs w:val="24"/>
        </w:rPr>
        <w:t xml:space="preserve">Администрации Рудовского муниципального образования и </w:t>
      </w:r>
      <w:r w:rsidRPr="006944D4">
        <w:rPr>
          <w:rFonts w:ascii="Times New Roman" w:hAnsi="Times New Roman" w:cs="Times New Roman"/>
          <w:color w:val="0A0A0A"/>
          <w:sz w:val="24"/>
          <w:szCs w:val="24"/>
          <w:shd w:val="clear" w:color="auto" w:fill="FFFFFF"/>
        </w:rPr>
        <w:t xml:space="preserve">реестре закупок </w:t>
      </w:r>
      <w:r w:rsidRPr="006944D4">
        <w:rPr>
          <w:rFonts w:ascii="Times New Roman" w:hAnsi="Times New Roman" w:cs="Times New Roman"/>
          <w:sz w:val="24"/>
          <w:szCs w:val="24"/>
        </w:rPr>
        <w:t>МКУ Рудовский КИЦ "Сибиряк" отсутствует краткое наименование закупаемых ТРУ;</w:t>
      </w:r>
    </w:p>
    <w:p w:rsidR="003F376A" w:rsidRPr="006944D4" w:rsidRDefault="003F376A" w:rsidP="003F376A">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xml:space="preserve">- в реестре закупок Администрации Тимошинского муниципального образования отражены закупки на сумму 1453,2 тыс. руб., </w:t>
      </w:r>
      <w:r w:rsidRPr="006944D4">
        <w:rPr>
          <w:rFonts w:ascii="Times New Roman" w:hAnsi="Times New Roman" w:cs="Times New Roman"/>
          <w:sz w:val="24"/>
          <w:szCs w:val="24"/>
        </w:rPr>
        <w:t>фактически администрацией заключено 65 договоров на сумму 3352,5 тыс. руб.,</w:t>
      </w:r>
    </w:p>
    <w:p w:rsidR="00D637E7" w:rsidRPr="006944D4" w:rsidRDefault="00D637E7" w:rsidP="00D637E7">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xml:space="preserve">- в реестре закупок </w:t>
      </w:r>
      <w:r>
        <w:rPr>
          <w:rFonts w:ascii="Times New Roman" w:hAnsi="Times New Roman" w:cs="Times New Roman"/>
          <w:color w:val="0A0A0A"/>
          <w:sz w:val="24"/>
          <w:szCs w:val="24"/>
          <w:shd w:val="clear" w:color="auto" w:fill="FFFFFF"/>
        </w:rPr>
        <w:t>МКУ</w:t>
      </w:r>
      <w:r w:rsidRPr="006944D4">
        <w:rPr>
          <w:rFonts w:ascii="Times New Roman" w:hAnsi="Times New Roman" w:cs="Times New Roman"/>
          <w:color w:val="0A0A0A"/>
          <w:sz w:val="24"/>
          <w:szCs w:val="24"/>
          <w:shd w:val="clear" w:color="auto" w:fill="FFFFFF"/>
        </w:rPr>
        <w:t xml:space="preserve"> Тимошинск</w:t>
      </w:r>
      <w:r>
        <w:rPr>
          <w:rFonts w:ascii="Times New Roman" w:hAnsi="Times New Roman" w:cs="Times New Roman"/>
          <w:color w:val="0A0A0A"/>
          <w:sz w:val="24"/>
          <w:szCs w:val="24"/>
          <w:shd w:val="clear" w:color="auto" w:fill="FFFFFF"/>
        </w:rPr>
        <w:t>ий КИЦ «Сибирячка»</w:t>
      </w:r>
      <w:r w:rsidRPr="006944D4">
        <w:rPr>
          <w:rFonts w:ascii="Times New Roman" w:hAnsi="Times New Roman" w:cs="Times New Roman"/>
          <w:color w:val="0A0A0A"/>
          <w:sz w:val="24"/>
          <w:szCs w:val="24"/>
          <w:shd w:val="clear" w:color="auto" w:fill="FFFFFF"/>
        </w:rPr>
        <w:t xml:space="preserve"> отражены закупки на сумму </w:t>
      </w:r>
      <w:r>
        <w:rPr>
          <w:rFonts w:ascii="Times New Roman" w:hAnsi="Times New Roman" w:cs="Times New Roman"/>
          <w:color w:val="0A0A0A"/>
          <w:sz w:val="24"/>
          <w:szCs w:val="24"/>
          <w:shd w:val="clear" w:color="auto" w:fill="FFFFFF"/>
        </w:rPr>
        <w:t>221,5</w:t>
      </w:r>
      <w:r w:rsidRPr="006944D4">
        <w:rPr>
          <w:rFonts w:ascii="Times New Roman" w:hAnsi="Times New Roman" w:cs="Times New Roman"/>
          <w:color w:val="0A0A0A"/>
          <w:sz w:val="24"/>
          <w:szCs w:val="24"/>
          <w:shd w:val="clear" w:color="auto" w:fill="FFFFFF"/>
        </w:rPr>
        <w:t xml:space="preserve"> тыс. руб., </w:t>
      </w:r>
      <w:r w:rsidRPr="006944D4">
        <w:rPr>
          <w:rFonts w:ascii="Times New Roman" w:hAnsi="Times New Roman" w:cs="Times New Roman"/>
          <w:sz w:val="24"/>
          <w:szCs w:val="24"/>
        </w:rPr>
        <w:t xml:space="preserve">фактически заключено </w:t>
      </w:r>
      <w:r w:rsidRPr="0032743E">
        <w:rPr>
          <w:rFonts w:ascii="Times New Roman" w:hAnsi="Times New Roman" w:cs="Times New Roman"/>
          <w:sz w:val="24"/>
          <w:szCs w:val="24"/>
        </w:rPr>
        <w:t>13 договоров на сумму 395,8 тыс. руб.</w:t>
      </w:r>
      <w:r w:rsidRPr="006944D4">
        <w:rPr>
          <w:rFonts w:ascii="Times New Roman" w:hAnsi="Times New Roman" w:cs="Times New Roman"/>
          <w:sz w:val="24"/>
          <w:szCs w:val="24"/>
        </w:rPr>
        <w:t>,</w:t>
      </w:r>
    </w:p>
    <w:p w:rsidR="00A3426E" w:rsidRPr="006944D4" w:rsidRDefault="00A3426E" w:rsidP="00A3426E">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реестр закупок Администрации Тутурского муниципального образования не представлен,</w:t>
      </w:r>
    </w:p>
    <w:p w:rsidR="009E395E" w:rsidRPr="006944D4" w:rsidRDefault="00A3426E" w:rsidP="00A3426E">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реестр закупок МКУ Тутурский КИЦ «Вдохновение» не представлен,</w:t>
      </w:r>
      <w:r w:rsidR="002D092D" w:rsidRPr="006944D4">
        <w:rPr>
          <w:rFonts w:ascii="Times New Roman" w:hAnsi="Times New Roman" w:cs="Times New Roman"/>
          <w:color w:val="0A0A0A"/>
          <w:sz w:val="24"/>
          <w:szCs w:val="24"/>
          <w:shd w:val="clear" w:color="auto" w:fill="FFFFFF"/>
        </w:rPr>
        <w:t xml:space="preserve"> </w:t>
      </w:r>
    </w:p>
    <w:p w:rsidR="003441D2" w:rsidRPr="006944D4" w:rsidRDefault="003441D2" w:rsidP="003441D2">
      <w:pPr>
        <w:autoSpaceDE w:val="0"/>
        <w:autoSpaceDN w:val="0"/>
        <w:adjustRightInd w:val="0"/>
        <w:spacing w:after="0" w:line="240" w:lineRule="auto"/>
        <w:ind w:firstLine="709"/>
        <w:jc w:val="both"/>
        <w:rPr>
          <w:rFonts w:ascii="Times New Roman" w:hAnsi="Times New Roman" w:cs="Times New Roman"/>
          <w:color w:val="0A0A0A"/>
          <w:sz w:val="24"/>
          <w:szCs w:val="24"/>
          <w:shd w:val="clear" w:color="auto" w:fill="FFFFFF"/>
        </w:rPr>
      </w:pPr>
      <w:r w:rsidRPr="006944D4">
        <w:rPr>
          <w:rFonts w:ascii="Times New Roman" w:hAnsi="Times New Roman" w:cs="Times New Roman"/>
          <w:color w:val="0A0A0A"/>
          <w:sz w:val="24"/>
          <w:szCs w:val="24"/>
          <w:shd w:val="clear" w:color="auto" w:fill="FFFFFF"/>
        </w:rPr>
        <w:t xml:space="preserve">- в реестре закупок Администрации Чиканского муниципального образования и МКУК Чиканский КИЦ «Успех» (представлен одним документом) отражены закупки на </w:t>
      </w:r>
      <w:r w:rsidRPr="006944D4">
        <w:rPr>
          <w:rFonts w:ascii="Times New Roman" w:hAnsi="Times New Roman" w:cs="Times New Roman"/>
          <w:color w:val="0A0A0A"/>
          <w:sz w:val="24"/>
          <w:szCs w:val="24"/>
          <w:shd w:val="clear" w:color="auto" w:fill="FFFFFF"/>
        </w:rPr>
        <w:lastRenderedPageBreak/>
        <w:t xml:space="preserve">сумму 1230,7 тыс. руб., </w:t>
      </w:r>
      <w:r w:rsidRPr="006944D4">
        <w:rPr>
          <w:rFonts w:ascii="Times New Roman" w:hAnsi="Times New Roman" w:cs="Times New Roman"/>
          <w:sz w:val="24"/>
          <w:szCs w:val="24"/>
        </w:rPr>
        <w:t xml:space="preserve">фактически администрацией заключено </w:t>
      </w:r>
      <w:r w:rsidR="00031445" w:rsidRPr="006944D4">
        <w:rPr>
          <w:rFonts w:ascii="Times New Roman" w:hAnsi="Times New Roman" w:cs="Times New Roman"/>
          <w:sz w:val="24"/>
          <w:szCs w:val="24"/>
        </w:rPr>
        <w:t>52</w:t>
      </w:r>
      <w:r w:rsidRPr="006944D4">
        <w:rPr>
          <w:rFonts w:ascii="Times New Roman" w:hAnsi="Times New Roman" w:cs="Times New Roman"/>
          <w:sz w:val="24"/>
          <w:szCs w:val="24"/>
        </w:rPr>
        <w:t xml:space="preserve"> договор</w:t>
      </w:r>
      <w:r w:rsidR="00031445" w:rsidRPr="006944D4">
        <w:rPr>
          <w:rFonts w:ascii="Times New Roman" w:hAnsi="Times New Roman" w:cs="Times New Roman"/>
          <w:sz w:val="24"/>
          <w:szCs w:val="24"/>
        </w:rPr>
        <w:t>а</w:t>
      </w:r>
      <w:r w:rsidRPr="006944D4">
        <w:rPr>
          <w:rFonts w:ascii="Times New Roman" w:hAnsi="Times New Roman" w:cs="Times New Roman"/>
          <w:sz w:val="24"/>
          <w:szCs w:val="24"/>
        </w:rPr>
        <w:t xml:space="preserve"> на сумму 28</w:t>
      </w:r>
      <w:r w:rsidR="00031445" w:rsidRPr="006944D4">
        <w:rPr>
          <w:rFonts w:ascii="Times New Roman" w:hAnsi="Times New Roman" w:cs="Times New Roman"/>
          <w:sz w:val="24"/>
          <w:szCs w:val="24"/>
        </w:rPr>
        <w:t>2</w:t>
      </w:r>
      <w:r w:rsidRPr="006944D4">
        <w:rPr>
          <w:rFonts w:ascii="Times New Roman" w:hAnsi="Times New Roman" w:cs="Times New Roman"/>
          <w:sz w:val="24"/>
          <w:szCs w:val="24"/>
        </w:rPr>
        <w:t>1,</w:t>
      </w:r>
      <w:r w:rsidR="00031445" w:rsidRPr="006944D4">
        <w:rPr>
          <w:rFonts w:ascii="Times New Roman" w:hAnsi="Times New Roman" w:cs="Times New Roman"/>
          <w:sz w:val="24"/>
          <w:szCs w:val="24"/>
        </w:rPr>
        <w:t>6</w:t>
      </w:r>
      <w:r w:rsidRPr="006944D4">
        <w:rPr>
          <w:rFonts w:ascii="Times New Roman" w:hAnsi="Times New Roman" w:cs="Times New Roman"/>
          <w:sz w:val="24"/>
          <w:szCs w:val="24"/>
        </w:rPr>
        <w:t xml:space="preserve"> тыс. руб., КИЦ заключено </w:t>
      </w:r>
      <w:r w:rsidR="00031445" w:rsidRPr="006944D4">
        <w:rPr>
          <w:rFonts w:ascii="Times New Roman" w:hAnsi="Times New Roman" w:cs="Times New Roman"/>
          <w:sz w:val="24"/>
          <w:szCs w:val="24"/>
        </w:rPr>
        <w:t>34</w:t>
      </w:r>
      <w:r w:rsidRPr="006944D4">
        <w:rPr>
          <w:rFonts w:ascii="Times New Roman" w:hAnsi="Times New Roman" w:cs="Times New Roman"/>
          <w:sz w:val="24"/>
          <w:szCs w:val="24"/>
        </w:rPr>
        <w:t xml:space="preserve"> договор</w:t>
      </w:r>
      <w:r w:rsidR="00031445" w:rsidRPr="006944D4">
        <w:rPr>
          <w:rFonts w:ascii="Times New Roman" w:hAnsi="Times New Roman" w:cs="Times New Roman"/>
          <w:sz w:val="24"/>
          <w:szCs w:val="24"/>
        </w:rPr>
        <w:t>а</w:t>
      </w:r>
      <w:r w:rsidRPr="006944D4">
        <w:rPr>
          <w:rFonts w:ascii="Times New Roman" w:hAnsi="Times New Roman" w:cs="Times New Roman"/>
          <w:sz w:val="24"/>
          <w:szCs w:val="24"/>
        </w:rPr>
        <w:t xml:space="preserve"> на сумму </w:t>
      </w:r>
      <w:r w:rsidR="00031445" w:rsidRPr="006944D4">
        <w:rPr>
          <w:rFonts w:ascii="Times New Roman" w:hAnsi="Times New Roman" w:cs="Times New Roman"/>
          <w:sz w:val="24"/>
          <w:szCs w:val="24"/>
        </w:rPr>
        <w:t>1824,2</w:t>
      </w:r>
      <w:r w:rsidRPr="006944D4">
        <w:rPr>
          <w:rFonts w:ascii="Times New Roman" w:hAnsi="Times New Roman" w:cs="Times New Roman"/>
          <w:sz w:val="24"/>
          <w:szCs w:val="24"/>
        </w:rPr>
        <w:t xml:space="preserve"> тыс. руб.</w:t>
      </w:r>
    </w:p>
    <w:p w:rsidR="003441D2" w:rsidRPr="006A6ED0" w:rsidRDefault="00821F59" w:rsidP="00A3426E">
      <w:pPr>
        <w:autoSpaceDE w:val="0"/>
        <w:autoSpaceDN w:val="0"/>
        <w:adjustRightInd w:val="0"/>
        <w:spacing w:after="0" w:line="240" w:lineRule="auto"/>
        <w:ind w:firstLine="709"/>
        <w:jc w:val="both"/>
        <w:rPr>
          <w:rFonts w:ascii="Times New Roman" w:hAnsi="Times New Roman" w:cs="Times New Roman"/>
          <w:b/>
          <w:color w:val="0A0A0A"/>
          <w:sz w:val="24"/>
          <w:szCs w:val="24"/>
          <w:shd w:val="clear" w:color="auto" w:fill="FFFFFF"/>
        </w:rPr>
      </w:pPr>
      <w:r w:rsidRPr="006A6ED0">
        <w:rPr>
          <w:rFonts w:ascii="Times New Roman" w:hAnsi="Times New Roman" w:cs="Times New Roman"/>
          <w:b/>
          <w:sz w:val="24"/>
          <w:szCs w:val="24"/>
        </w:rPr>
        <w:t>В соответствии с частью 1 статьи 18 Закона № 44-ФЗ обоснованной признается закупка, осуществляемая в соответствии с положениями статей 19 и 22 Закона № 44-ФЗ.</w:t>
      </w:r>
    </w:p>
    <w:p w:rsidR="006A6ED0" w:rsidRPr="00821F59" w:rsidRDefault="006A6ED0" w:rsidP="006A6ED0">
      <w:pPr>
        <w:shd w:val="clear" w:color="auto" w:fill="FFFFFF"/>
        <w:tabs>
          <w:tab w:val="left" w:pos="709"/>
        </w:tabs>
        <w:spacing w:after="0" w:line="240" w:lineRule="auto"/>
        <w:ind w:firstLine="709"/>
        <w:jc w:val="both"/>
        <w:rPr>
          <w:rFonts w:ascii="Times New Roman" w:hAnsi="Times New Roman" w:cs="Times New Roman"/>
          <w:sz w:val="24"/>
          <w:szCs w:val="24"/>
        </w:rPr>
      </w:pPr>
      <w:r w:rsidRPr="00821F59">
        <w:rPr>
          <w:rFonts w:ascii="Times New Roman" w:hAnsi="Times New Roman" w:cs="Times New Roman"/>
          <w:sz w:val="24"/>
          <w:szCs w:val="24"/>
        </w:rPr>
        <w:t>Положениями статьи 19 Закона № 44-ФЗ для достижения основополагающих целей осуществления закупок, в том числе эффективного использования бюджетных средств, предусмотрен механизм нормирования, позволяющий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746B30" w:rsidRPr="006944D4" w:rsidRDefault="00746B30" w:rsidP="00746B30">
      <w:pPr>
        <w:pStyle w:val="s1"/>
        <w:shd w:val="clear" w:color="auto" w:fill="FFFFFF"/>
        <w:spacing w:before="0" w:beforeAutospacing="0" w:after="0" w:afterAutospacing="0"/>
        <w:ind w:firstLine="709"/>
        <w:jc w:val="both"/>
      </w:pPr>
      <w:r w:rsidRPr="006944D4">
        <w:t>Руководствуясь частью 4 статьи 19 Закона № 44-ФЗ местные администрации в соответствии с общими правилами нормирования, предусмотренными </w:t>
      </w:r>
      <w:hyperlink r:id="rId9" w:anchor="block_193" w:history="1">
        <w:r w:rsidRPr="006944D4">
          <w:rPr>
            <w:rStyle w:val="a5"/>
            <w:color w:val="auto"/>
            <w:u w:val="none"/>
          </w:rPr>
          <w:t>частью 3</w:t>
        </w:r>
      </w:hyperlink>
      <w:r w:rsidRPr="006944D4">
        <w:t> статьи 19 Закона № 44-ФЗ, устанавливают правила нормирования в сфере закупок товаров, работ, услуг для обеспечения муниципальных нужд (далее - правила нормирования), в том числе:</w:t>
      </w:r>
    </w:p>
    <w:p w:rsidR="00746B30" w:rsidRPr="006944D4" w:rsidRDefault="00746B30" w:rsidP="00746B30">
      <w:pPr>
        <w:pStyle w:val="s1"/>
        <w:shd w:val="clear" w:color="auto" w:fill="FFFFFF"/>
        <w:spacing w:before="0" w:beforeAutospacing="0" w:after="0" w:afterAutospacing="0"/>
        <w:ind w:firstLine="709"/>
        <w:jc w:val="both"/>
      </w:pPr>
      <w:r w:rsidRPr="006944D4">
        <w:t>1) </w:t>
      </w:r>
      <w:hyperlink r:id="rId10" w:anchor="block_1000" w:history="1">
        <w:r w:rsidRPr="006944D4">
          <w:rPr>
            <w:rStyle w:val="a5"/>
            <w:color w:val="auto"/>
            <w:u w:val="none"/>
          </w:rPr>
          <w:t>требования</w:t>
        </w:r>
      </w:hyperlink>
      <w:r w:rsidRPr="006944D4">
        <w:t> к порядку разработки и принятия правовых актов о нормировании в сфере закупок, содержанию указанных актов и обеспечению их исполнения;</w:t>
      </w:r>
    </w:p>
    <w:p w:rsidR="00746B30" w:rsidRPr="006944D4" w:rsidRDefault="00746B30" w:rsidP="00746B30">
      <w:pPr>
        <w:pStyle w:val="s1"/>
        <w:shd w:val="clear" w:color="auto" w:fill="FFFFFF"/>
        <w:spacing w:before="0" w:beforeAutospacing="0" w:after="0" w:afterAutospacing="0"/>
        <w:ind w:firstLine="709"/>
        <w:jc w:val="both"/>
      </w:pPr>
      <w:r w:rsidRPr="006944D4">
        <w:t>2) </w:t>
      </w:r>
      <w:hyperlink r:id="rId11" w:anchor="/multilink/70353464/paragraph/2196573/number/0:0" w:history="1">
        <w:r w:rsidRPr="006944D4">
          <w:rPr>
            <w:rStyle w:val="a5"/>
            <w:color w:val="auto"/>
            <w:u w:val="none"/>
          </w:rPr>
          <w:t>правила</w:t>
        </w:r>
      </w:hyperlink>
      <w:r w:rsidRPr="006944D4">
        <w:t> определения требований к закупаемым муниципальными органами, соответственно их территориальными органами и подведомственными указанным органам казенными учреждениями,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w:t>
      </w:r>
    </w:p>
    <w:p w:rsidR="006A6ED0" w:rsidRPr="00821F59" w:rsidRDefault="006A6ED0" w:rsidP="006A6ED0">
      <w:pPr>
        <w:shd w:val="clear" w:color="auto" w:fill="FFFFFF"/>
        <w:tabs>
          <w:tab w:val="left" w:pos="709"/>
        </w:tabs>
        <w:spacing w:after="0" w:line="240" w:lineRule="auto"/>
        <w:ind w:firstLine="709"/>
        <w:jc w:val="both"/>
        <w:rPr>
          <w:rFonts w:ascii="Times New Roman" w:hAnsi="Times New Roman" w:cs="Times New Roman"/>
          <w:sz w:val="24"/>
          <w:szCs w:val="24"/>
        </w:rPr>
      </w:pPr>
      <w:r w:rsidRPr="00821F59">
        <w:rPr>
          <w:rFonts w:ascii="Times New Roman" w:hAnsi="Times New Roman" w:cs="Times New Roman"/>
          <w:sz w:val="24"/>
          <w:szCs w:val="24"/>
        </w:rPr>
        <w:t>В соответствии с частью 5 статьи 19 Закона № 44-ФЗ муниципальные органы, определенные в соответствии с Бюджетным кодексом Российской Федерации на основании правил нормирования, установленных в соответствии с частью 4 статьи 19 Закона № 44-ФЗ, утверждают требования к закупаемым подведомственными им казенными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подведомственных им казенных учреждений.</w:t>
      </w:r>
    </w:p>
    <w:p w:rsidR="006A6ED0" w:rsidRDefault="006A6ED0" w:rsidP="006A6ED0">
      <w:pPr>
        <w:pStyle w:val="s1"/>
        <w:shd w:val="clear" w:color="auto" w:fill="FFFFFF"/>
        <w:spacing w:before="0" w:beforeAutospacing="0" w:after="0" w:afterAutospacing="0"/>
        <w:ind w:firstLine="709"/>
        <w:jc w:val="both"/>
        <w:rPr>
          <w:color w:val="22272F"/>
        </w:rPr>
      </w:pPr>
      <w:r w:rsidRPr="006944D4">
        <w:rPr>
          <w:color w:val="22272F"/>
        </w:rPr>
        <w:t>Правила нормирования, утвержденные в соответствии с ними требования к отдельным видам товаров, работ, услуг и (или) нормативные затраты подлежат размещению в единой информационной системе (</w:t>
      </w:r>
      <w:hyperlink r:id="rId12" w:anchor="/document/70353464/entry/196" w:history="1">
        <w:r w:rsidRPr="006944D4">
          <w:rPr>
            <w:rStyle w:val="a5"/>
            <w:color w:val="551A8B"/>
            <w:u w:val="none"/>
          </w:rPr>
          <w:t>ч. 6 ст. 19</w:t>
        </w:r>
      </w:hyperlink>
      <w:r w:rsidRPr="006944D4">
        <w:rPr>
          <w:color w:val="22272F"/>
        </w:rPr>
        <w:t> Закона № 44-ФЗ).</w:t>
      </w:r>
    </w:p>
    <w:p w:rsidR="005B74C8" w:rsidRPr="0047733D" w:rsidRDefault="005B74C8" w:rsidP="006A6ED0">
      <w:pPr>
        <w:pStyle w:val="s1"/>
        <w:shd w:val="clear" w:color="auto" w:fill="FFFFFF"/>
        <w:spacing w:before="0" w:beforeAutospacing="0" w:after="0" w:afterAutospacing="0"/>
        <w:ind w:firstLine="709"/>
        <w:jc w:val="both"/>
        <w:rPr>
          <w:bCs/>
        </w:rPr>
      </w:pPr>
      <w:r w:rsidRPr="0047733D">
        <w:rPr>
          <w:color w:val="22272F"/>
          <w:u w:val="single"/>
        </w:rPr>
        <w:t>В соответствии с пунктом 2 части 8 статьи 99 Закона № 44-ФЗ</w:t>
      </w:r>
      <w:r>
        <w:rPr>
          <w:color w:val="22272F"/>
        </w:rPr>
        <w:t xml:space="preserve"> </w:t>
      </w:r>
      <w:r w:rsidRPr="0047733D">
        <w:rPr>
          <w:color w:val="22272F"/>
          <w:u w:val="single"/>
        </w:rPr>
        <w:t>контроль в отношении соблюдения правил нормирования в сфере закупок, установленных в соответствии со статьей 19 Закона № 44-ФЗ, осуществляют органы внутреннего государственного (муниципального) контроля</w:t>
      </w:r>
      <w:r>
        <w:rPr>
          <w:color w:val="22272F"/>
        </w:rPr>
        <w:t xml:space="preserve"> (</w:t>
      </w:r>
      <w:r w:rsidRPr="0047733D">
        <w:rPr>
          <w:bCs/>
        </w:rPr>
        <w:t>Письмо Минфина России от 11.02.2020 № 24-01-08/9178 "О размещении в ЕИС требований к закупаемым товарам, работам, услугам государственным (муниципальным) органом (подведомственным казенным учреждением) и нормативных затрат на обеспечение его функций").</w:t>
      </w:r>
    </w:p>
    <w:p w:rsidR="00932DEB" w:rsidRPr="006944D4" w:rsidRDefault="00F04138" w:rsidP="006A6ED0">
      <w:pPr>
        <w:widowControl w:val="0"/>
        <w:tabs>
          <w:tab w:val="left" w:pos="709"/>
          <w:tab w:val="left" w:pos="993"/>
        </w:tabs>
        <w:spacing w:after="0" w:line="240" w:lineRule="auto"/>
        <w:ind w:firstLine="567"/>
        <w:jc w:val="both"/>
        <w:rPr>
          <w:rFonts w:ascii="Times New Roman" w:hAnsi="Times New Roman" w:cs="Times New Roman"/>
          <w:color w:val="22272F"/>
          <w:sz w:val="24"/>
          <w:szCs w:val="24"/>
        </w:rPr>
      </w:pPr>
      <w:r w:rsidRPr="006944D4">
        <w:rPr>
          <w:rFonts w:ascii="Times New Roman" w:hAnsi="Times New Roman" w:cs="Times New Roman"/>
          <w:i/>
          <w:snapToGrid w:val="0"/>
          <w:sz w:val="24"/>
          <w:szCs w:val="24"/>
        </w:rPr>
        <w:t xml:space="preserve">В ходе контрольного мероприятия установлено нарушение требований </w:t>
      </w:r>
      <w:r w:rsidR="00E56762" w:rsidRPr="006944D4">
        <w:rPr>
          <w:rFonts w:ascii="Times New Roman" w:hAnsi="Times New Roman" w:cs="Times New Roman"/>
          <w:i/>
          <w:snapToGrid w:val="0"/>
          <w:sz w:val="24"/>
          <w:szCs w:val="24"/>
        </w:rPr>
        <w:t xml:space="preserve">части 6 </w:t>
      </w:r>
      <w:r w:rsidRPr="006944D4">
        <w:rPr>
          <w:rFonts w:ascii="Times New Roman" w:hAnsi="Times New Roman" w:cs="Times New Roman"/>
          <w:i/>
          <w:snapToGrid w:val="0"/>
          <w:sz w:val="24"/>
          <w:szCs w:val="24"/>
        </w:rPr>
        <w:t>статьи 19 Закона № 44-ФЗ, п</w:t>
      </w:r>
      <w:r w:rsidRPr="006944D4">
        <w:rPr>
          <w:rFonts w:ascii="Times New Roman" w:hAnsi="Times New Roman" w:cs="Times New Roman"/>
          <w:bCs/>
          <w:i/>
          <w:color w:val="26282F"/>
          <w:sz w:val="24"/>
          <w:szCs w:val="24"/>
        </w:rPr>
        <w:t xml:space="preserve">остановления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00932DEB" w:rsidRPr="006944D4">
        <w:rPr>
          <w:rFonts w:ascii="Times New Roman" w:hAnsi="Times New Roman" w:cs="Times New Roman"/>
          <w:i/>
          <w:snapToGrid w:val="0"/>
          <w:sz w:val="24"/>
          <w:szCs w:val="24"/>
        </w:rPr>
        <w:t>п</w:t>
      </w:r>
      <w:r w:rsidR="00932DEB" w:rsidRPr="006944D4">
        <w:rPr>
          <w:rFonts w:ascii="Times New Roman" w:hAnsi="Times New Roman" w:cs="Times New Roman"/>
          <w:i/>
          <w:color w:val="22272F"/>
          <w:sz w:val="24"/>
          <w:szCs w:val="24"/>
        </w:rPr>
        <w:t>равила нормирования и требования к отдельным видам товаров, работ, услуг и (или) нормативные затраты не размещены в единой информационной системе:</w:t>
      </w:r>
    </w:p>
    <w:p w:rsidR="00932DEB" w:rsidRPr="006944D4" w:rsidRDefault="00932DEB" w:rsidP="00E56762">
      <w:pPr>
        <w:widowControl w:val="0"/>
        <w:tabs>
          <w:tab w:val="left" w:pos="709"/>
          <w:tab w:val="left" w:pos="993"/>
        </w:tabs>
        <w:spacing w:after="0" w:line="240" w:lineRule="auto"/>
        <w:ind w:firstLine="567"/>
        <w:jc w:val="both"/>
        <w:rPr>
          <w:rFonts w:ascii="Times New Roman" w:hAnsi="Times New Roman" w:cs="Times New Roman"/>
          <w:sz w:val="24"/>
          <w:szCs w:val="24"/>
        </w:rPr>
      </w:pPr>
      <w:r w:rsidRPr="006944D4">
        <w:rPr>
          <w:rFonts w:ascii="Times New Roman" w:hAnsi="Times New Roman" w:cs="Times New Roman"/>
          <w:sz w:val="24"/>
          <w:szCs w:val="24"/>
        </w:rPr>
        <w:t xml:space="preserve">1. </w:t>
      </w:r>
      <w:r w:rsidR="00E56762" w:rsidRPr="006944D4">
        <w:rPr>
          <w:rFonts w:ascii="Times New Roman" w:hAnsi="Times New Roman" w:cs="Times New Roman"/>
          <w:snapToGrid w:val="0"/>
          <w:sz w:val="24"/>
          <w:szCs w:val="24"/>
        </w:rPr>
        <w:t xml:space="preserve">Администрацией Лукиновского муниципального образования </w:t>
      </w:r>
      <w:r w:rsidR="00E56762" w:rsidRPr="006944D4">
        <w:rPr>
          <w:rFonts w:ascii="Times New Roman" w:hAnsi="Times New Roman" w:cs="Times New Roman"/>
          <w:sz w:val="24"/>
          <w:szCs w:val="24"/>
        </w:rPr>
        <w:t>(</w:t>
      </w:r>
      <w:hyperlink r:id="rId13" w:history="1">
        <w:r w:rsidRPr="006944D4">
          <w:rPr>
            <w:rStyle w:val="a5"/>
            <w:rFonts w:ascii="Times New Roman" w:hAnsi="Times New Roman" w:cs="Times New Roman"/>
            <w:color w:val="auto"/>
            <w:sz w:val="24"/>
            <w:szCs w:val="24"/>
          </w:rPr>
          <w:t>https://zakupki.gov.ru/epz/normalizationrules/search/results.html?searchString=3824002040&amp;morphology=on&amp;search-filter=Дате+размещения&amp;sortBy=UPDATE_DATE&amp;pageNumber=1&amp;sortDirection=false&amp;rec</w:t>
        </w:r>
        <w:r w:rsidRPr="006944D4">
          <w:rPr>
            <w:rStyle w:val="a5"/>
            <w:rFonts w:ascii="Times New Roman" w:hAnsi="Times New Roman" w:cs="Times New Roman"/>
            <w:color w:val="auto"/>
            <w:sz w:val="24"/>
            <w:szCs w:val="24"/>
          </w:rPr>
          <w:lastRenderedPageBreak/>
          <w:t>ordsPerPage=_10&amp;showRulesHidden=true&amp;normalizationRulesStatuses_0=on&amp;normalizationRulesStatuses_1=on&amp;normalizationRulesStatuses=0%2C1&amp;normalizationRulesTypesIdNameHidden=%7B%7D</w:t>
        </w:r>
      </w:hyperlink>
      <w:r w:rsidR="00E56762" w:rsidRPr="006944D4">
        <w:rPr>
          <w:rFonts w:ascii="Times New Roman" w:hAnsi="Times New Roman" w:cs="Times New Roman"/>
          <w:sz w:val="24"/>
          <w:szCs w:val="24"/>
        </w:rPr>
        <w:t>)</w:t>
      </w:r>
      <w:r w:rsidRPr="006944D4">
        <w:rPr>
          <w:rFonts w:ascii="Times New Roman" w:hAnsi="Times New Roman" w:cs="Times New Roman"/>
          <w:sz w:val="24"/>
          <w:szCs w:val="24"/>
        </w:rPr>
        <w:t xml:space="preserve">, </w:t>
      </w:r>
    </w:p>
    <w:p w:rsidR="00F04138" w:rsidRPr="006944D4" w:rsidRDefault="00932DEB" w:rsidP="00932DEB">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6944D4">
        <w:rPr>
          <w:rFonts w:ascii="Times New Roman" w:hAnsi="Times New Roman" w:cs="Times New Roman"/>
          <w:sz w:val="24"/>
          <w:szCs w:val="24"/>
        </w:rPr>
        <w:t>2.</w:t>
      </w:r>
      <w:r w:rsidR="00E56762" w:rsidRPr="006944D4">
        <w:rPr>
          <w:rFonts w:ascii="Times New Roman" w:hAnsi="Times New Roman" w:cs="Times New Roman"/>
          <w:sz w:val="24"/>
          <w:szCs w:val="24"/>
        </w:rPr>
        <w:t xml:space="preserve"> </w:t>
      </w:r>
      <w:r w:rsidRPr="006944D4">
        <w:rPr>
          <w:rFonts w:ascii="Times New Roman" w:hAnsi="Times New Roman" w:cs="Times New Roman"/>
          <w:snapToGrid w:val="0"/>
          <w:sz w:val="24"/>
          <w:szCs w:val="24"/>
        </w:rPr>
        <w:t>Администрацией Рудовского муниципального образования (</w:t>
      </w:r>
      <w:hyperlink r:id="rId14" w:history="1">
        <w:r w:rsidR="004933D0" w:rsidRPr="006944D4">
          <w:rPr>
            <w:rStyle w:val="a5"/>
            <w:rFonts w:ascii="Times New Roman" w:hAnsi="Times New Roman" w:cs="Times New Roman"/>
            <w:snapToGrid w:val="0"/>
            <w:color w:val="auto"/>
            <w:sz w:val="24"/>
            <w:szCs w:val="24"/>
          </w:rPr>
          <w:t>https://zakupki.gov.ru/epz/normalizationrules/search/results.html?searchString=3824001985&amp;morphology=on&amp;sortBy=UPDATE_DATE&amp;pageNumber=1&amp;sortDirection=false&amp;recordsPerPage=_10&amp;showRulesHidden=true&amp;normalizationRulesStatuses_0=on&amp;normalizationRulesStatuses_1=on&amp;normalizationRulesStatuses=0%2C1&amp;normalizationRulesTypesIdNameHidden=%7B%7D</w:t>
        </w:r>
      </w:hyperlink>
      <w:r w:rsidRPr="006944D4">
        <w:rPr>
          <w:rFonts w:ascii="Times New Roman" w:hAnsi="Times New Roman" w:cs="Times New Roman"/>
          <w:snapToGrid w:val="0"/>
          <w:sz w:val="24"/>
          <w:szCs w:val="24"/>
        </w:rPr>
        <w:t>)</w:t>
      </w:r>
      <w:r w:rsidR="004933D0" w:rsidRPr="006944D4">
        <w:rPr>
          <w:rFonts w:ascii="Times New Roman" w:hAnsi="Times New Roman" w:cs="Times New Roman"/>
          <w:snapToGrid w:val="0"/>
          <w:sz w:val="24"/>
          <w:szCs w:val="24"/>
        </w:rPr>
        <w:t>,</w:t>
      </w:r>
    </w:p>
    <w:p w:rsidR="004933D0" w:rsidRPr="008F32E1" w:rsidRDefault="004933D0" w:rsidP="004933D0">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6944D4">
        <w:rPr>
          <w:rFonts w:ascii="Times New Roman" w:hAnsi="Times New Roman" w:cs="Times New Roman"/>
          <w:snapToGrid w:val="0"/>
          <w:sz w:val="24"/>
          <w:szCs w:val="24"/>
        </w:rPr>
        <w:t>3. Администрацией Тимошинского муниципального образования (</w:t>
      </w:r>
      <w:hyperlink r:id="rId15" w:history="1">
        <w:r w:rsidR="00674598" w:rsidRPr="006944D4">
          <w:rPr>
            <w:rStyle w:val="a5"/>
            <w:rFonts w:ascii="Times New Roman" w:hAnsi="Times New Roman" w:cs="Times New Roman"/>
            <w:snapToGrid w:val="0"/>
            <w:color w:val="auto"/>
            <w:sz w:val="24"/>
            <w:szCs w:val="24"/>
          </w:rPr>
          <w:t>https://zakupki.gov.ru/epz/normalizationrules/search/results.html?searchString=3824002153&amp;morphology=on&amp;sortBy=UPDATE_DATE&amp;pageNumber=1&amp;sortDirection=false&amp;recordsPerPage=_10&amp;showRulesHidden=true&amp;normalizationRulesStatuses_0=on&amp;normalizationRulesStatuses_1=on&amp;normalizationRulesStatuses=0%2C1&amp;normalizationRulesTypesIdNameHidden=%7B%7D</w:t>
        </w:r>
      </w:hyperlink>
      <w:r w:rsidRPr="008F32E1">
        <w:rPr>
          <w:rFonts w:ascii="Times New Roman" w:hAnsi="Times New Roman" w:cs="Times New Roman"/>
          <w:snapToGrid w:val="0"/>
          <w:sz w:val="24"/>
          <w:szCs w:val="24"/>
        </w:rPr>
        <w:t>)</w:t>
      </w:r>
      <w:r w:rsidR="00674598" w:rsidRPr="008F32E1">
        <w:rPr>
          <w:rFonts w:ascii="Times New Roman" w:hAnsi="Times New Roman" w:cs="Times New Roman"/>
          <w:snapToGrid w:val="0"/>
          <w:sz w:val="24"/>
          <w:szCs w:val="24"/>
        </w:rPr>
        <w:t>,</w:t>
      </w:r>
    </w:p>
    <w:p w:rsidR="00674598" w:rsidRPr="008F32E1" w:rsidRDefault="00674598" w:rsidP="00674598">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F32E1">
        <w:rPr>
          <w:rFonts w:ascii="Times New Roman" w:hAnsi="Times New Roman" w:cs="Times New Roman"/>
          <w:snapToGrid w:val="0"/>
          <w:sz w:val="24"/>
          <w:szCs w:val="24"/>
        </w:rPr>
        <w:t>4. Администрацией Тутурского муниципального образования (</w:t>
      </w:r>
      <w:hyperlink r:id="rId16" w:history="1">
        <w:r w:rsidRPr="008F32E1">
          <w:rPr>
            <w:rStyle w:val="a5"/>
            <w:rFonts w:ascii="Times New Roman" w:hAnsi="Times New Roman" w:cs="Times New Roman"/>
            <w:snapToGrid w:val="0"/>
            <w:color w:val="auto"/>
            <w:sz w:val="24"/>
            <w:szCs w:val="24"/>
          </w:rPr>
          <w:t>https://zakupki.gov.ru/epz/normalizationrules/search/results.html?searchString=3824002114&amp;morphology=on&amp;sortBy=UPDATE_DATE&amp;pageNumber=1&amp;sortDirection=false&amp;recordsPerPage=_10&amp;showRulesHidden=true&amp;normalizationRulesStatuses_0=on&amp;normalizationRulesStatuses_1=on&amp;normalizationRulesStatuses=0%2C1&amp;normalizationRulesTypesIdNameHidden=%7B%7D</w:t>
        </w:r>
      </w:hyperlink>
      <w:r w:rsidRPr="008F32E1">
        <w:rPr>
          <w:rFonts w:ascii="Times New Roman" w:hAnsi="Times New Roman" w:cs="Times New Roman"/>
          <w:snapToGrid w:val="0"/>
          <w:sz w:val="24"/>
          <w:szCs w:val="24"/>
        </w:rPr>
        <w:t>).  В ЕИС Администрацией Тутурского муниципального образования размещено постановление администрации Тутурского муниципального образования от 28.12.2015 №37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«Тутурское сельское поселение», содержанию указанных актов и обеспечению их исполнения», которое не отвечает требованиям.</w:t>
      </w:r>
    </w:p>
    <w:p w:rsidR="002D7BAE" w:rsidRDefault="00234F50" w:rsidP="00234F50">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F32E1">
        <w:rPr>
          <w:rFonts w:ascii="Times New Roman" w:hAnsi="Times New Roman" w:cs="Times New Roman"/>
          <w:snapToGrid w:val="0"/>
          <w:sz w:val="24"/>
          <w:szCs w:val="24"/>
        </w:rPr>
        <w:t xml:space="preserve">5. Администрацией Усть-Илгинского муниципального образования </w:t>
      </w:r>
      <w:bookmarkStart w:id="0" w:name="_GoBack"/>
      <w:r w:rsidR="002D7BAE" w:rsidRPr="002D7BAE">
        <w:rPr>
          <w:rFonts w:ascii="Times New Roman" w:hAnsi="Times New Roman" w:cs="Times New Roman"/>
          <w:snapToGrid w:val="0"/>
          <w:sz w:val="24"/>
          <w:szCs w:val="24"/>
        </w:rPr>
        <w:fldChar w:fldCharType="begin"/>
      </w:r>
      <w:r w:rsidR="002D7BAE" w:rsidRPr="002D7BAE">
        <w:rPr>
          <w:rFonts w:ascii="Times New Roman" w:hAnsi="Times New Roman" w:cs="Times New Roman"/>
          <w:snapToGrid w:val="0"/>
          <w:sz w:val="24"/>
          <w:szCs w:val="24"/>
        </w:rPr>
        <w:instrText xml:space="preserve"> HYPERLINK "https://zakupki.gov.ru/epz/normalizationrules/search/results.html?searchString=3824002065&amp;morphology=on&amp;search-filter=Дате+размещения&amp;sortBy=UPDATE_DATE&amp;pageNumber=1&amp;sortDirection=false&amp;recordsPerPage=_10&amp;showRulesHidden=true&amp;normalizationRulesStatuses_0=on&amp;normalizationRulesStatuses_1=on&amp;normalizationRulesStatuses=0%2C1&amp;normalizationRulesTypesIdNameHidden=%7B%7D" </w:instrText>
      </w:r>
      <w:r w:rsidR="002D7BAE" w:rsidRPr="002D7BAE">
        <w:rPr>
          <w:rFonts w:ascii="Times New Roman" w:hAnsi="Times New Roman" w:cs="Times New Roman"/>
          <w:snapToGrid w:val="0"/>
          <w:sz w:val="24"/>
          <w:szCs w:val="24"/>
        </w:rPr>
        <w:fldChar w:fldCharType="separate"/>
      </w:r>
      <w:r w:rsidR="002D7BAE" w:rsidRPr="002D7BAE">
        <w:rPr>
          <w:rStyle w:val="a5"/>
          <w:rFonts w:ascii="Times New Roman" w:hAnsi="Times New Roman" w:cs="Times New Roman"/>
          <w:snapToGrid w:val="0"/>
          <w:color w:val="auto"/>
          <w:sz w:val="24"/>
          <w:szCs w:val="24"/>
        </w:rPr>
        <w:t>https://zakupki.gov.ru/epz/normalizationrules/search/results.html?searchString=3824002065&amp;morphology=on&amp;search-filter=Дате+размещения&amp;sortBy=UPDATE_DATE&amp;pageNumber=1&amp;sortDirection=false&amp;recordsPerPage=_10&amp;showRulesHidden=true&amp;normalizationRulesStatuses_0=on&amp;normalizationRulesStatuses_1=on&amp;normalizationRulesStatuses=0%2C1&amp;normalizationRulesTypesIdNameHidden=%7B%7D</w:t>
      </w:r>
      <w:r w:rsidR="002D7BAE" w:rsidRPr="002D7BAE">
        <w:rPr>
          <w:rFonts w:ascii="Times New Roman" w:hAnsi="Times New Roman" w:cs="Times New Roman"/>
          <w:snapToGrid w:val="0"/>
          <w:sz w:val="24"/>
          <w:szCs w:val="24"/>
        </w:rPr>
        <w:fldChar w:fldCharType="end"/>
      </w:r>
      <w:r w:rsidR="002D7BAE" w:rsidRPr="002D7BAE">
        <w:rPr>
          <w:rFonts w:ascii="Times New Roman" w:hAnsi="Times New Roman" w:cs="Times New Roman"/>
          <w:snapToGrid w:val="0"/>
          <w:sz w:val="24"/>
          <w:szCs w:val="24"/>
        </w:rPr>
        <w:t>.</w:t>
      </w:r>
      <w:r w:rsidR="002D7BAE">
        <w:rPr>
          <w:rFonts w:ascii="Times New Roman" w:hAnsi="Times New Roman" w:cs="Times New Roman"/>
          <w:snapToGrid w:val="0"/>
          <w:sz w:val="24"/>
          <w:szCs w:val="24"/>
        </w:rPr>
        <w:t xml:space="preserve"> </w:t>
      </w:r>
    </w:p>
    <w:bookmarkEnd w:id="0"/>
    <w:p w:rsidR="00234F50" w:rsidRPr="008F32E1" w:rsidRDefault="00234F50" w:rsidP="00234F50">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F32E1">
        <w:rPr>
          <w:rFonts w:ascii="Times New Roman" w:hAnsi="Times New Roman" w:cs="Times New Roman"/>
          <w:snapToGrid w:val="0"/>
          <w:sz w:val="24"/>
          <w:szCs w:val="24"/>
        </w:rPr>
        <w:t>В ЕИС Администрацией Усть-Илгинского муниципального образования размещено постановление администрации Усть-Илгинского муниципального образования от 26.12.2016 №48-од «Об утверждении требований к порядку разработки принятия правовых актов о нормировании в сфере закупок для обеспечения муниципальных нужд Усть-Илгинского сельского поселения, содержанию указанных актов и обеспечению их исполнения», которое не отвечает требованиям.</w:t>
      </w:r>
    </w:p>
    <w:p w:rsidR="00234F50" w:rsidRPr="008F32E1" w:rsidRDefault="00234F50" w:rsidP="00234F50">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F32E1">
        <w:rPr>
          <w:rFonts w:ascii="Times New Roman" w:hAnsi="Times New Roman" w:cs="Times New Roman"/>
          <w:snapToGrid w:val="0"/>
          <w:sz w:val="24"/>
          <w:szCs w:val="24"/>
        </w:rPr>
        <w:t>6. Администрацией Чиканского муниципального образования (https://zakupki.gov.ru/epz/normalizationrules/search/results.html?searchString=3824001978&amp;morphology=on&amp;search-filter=Дате+размещения&amp;sortBy=UPDATE_DATE&amp;pageNumber=1&amp;sortDirection=false&amp;recordsPerPage=_10&amp;showRulesHidden=true&amp;normalizationRulesStatuses_0=on&amp;normalizationRulesStatuses_1=on&amp;normalizationRulesStatuses=0%2C1&amp;normalizationRulesTypesIdNameHidden=%7B%7D).</w:t>
      </w:r>
    </w:p>
    <w:p w:rsidR="00F04138" w:rsidRPr="0032743E" w:rsidRDefault="00F04138" w:rsidP="00674598">
      <w:pPr>
        <w:pStyle w:val="s1"/>
        <w:shd w:val="clear" w:color="auto" w:fill="FFFFFF"/>
        <w:spacing w:before="0" w:beforeAutospacing="0" w:after="0" w:afterAutospacing="0"/>
        <w:ind w:firstLine="709"/>
        <w:jc w:val="both"/>
        <w:rPr>
          <w:i/>
          <w:color w:val="22272F"/>
          <w:sz w:val="23"/>
          <w:szCs w:val="23"/>
        </w:rPr>
      </w:pPr>
      <w:r w:rsidRPr="0032743E">
        <w:rPr>
          <w:i/>
          <w:shd w:val="clear" w:color="auto" w:fill="FFFFFF"/>
        </w:rPr>
        <w:t>Нарушение данных требований влечет административную ответственность по части 3 статьи 7.30. Кодекса Российской Федерации об административных правонарушениях (далее – КоАП РФ) «</w:t>
      </w:r>
      <w:r w:rsidRPr="0032743E">
        <w:rPr>
          <w:i/>
          <w:color w:val="22272F"/>
          <w:sz w:val="23"/>
          <w:szCs w:val="23"/>
        </w:rPr>
        <w:t>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7" w:anchor="/document/70353464/entry/4003" w:history="1">
        <w:r w:rsidRPr="0032743E">
          <w:rPr>
            <w:rStyle w:val="a5"/>
            <w:i/>
            <w:color w:val="auto"/>
            <w:sz w:val="23"/>
            <w:szCs w:val="23"/>
            <w:u w:val="none"/>
          </w:rPr>
          <w:t>законодательством</w:t>
        </w:r>
      </w:hyperlink>
      <w:r w:rsidRPr="0032743E">
        <w:rPr>
          <w:i/>
          <w:sz w:val="23"/>
          <w:szCs w:val="23"/>
        </w:rPr>
        <w:t> </w:t>
      </w:r>
      <w:r w:rsidRPr="0032743E">
        <w:rPr>
          <w:i/>
          <w:color w:val="22272F"/>
          <w:sz w:val="23"/>
          <w:szCs w:val="23"/>
        </w:rPr>
        <w:t>Российской Федерации о контрактной системе в сфере закупок, -</w:t>
      </w:r>
    </w:p>
    <w:p w:rsidR="00F04138" w:rsidRPr="0032743E" w:rsidRDefault="00F04138" w:rsidP="00F04138">
      <w:pPr>
        <w:pStyle w:val="s1"/>
        <w:shd w:val="clear" w:color="auto" w:fill="FFFFFF"/>
        <w:spacing w:before="0" w:beforeAutospacing="0" w:after="0" w:afterAutospacing="0"/>
        <w:ind w:firstLine="709"/>
        <w:jc w:val="both"/>
        <w:rPr>
          <w:i/>
          <w:color w:val="22272F"/>
          <w:sz w:val="23"/>
          <w:szCs w:val="23"/>
        </w:rPr>
      </w:pPr>
      <w:r w:rsidRPr="0032743E">
        <w:rPr>
          <w:i/>
          <w:color w:val="22272F"/>
          <w:sz w:val="23"/>
          <w:szCs w:val="23"/>
        </w:rP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A45550" w:rsidRDefault="00A45550" w:rsidP="003079D3">
      <w:pPr>
        <w:spacing w:after="0" w:line="240" w:lineRule="auto"/>
        <w:ind w:firstLine="709"/>
        <w:jc w:val="both"/>
        <w:rPr>
          <w:rFonts w:ascii="Times New Roman" w:hAnsi="Times New Roman" w:cs="Times New Roman"/>
          <w:sz w:val="24"/>
          <w:szCs w:val="24"/>
          <w:shd w:val="clear" w:color="auto" w:fill="FFFFFF"/>
        </w:rPr>
      </w:pPr>
      <w:r w:rsidRPr="00F63FC5">
        <w:rPr>
          <w:rFonts w:ascii="Times New Roman" w:hAnsi="Times New Roman" w:cs="Times New Roman"/>
          <w:sz w:val="24"/>
          <w:szCs w:val="24"/>
          <w:shd w:val="clear" w:color="auto" w:fill="FFFFFF"/>
        </w:rPr>
        <w:t>Порядок определения требований к закупаемым заказчиками отдельным видам товаров, работ, услуг (в том числе предельных цен товаров, работ, услуг) применяется к видам товаров, работ, услуг, соответствующих 6-значному коду позиции по </w:t>
      </w:r>
      <w:hyperlink r:id="rId18" w:anchor="/document/70650730/entry/0" w:history="1">
        <w:r w:rsidRPr="00F63FC5">
          <w:rPr>
            <w:rStyle w:val="a5"/>
            <w:rFonts w:ascii="Times New Roman" w:hAnsi="Times New Roman" w:cs="Times New Roman"/>
            <w:color w:val="auto"/>
            <w:sz w:val="24"/>
            <w:szCs w:val="24"/>
            <w:shd w:val="clear" w:color="auto" w:fill="FFFFFF"/>
          </w:rPr>
          <w:t>Общероссийскому классификатору</w:t>
        </w:r>
      </w:hyperlink>
      <w:r w:rsidRPr="00F63FC5">
        <w:rPr>
          <w:rFonts w:ascii="Times New Roman" w:hAnsi="Times New Roman" w:cs="Times New Roman"/>
          <w:sz w:val="24"/>
          <w:szCs w:val="24"/>
          <w:shd w:val="clear" w:color="auto" w:fill="FFFFFF"/>
        </w:rPr>
        <w:t> продукции по видам экономической деятельности</w:t>
      </w:r>
      <w:r w:rsidR="00F63FC5" w:rsidRPr="00F63FC5">
        <w:rPr>
          <w:rFonts w:ascii="Times New Roman" w:hAnsi="Times New Roman" w:cs="Times New Roman"/>
          <w:sz w:val="24"/>
          <w:szCs w:val="24"/>
          <w:shd w:val="clear" w:color="auto" w:fill="FFFFFF"/>
        </w:rPr>
        <w:t xml:space="preserve"> </w:t>
      </w:r>
      <w:r w:rsidRPr="00F63FC5">
        <w:rPr>
          <w:rFonts w:ascii="Times New Roman" w:hAnsi="Times New Roman" w:cs="Times New Roman"/>
          <w:sz w:val="24"/>
          <w:szCs w:val="24"/>
          <w:shd w:val="clear" w:color="auto" w:fill="FFFFFF"/>
        </w:rPr>
        <w:t xml:space="preserve">(ОКПД 2) ОК 034-2014 (КПЕС 2008) (принят и введен в действие приказом Федерального агентства по техническому регулированию и метрологии от 31 января 2014 г. </w:t>
      </w:r>
      <w:r w:rsidR="00F63FC5" w:rsidRPr="00F63FC5">
        <w:rPr>
          <w:rFonts w:ascii="Times New Roman" w:hAnsi="Times New Roman" w:cs="Times New Roman"/>
          <w:sz w:val="24"/>
          <w:szCs w:val="24"/>
          <w:shd w:val="clear" w:color="auto" w:fill="FFFFFF"/>
        </w:rPr>
        <w:t>№</w:t>
      </w:r>
      <w:r w:rsidRPr="00F63FC5">
        <w:rPr>
          <w:rFonts w:ascii="Times New Roman" w:hAnsi="Times New Roman" w:cs="Times New Roman"/>
          <w:sz w:val="24"/>
          <w:szCs w:val="24"/>
          <w:shd w:val="clear" w:color="auto" w:fill="FFFFFF"/>
        </w:rPr>
        <w:t xml:space="preserve"> 14-ст) (с изменениями и дополнениями)</w:t>
      </w:r>
      <w:r w:rsidR="003872AB">
        <w:rPr>
          <w:rFonts w:ascii="Times New Roman" w:hAnsi="Times New Roman" w:cs="Times New Roman"/>
          <w:sz w:val="24"/>
          <w:szCs w:val="24"/>
          <w:shd w:val="clear" w:color="auto" w:fill="FFFFFF"/>
        </w:rPr>
        <w:t>, например при приобретении таких товаров, как:</w:t>
      </w:r>
    </w:p>
    <w:p w:rsidR="003872AB" w:rsidRDefault="003872AB" w:rsidP="003079D3">
      <w:pPr>
        <w:spacing w:after="0" w:line="240" w:lineRule="auto"/>
        <w:ind w:firstLine="709"/>
        <w:jc w:val="both"/>
        <w:rPr>
          <w:rFonts w:ascii="Times New Roman" w:eastAsia="Times New Roman" w:hAnsi="Times New Roman" w:cs="Times New Roman"/>
          <w:color w:val="22272F"/>
          <w:sz w:val="23"/>
          <w:szCs w:val="23"/>
        </w:rPr>
      </w:pPr>
      <w:r>
        <w:rPr>
          <w:rFonts w:ascii="Times New Roman" w:eastAsia="Times New Roman" w:hAnsi="Times New Roman" w:cs="Times New Roman"/>
          <w:color w:val="22272F"/>
          <w:sz w:val="23"/>
          <w:szCs w:val="23"/>
        </w:rPr>
        <w:t xml:space="preserve">- </w:t>
      </w:r>
      <w:r w:rsidRPr="00A45550">
        <w:rPr>
          <w:rFonts w:ascii="Times New Roman" w:eastAsia="Times New Roman" w:hAnsi="Times New Roman" w:cs="Times New Roman"/>
          <w:color w:val="22272F"/>
          <w:sz w:val="23"/>
          <w:szCs w:val="23"/>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r>
        <w:rPr>
          <w:rFonts w:ascii="Times New Roman" w:eastAsia="Times New Roman" w:hAnsi="Times New Roman" w:cs="Times New Roman"/>
          <w:color w:val="22272F"/>
          <w:sz w:val="23"/>
          <w:szCs w:val="23"/>
        </w:rPr>
        <w:t xml:space="preserve"> (код ОКПД2 </w:t>
      </w:r>
      <w:r w:rsidR="00E666A3">
        <w:rPr>
          <w:rFonts w:ascii="Times New Roman" w:eastAsia="Times New Roman" w:hAnsi="Times New Roman" w:cs="Times New Roman"/>
          <w:color w:val="22272F"/>
          <w:sz w:val="23"/>
          <w:szCs w:val="23"/>
        </w:rPr>
        <w:t xml:space="preserve">- </w:t>
      </w:r>
      <w:r>
        <w:rPr>
          <w:rFonts w:ascii="Times New Roman" w:eastAsia="Times New Roman" w:hAnsi="Times New Roman" w:cs="Times New Roman"/>
          <w:color w:val="22272F"/>
          <w:sz w:val="23"/>
          <w:szCs w:val="23"/>
        </w:rPr>
        <w:t>26.20.11)</w:t>
      </w:r>
      <w:r w:rsidR="00791AF5">
        <w:rPr>
          <w:rFonts w:ascii="Times New Roman" w:eastAsia="Times New Roman" w:hAnsi="Times New Roman" w:cs="Times New Roman"/>
          <w:color w:val="22272F"/>
          <w:sz w:val="23"/>
          <w:szCs w:val="23"/>
        </w:rPr>
        <w:t xml:space="preserve">, </w:t>
      </w:r>
    </w:p>
    <w:p w:rsidR="00486A57" w:rsidRDefault="00791AF5" w:rsidP="00486A57">
      <w:pPr>
        <w:spacing w:after="0" w:line="240" w:lineRule="auto"/>
        <w:ind w:firstLine="709"/>
        <w:jc w:val="both"/>
        <w:rPr>
          <w:rFonts w:ascii="Times New Roman" w:hAnsi="Times New Roman" w:cs="Times New Roman"/>
          <w:color w:val="22272F"/>
          <w:sz w:val="24"/>
          <w:szCs w:val="24"/>
          <w:shd w:val="clear" w:color="auto" w:fill="FFFFFF"/>
        </w:rPr>
      </w:pPr>
      <w:r w:rsidRPr="00753944">
        <w:rPr>
          <w:rFonts w:ascii="Times New Roman" w:eastAsia="Times New Roman" w:hAnsi="Times New Roman" w:cs="Times New Roman"/>
          <w:color w:val="22272F"/>
          <w:sz w:val="24"/>
          <w:szCs w:val="24"/>
        </w:rPr>
        <w:t xml:space="preserve">- </w:t>
      </w:r>
      <w:r w:rsidRPr="00753944">
        <w:rPr>
          <w:rFonts w:ascii="Times New Roman" w:hAnsi="Times New Roman" w:cs="Times New Roman"/>
          <w:color w:val="22272F"/>
          <w:sz w:val="24"/>
          <w:szCs w:val="24"/>
          <w:shd w:val="clear" w:color="auto" w:fill="FFFFFF"/>
        </w:rPr>
        <w:t>Устройства ввода или вывода, содержащие или не содержащие в одном корпусе запоминающие устройства (код ОКПД2 – 26.20.16): принтеры (26.20.16.120), сканеры (26.20.16.150)</w:t>
      </w:r>
      <w:r w:rsidR="006F2381" w:rsidRPr="00753944">
        <w:rPr>
          <w:rFonts w:ascii="Times New Roman" w:hAnsi="Times New Roman" w:cs="Times New Roman"/>
          <w:color w:val="22272F"/>
          <w:sz w:val="24"/>
          <w:szCs w:val="24"/>
          <w:shd w:val="clear" w:color="auto" w:fill="FFFFFF"/>
        </w:rPr>
        <w:t>,</w:t>
      </w:r>
    </w:p>
    <w:p w:rsidR="0093371C" w:rsidRPr="00486A57" w:rsidRDefault="00486A57" w:rsidP="00486A57">
      <w:pPr>
        <w:spacing w:after="0" w:line="240" w:lineRule="auto"/>
        <w:ind w:firstLine="709"/>
        <w:jc w:val="both"/>
        <w:rPr>
          <w:rFonts w:ascii="Times New Roman" w:hAnsi="Times New Roman" w:cs="Times New Roman"/>
          <w:color w:val="22272F"/>
          <w:sz w:val="24"/>
          <w:szCs w:val="24"/>
        </w:rPr>
      </w:pPr>
      <w:r w:rsidRPr="00486A57">
        <w:rPr>
          <w:rFonts w:ascii="Times New Roman" w:hAnsi="Times New Roman" w:cs="Times New Roman"/>
          <w:color w:val="22272F"/>
          <w:sz w:val="24"/>
          <w:szCs w:val="24"/>
          <w:shd w:val="clear" w:color="auto" w:fill="FFFFFF"/>
        </w:rPr>
        <w:t>-</w:t>
      </w:r>
      <w:r w:rsidR="0093371C" w:rsidRPr="00486A57">
        <w:rPr>
          <w:rFonts w:ascii="Times New Roman" w:hAnsi="Times New Roman" w:cs="Times New Roman"/>
          <w:color w:val="22272F"/>
          <w:sz w:val="24"/>
          <w:szCs w:val="24"/>
          <w:shd w:val="clear" w:color="auto" w:fill="FFFFFF"/>
        </w:rPr>
        <w:t xml:space="preserve"> </w:t>
      </w:r>
      <w:r w:rsidR="0093371C" w:rsidRPr="00486A57">
        <w:rPr>
          <w:rFonts w:ascii="Times New Roman" w:hAnsi="Times New Roman" w:cs="Times New Roman"/>
          <w:color w:val="22272F"/>
          <w:sz w:val="24"/>
          <w:szCs w:val="24"/>
        </w:rPr>
        <w:t>Мониторы и проекторы, преимущественно используемые в системах автоматической обработки данных (код ОКПД2 – 26.20.17): мониторы, подключаемые к компьютеру (26.20.17.110),</w:t>
      </w:r>
    </w:p>
    <w:p w:rsidR="006F2381" w:rsidRDefault="0093371C" w:rsidP="003079D3">
      <w:pPr>
        <w:spacing w:after="0" w:line="240" w:lineRule="auto"/>
        <w:ind w:firstLine="709"/>
        <w:jc w:val="both"/>
        <w:rPr>
          <w:rFonts w:ascii="Times New Roman" w:eastAsia="Times New Roman" w:hAnsi="Times New Roman" w:cs="Times New Roman"/>
          <w:color w:val="22272F"/>
          <w:sz w:val="24"/>
          <w:szCs w:val="24"/>
        </w:rPr>
      </w:pPr>
      <w:r w:rsidRPr="00753944">
        <w:rPr>
          <w:rFonts w:ascii="Times New Roman" w:hAnsi="Times New Roman" w:cs="Times New Roman"/>
          <w:color w:val="22272F"/>
          <w:sz w:val="24"/>
          <w:szCs w:val="24"/>
          <w:shd w:val="clear" w:color="auto" w:fill="FFFFFF"/>
        </w:rPr>
        <w:t xml:space="preserve"> </w:t>
      </w:r>
      <w:r w:rsidR="006F2381" w:rsidRPr="00753944">
        <w:rPr>
          <w:rFonts w:ascii="Times New Roman" w:hAnsi="Times New Roman" w:cs="Times New Roman"/>
          <w:color w:val="22272F"/>
          <w:sz w:val="24"/>
          <w:szCs w:val="24"/>
          <w:shd w:val="clear" w:color="auto" w:fill="FFFFFF"/>
        </w:rPr>
        <w:t xml:space="preserve">- </w:t>
      </w:r>
      <w:r w:rsidR="006F2381" w:rsidRPr="006F2381">
        <w:rPr>
          <w:rFonts w:ascii="Times New Roman" w:eastAsia="Times New Roman" w:hAnsi="Times New Roman" w:cs="Times New Roman"/>
          <w:color w:val="22272F"/>
          <w:sz w:val="24"/>
          <w:szCs w:val="24"/>
        </w:rPr>
        <w:t>Мебель деревянная для офисов</w:t>
      </w:r>
      <w:r w:rsidR="006F2381" w:rsidRPr="00753944">
        <w:rPr>
          <w:rFonts w:ascii="Times New Roman" w:eastAsia="Times New Roman" w:hAnsi="Times New Roman" w:cs="Times New Roman"/>
          <w:color w:val="22272F"/>
          <w:sz w:val="24"/>
          <w:szCs w:val="24"/>
        </w:rPr>
        <w:t xml:space="preserve"> (код ОКПД2 – 31.01.12): шкафы офисные деревянные (31.01.12.130), стеллажи офисные деревянные (31.01.12.140), м</w:t>
      </w:r>
      <w:r w:rsidR="006F2381" w:rsidRPr="006F2381">
        <w:rPr>
          <w:rFonts w:ascii="Times New Roman" w:eastAsia="Times New Roman" w:hAnsi="Times New Roman" w:cs="Times New Roman"/>
          <w:color w:val="22272F"/>
          <w:sz w:val="24"/>
          <w:szCs w:val="24"/>
        </w:rPr>
        <w:t>ебель офисная деревянная прочая</w:t>
      </w:r>
      <w:r w:rsidR="006F2381" w:rsidRPr="00753944">
        <w:rPr>
          <w:rFonts w:ascii="Times New Roman" w:eastAsia="Times New Roman" w:hAnsi="Times New Roman" w:cs="Times New Roman"/>
          <w:color w:val="22272F"/>
          <w:sz w:val="24"/>
          <w:szCs w:val="24"/>
        </w:rPr>
        <w:t xml:space="preserve"> (</w:t>
      </w:r>
      <w:r w:rsidR="006F2381" w:rsidRPr="006F2381">
        <w:rPr>
          <w:rFonts w:ascii="Times New Roman" w:eastAsia="Times New Roman" w:hAnsi="Times New Roman" w:cs="Times New Roman"/>
          <w:color w:val="22272F"/>
          <w:sz w:val="24"/>
          <w:szCs w:val="24"/>
        </w:rPr>
        <w:t>31.01.12.190</w:t>
      </w:r>
      <w:r w:rsidR="006F2381" w:rsidRPr="00753944">
        <w:rPr>
          <w:rFonts w:ascii="Times New Roman" w:eastAsia="Times New Roman" w:hAnsi="Times New Roman" w:cs="Times New Roman"/>
          <w:color w:val="22272F"/>
          <w:sz w:val="24"/>
          <w:szCs w:val="24"/>
        </w:rPr>
        <w:t>),</w:t>
      </w:r>
    </w:p>
    <w:p w:rsidR="00097F4E" w:rsidRPr="00097F4E" w:rsidRDefault="00097F4E" w:rsidP="003079D3">
      <w:pPr>
        <w:spacing w:after="0" w:line="240" w:lineRule="auto"/>
        <w:ind w:firstLine="709"/>
        <w:jc w:val="both"/>
        <w:rPr>
          <w:rFonts w:ascii="Times New Roman" w:hAnsi="Times New Roman" w:cs="Times New Roman"/>
          <w:i/>
          <w:snapToGrid w:val="0"/>
          <w:sz w:val="24"/>
          <w:szCs w:val="24"/>
        </w:rPr>
      </w:pPr>
      <w:r w:rsidRPr="00097F4E">
        <w:rPr>
          <w:rFonts w:ascii="Times New Roman" w:eastAsia="Times New Roman" w:hAnsi="Times New Roman" w:cs="Times New Roman"/>
          <w:color w:val="22272F"/>
          <w:sz w:val="24"/>
          <w:szCs w:val="24"/>
        </w:rPr>
        <w:t xml:space="preserve">- </w:t>
      </w:r>
      <w:r w:rsidRPr="00097F4E">
        <w:rPr>
          <w:rFonts w:ascii="Roboto" w:eastAsia="Times New Roman" w:hAnsi="Roboto" w:cs="Times New Roman"/>
          <w:color w:val="334059"/>
          <w:sz w:val="24"/>
          <w:szCs w:val="24"/>
        </w:rPr>
        <w:t>Средства автотранспортные для перевозки людей прочие (код ОКПД2 – 29.10.24)</w:t>
      </w:r>
      <w:r>
        <w:rPr>
          <w:rFonts w:ascii="Roboto" w:eastAsia="Times New Roman" w:hAnsi="Roboto" w:cs="Times New Roman"/>
          <w:color w:val="334059"/>
          <w:sz w:val="24"/>
          <w:szCs w:val="24"/>
        </w:rPr>
        <w:t>.</w:t>
      </w:r>
    </w:p>
    <w:p w:rsidR="008F32E1" w:rsidRPr="00394783" w:rsidRDefault="00394783" w:rsidP="003079D3">
      <w:pPr>
        <w:spacing w:after="0" w:line="240" w:lineRule="auto"/>
        <w:ind w:firstLine="709"/>
        <w:jc w:val="both"/>
        <w:rPr>
          <w:rFonts w:ascii="Times New Roman" w:hAnsi="Times New Roman" w:cs="Times New Roman"/>
          <w:b/>
          <w:bCs/>
          <w:i/>
          <w:color w:val="26282F"/>
          <w:sz w:val="24"/>
          <w:szCs w:val="24"/>
        </w:rPr>
      </w:pPr>
      <w:r w:rsidRPr="00394783">
        <w:rPr>
          <w:rFonts w:ascii="Times New Roman" w:hAnsi="Times New Roman" w:cs="Times New Roman"/>
          <w:b/>
          <w:i/>
          <w:sz w:val="24"/>
          <w:szCs w:val="24"/>
        </w:rPr>
        <w:t xml:space="preserve">Руководствуясь частью 1 статьи 18 Закона № 44-ФЗ </w:t>
      </w:r>
      <w:r>
        <w:rPr>
          <w:rFonts w:ascii="Times New Roman" w:hAnsi="Times New Roman" w:cs="Times New Roman"/>
          <w:b/>
          <w:i/>
          <w:sz w:val="24"/>
          <w:szCs w:val="24"/>
        </w:rPr>
        <w:t>следующие закупки товаров</w:t>
      </w:r>
      <w:r w:rsidR="00297E24">
        <w:rPr>
          <w:rFonts w:ascii="Times New Roman" w:hAnsi="Times New Roman" w:cs="Times New Roman"/>
          <w:b/>
          <w:i/>
          <w:sz w:val="24"/>
          <w:szCs w:val="24"/>
        </w:rPr>
        <w:t>, осуществленные</w:t>
      </w:r>
      <w:r>
        <w:rPr>
          <w:rFonts w:ascii="Times New Roman" w:hAnsi="Times New Roman" w:cs="Times New Roman"/>
          <w:b/>
          <w:i/>
          <w:sz w:val="24"/>
          <w:szCs w:val="24"/>
        </w:rPr>
        <w:t xml:space="preserve"> </w:t>
      </w:r>
      <w:r w:rsidRPr="00394783">
        <w:rPr>
          <w:rFonts w:ascii="Times New Roman" w:hAnsi="Times New Roman" w:cs="Times New Roman"/>
          <w:b/>
          <w:i/>
          <w:sz w:val="24"/>
          <w:szCs w:val="24"/>
        </w:rPr>
        <w:t>заказчик</w:t>
      </w:r>
      <w:r w:rsidR="00297E24">
        <w:rPr>
          <w:rFonts w:ascii="Times New Roman" w:hAnsi="Times New Roman" w:cs="Times New Roman"/>
          <w:b/>
          <w:i/>
          <w:sz w:val="24"/>
          <w:szCs w:val="24"/>
        </w:rPr>
        <w:t>ами</w:t>
      </w:r>
      <w:r w:rsidRPr="00394783">
        <w:rPr>
          <w:rFonts w:ascii="Times New Roman" w:hAnsi="Times New Roman" w:cs="Times New Roman"/>
          <w:b/>
          <w:i/>
          <w:sz w:val="24"/>
          <w:szCs w:val="24"/>
        </w:rPr>
        <w:t xml:space="preserve"> призна</w:t>
      </w:r>
      <w:r>
        <w:rPr>
          <w:rFonts w:ascii="Times New Roman" w:hAnsi="Times New Roman" w:cs="Times New Roman"/>
          <w:b/>
          <w:i/>
          <w:sz w:val="24"/>
          <w:szCs w:val="24"/>
        </w:rPr>
        <w:t>ны</w:t>
      </w:r>
      <w:r w:rsidRPr="00394783">
        <w:rPr>
          <w:rFonts w:ascii="Times New Roman" w:hAnsi="Times New Roman" w:cs="Times New Roman"/>
          <w:b/>
          <w:i/>
          <w:sz w:val="24"/>
          <w:szCs w:val="24"/>
        </w:rPr>
        <w:t xml:space="preserve"> органом аудита (КСК района) необоснованными, т.к. осуществлены с</w:t>
      </w:r>
      <w:r w:rsidR="008F32E1" w:rsidRPr="00394783">
        <w:rPr>
          <w:rFonts w:ascii="Times New Roman" w:hAnsi="Times New Roman" w:cs="Times New Roman"/>
          <w:i/>
          <w:snapToGrid w:val="0"/>
          <w:sz w:val="24"/>
          <w:szCs w:val="24"/>
        </w:rPr>
        <w:t xml:space="preserve"> </w:t>
      </w:r>
      <w:r w:rsidR="008F32E1" w:rsidRPr="00394783">
        <w:rPr>
          <w:rFonts w:ascii="Times New Roman" w:hAnsi="Times New Roman" w:cs="Times New Roman"/>
          <w:b/>
          <w:i/>
          <w:snapToGrid w:val="0"/>
          <w:sz w:val="24"/>
          <w:szCs w:val="24"/>
        </w:rPr>
        <w:t>нарушение</w:t>
      </w:r>
      <w:r w:rsidR="00490A00" w:rsidRPr="00394783">
        <w:rPr>
          <w:rFonts w:ascii="Times New Roman" w:hAnsi="Times New Roman" w:cs="Times New Roman"/>
          <w:b/>
          <w:i/>
          <w:snapToGrid w:val="0"/>
          <w:sz w:val="24"/>
          <w:szCs w:val="24"/>
        </w:rPr>
        <w:t>м</w:t>
      </w:r>
      <w:r w:rsidR="008F32E1" w:rsidRPr="00394783">
        <w:rPr>
          <w:rFonts w:ascii="Times New Roman" w:hAnsi="Times New Roman" w:cs="Times New Roman"/>
          <w:b/>
          <w:i/>
          <w:snapToGrid w:val="0"/>
          <w:sz w:val="24"/>
          <w:szCs w:val="24"/>
        </w:rPr>
        <w:t xml:space="preserve"> требований статьи 19 Закона № 44-ФЗ, п</w:t>
      </w:r>
      <w:r w:rsidR="008F32E1" w:rsidRPr="00394783">
        <w:rPr>
          <w:rFonts w:ascii="Times New Roman" w:hAnsi="Times New Roman" w:cs="Times New Roman"/>
          <w:b/>
          <w:bCs/>
          <w:i/>
          <w:color w:val="26282F"/>
          <w:sz w:val="24"/>
          <w:szCs w:val="24"/>
        </w:rPr>
        <w:t>остановления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C27A0A" w:rsidRDefault="00C27A0A" w:rsidP="00C27A0A">
      <w:pPr>
        <w:pStyle w:val="a3"/>
        <w:numPr>
          <w:ilvl w:val="0"/>
          <w:numId w:val="37"/>
        </w:numPr>
        <w:spacing w:after="0" w:line="240" w:lineRule="auto"/>
        <w:ind w:left="0" w:firstLine="709"/>
        <w:jc w:val="both"/>
        <w:rPr>
          <w:rFonts w:ascii="Times New Roman" w:hAnsi="Times New Roman" w:cs="Times New Roman"/>
          <w:sz w:val="24"/>
          <w:szCs w:val="24"/>
        </w:rPr>
      </w:pPr>
      <w:r w:rsidRPr="00200059">
        <w:rPr>
          <w:rFonts w:ascii="Times New Roman" w:hAnsi="Times New Roman" w:cs="Times New Roman"/>
          <w:sz w:val="24"/>
          <w:szCs w:val="24"/>
        </w:rPr>
        <w:t xml:space="preserve">Заказчиком – </w:t>
      </w:r>
      <w:r w:rsidRPr="001A012A">
        <w:rPr>
          <w:rFonts w:ascii="Times New Roman" w:hAnsi="Times New Roman" w:cs="Times New Roman"/>
          <w:sz w:val="24"/>
          <w:szCs w:val="24"/>
          <w:u w:val="single"/>
        </w:rPr>
        <w:t xml:space="preserve">Администрацией </w:t>
      </w:r>
      <w:r>
        <w:rPr>
          <w:rFonts w:ascii="Times New Roman" w:hAnsi="Times New Roman" w:cs="Times New Roman"/>
          <w:sz w:val="24"/>
          <w:szCs w:val="24"/>
          <w:u w:val="single"/>
        </w:rPr>
        <w:t>Лукиновского</w:t>
      </w:r>
      <w:r w:rsidRPr="001A012A">
        <w:rPr>
          <w:rFonts w:ascii="Times New Roman" w:hAnsi="Times New Roman" w:cs="Times New Roman"/>
          <w:sz w:val="24"/>
          <w:szCs w:val="24"/>
          <w:u w:val="single"/>
        </w:rPr>
        <w:t xml:space="preserve"> муниципального образования</w:t>
      </w:r>
      <w:r w:rsidRPr="00200059">
        <w:rPr>
          <w:rFonts w:ascii="Times New Roman" w:hAnsi="Times New Roman" w:cs="Times New Roman"/>
          <w:sz w:val="24"/>
          <w:szCs w:val="24"/>
        </w:rPr>
        <w:t xml:space="preserve"> по </w:t>
      </w:r>
      <w:r>
        <w:rPr>
          <w:rFonts w:ascii="Times New Roman" w:hAnsi="Times New Roman" w:cs="Times New Roman"/>
          <w:sz w:val="24"/>
          <w:szCs w:val="24"/>
        </w:rPr>
        <w:t>Муниципальному контракту</w:t>
      </w:r>
      <w:r w:rsidRPr="00200059">
        <w:rPr>
          <w:rFonts w:ascii="Times New Roman" w:hAnsi="Times New Roman" w:cs="Times New Roman"/>
          <w:sz w:val="24"/>
          <w:szCs w:val="24"/>
        </w:rPr>
        <w:t xml:space="preserve"> от </w:t>
      </w:r>
      <w:r>
        <w:rPr>
          <w:rFonts w:ascii="Times New Roman" w:hAnsi="Times New Roman" w:cs="Times New Roman"/>
          <w:sz w:val="24"/>
          <w:szCs w:val="24"/>
        </w:rPr>
        <w:t>10</w:t>
      </w:r>
      <w:r w:rsidRPr="00200059">
        <w:rPr>
          <w:rFonts w:ascii="Times New Roman" w:hAnsi="Times New Roman" w:cs="Times New Roman"/>
          <w:sz w:val="24"/>
          <w:szCs w:val="24"/>
        </w:rPr>
        <w:t>.0</w:t>
      </w:r>
      <w:r>
        <w:rPr>
          <w:rFonts w:ascii="Times New Roman" w:hAnsi="Times New Roman" w:cs="Times New Roman"/>
          <w:sz w:val="24"/>
          <w:szCs w:val="24"/>
        </w:rPr>
        <w:t>1</w:t>
      </w:r>
      <w:r w:rsidRPr="00200059">
        <w:rPr>
          <w:rFonts w:ascii="Times New Roman" w:hAnsi="Times New Roman" w:cs="Times New Roman"/>
          <w:sz w:val="24"/>
          <w:szCs w:val="24"/>
        </w:rPr>
        <w:t xml:space="preserve">.2022 № </w:t>
      </w:r>
      <w:r>
        <w:rPr>
          <w:rFonts w:ascii="Times New Roman" w:hAnsi="Times New Roman" w:cs="Times New Roman"/>
          <w:sz w:val="24"/>
          <w:szCs w:val="24"/>
        </w:rPr>
        <w:t>01</w:t>
      </w:r>
      <w:r w:rsidRPr="00200059">
        <w:rPr>
          <w:rFonts w:ascii="Times New Roman" w:hAnsi="Times New Roman" w:cs="Times New Roman"/>
          <w:sz w:val="24"/>
          <w:szCs w:val="24"/>
        </w:rPr>
        <w:t xml:space="preserve">, заключенному с </w:t>
      </w:r>
      <w:r>
        <w:rPr>
          <w:rFonts w:ascii="Times New Roman" w:hAnsi="Times New Roman" w:cs="Times New Roman"/>
          <w:sz w:val="24"/>
          <w:szCs w:val="24"/>
        </w:rPr>
        <w:t>ИП Федоров Александр Владимирович</w:t>
      </w:r>
      <w:r w:rsidRPr="00200059">
        <w:rPr>
          <w:rFonts w:ascii="Times New Roman" w:hAnsi="Times New Roman" w:cs="Times New Roman"/>
          <w:sz w:val="24"/>
          <w:szCs w:val="24"/>
        </w:rPr>
        <w:t xml:space="preserve"> приобретен</w:t>
      </w:r>
      <w:r>
        <w:rPr>
          <w:rFonts w:ascii="Times New Roman" w:hAnsi="Times New Roman" w:cs="Times New Roman"/>
          <w:sz w:val="24"/>
          <w:szCs w:val="24"/>
        </w:rPr>
        <w:t xml:space="preserve"> </w:t>
      </w:r>
      <w:r w:rsidRPr="0032743E">
        <w:rPr>
          <w:rFonts w:ascii="Times New Roman" w:hAnsi="Times New Roman" w:cs="Times New Roman"/>
          <w:sz w:val="24"/>
          <w:szCs w:val="24"/>
        </w:rPr>
        <w:t>легково</w:t>
      </w:r>
      <w:r>
        <w:rPr>
          <w:rFonts w:ascii="Times New Roman" w:hAnsi="Times New Roman" w:cs="Times New Roman"/>
          <w:sz w:val="24"/>
          <w:szCs w:val="24"/>
        </w:rPr>
        <w:t>й</w:t>
      </w:r>
      <w:r w:rsidRPr="0032743E">
        <w:rPr>
          <w:rFonts w:ascii="Times New Roman" w:hAnsi="Times New Roman" w:cs="Times New Roman"/>
          <w:sz w:val="24"/>
          <w:szCs w:val="24"/>
        </w:rPr>
        <w:t xml:space="preserve"> автомобил</w:t>
      </w:r>
      <w:r>
        <w:rPr>
          <w:rFonts w:ascii="Times New Roman" w:hAnsi="Times New Roman" w:cs="Times New Roman"/>
          <w:sz w:val="24"/>
          <w:szCs w:val="24"/>
        </w:rPr>
        <w:t>ь</w:t>
      </w:r>
      <w:r w:rsidRPr="0032743E">
        <w:rPr>
          <w:rFonts w:ascii="Times New Roman" w:hAnsi="Times New Roman" w:cs="Times New Roman"/>
          <w:sz w:val="24"/>
          <w:szCs w:val="24"/>
        </w:rPr>
        <w:t xml:space="preserve"> марки ГАЗ-221717 (Соболь) 4WD стоимостью 155295</w:t>
      </w:r>
      <w:r>
        <w:rPr>
          <w:rFonts w:ascii="Times New Roman" w:hAnsi="Times New Roman" w:cs="Times New Roman"/>
          <w:sz w:val="24"/>
          <w:szCs w:val="24"/>
        </w:rPr>
        <w:t>0</w:t>
      </w:r>
      <w:r w:rsidRPr="0032743E">
        <w:rPr>
          <w:rFonts w:ascii="Times New Roman" w:hAnsi="Times New Roman" w:cs="Times New Roman"/>
          <w:sz w:val="24"/>
          <w:szCs w:val="24"/>
        </w:rPr>
        <w:t xml:space="preserve"> рублей</w:t>
      </w:r>
      <w:r>
        <w:rPr>
          <w:rFonts w:ascii="Times New Roman" w:hAnsi="Times New Roman" w:cs="Times New Roman"/>
          <w:sz w:val="24"/>
          <w:szCs w:val="24"/>
        </w:rPr>
        <w:t>.</w:t>
      </w:r>
    </w:p>
    <w:p w:rsidR="003231A9" w:rsidRDefault="00631B06" w:rsidP="00631B06">
      <w:pPr>
        <w:pStyle w:val="a3"/>
        <w:numPr>
          <w:ilvl w:val="0"/>
          <w:numId w:val="37"/>
        </w:numPr>
        <w:spacing w:after="0" w:line="240" w:lineRule="auto"/>
        <w:ind w:left="0" w:firstLine="709"/>
        <w:jc w:val="both"/>
        <w:rPr>
          <w:rFonts w:ascii="Times New Roman" w:hAnsi="Times New Roman" w:cs="Times New Roman"/>
          <w:sz w:val="24"/>
          <w:szCs w:val="24"/>
        </w:rPr>
      </w:pPr>
      <w:r w:rsidRPr="00200059">
        <w:rPr>
          <w:rFonts w:ascii="Times New Roman" w:hAnsi="Times New Roman" w:cs="Times New Roman"/>
          <w:sz w:val="24"/>
          <w:szCs w:val="24"/>
        </w:rPr>
        <w:t xml:space="preserve">Заказчиком – </w:t>
      </w:r>
      <w:r w:rsidRPr="001A012A">
        <w:rPr>
          <w:rFonts w:ascii="Times New Roman" w:hAnsi="Times New Roman" w:cs="Times New Roman"/>
          <w:sz w:val="24"/>
          <w:szCs w:val="24"/>
          <w:u w:val="single"/>
        </w:rPr>
        <w:t xml:space="preserve">Администрацией </w:t>
      </w:r>
      <w:r>
        <w:rPr>
          <w:rFonts w:ascii="Times New Roman" w:hAnsi="Times New Roman" w:cs="Times New Roman"/>
          <w:sz w:val="24"/>
          <w:szCs w:val="24"/>
          <w:u w:val="single"/>
        </w:rPr>
        <w:t>Ру</w:t>
      </w:r>
      <w:r w:rsidR="0021651A">
        <w:rPr>
          <w:rFonts w:ascii="Times New Roman" w:hAnsi="Times New Roman" w:cs="Times New Roman"/>
          <w:sz w:val="24"/>
          <w:szCs w:val="24"/>
          <w:u w:val="single"/>
        </w:rPr>
        <w:t>довского</w:t>
      </w:r>
      <w:r w:rsidR="00FD2C1D">
        <w:rPr>
          <w:rFonts w:ascii="Times New Roman" w:hAnsi="Times New Roman" w:cs="Times New Roman"/>
          <w:sz w:val="24"/>
          <w:szCs w:val="24"/>
          <w:u w:val="single"/>
        </w:rPr>
        <w:t xml:space="preserve"> </w:t>
      </w:r>
      <w:r w:rsidRPr="001A012A">
        <w:rPr>
          <w:rFonts w:ascii="Times New Roman" w:hAnsi="Times New Roman" w:cs="Times New Roman"/>
          <w:sz w:val="24"/>
          <w:szCs w:val="24"/>
          <w:u w:val="single"/>
        </w:rPr>
        <w:t xml:space="preserve"> муниципального образования</w:t>
      </w:r>
      <w:r w:rsidRPr="00200059">
        <w:rPr>
          <w:rFonts w:ascii="Times New Roman" w:hAnsi="Times New Roman" w:cs="Times New Roman"/>
          <w:sz w:val="24"/>
          <w:szCs w:val="24"/>
        </w:rPr>
        <w:t xml:space="preserve"> по Договору от </w:t>
      </w:r>
      <w:r w:rsidR="003231A9">
        <w:rPr>
          <w:rFonts w:ascii="Times New Roman" w:hAnsi="Times New Roman" w:cs="Times New Roman"/>
          <w:sz w:val="24"/>
          <w:szCs w:val="24"/>
        </w:rPr>
        <w:t>26</w:t>
      </w:r>
      <w:r w:rsidRPr="00200059">
        <w:rPr>
          <w:rFonts w:ascii="Times New Roman" w:hAnsi="Times New Roman" w:cs="Times New Roman"/>
          <w:sz w:val="24"/>
          <w:szCs w:val="24"/>
        </w:rPr>
        <w:t>.0</w:t>
      </w:r>
      <w:r w:rsidR="003231A9">
        <w:rPr>
          <w:rFonts w:ascii="Times New Roman" w:hAnsi="Times New Roman" w:cs="Times New Roman"/>
          <w:sz w:val="24"/>
          <w:szCs w:val="24"/>
        </w:rPr>
        <w:t>1</w:t>
      </w:r>
      <w:r w:rsidRPr="00200059">
        <w:rPr>
          <w:rFonts w:ascii="Times New Roman" w:hAnsi="Times New Roman" w:cs="Times New Roman"/>
          <w:sz w:val="24"/>
          <w:szCs w:val="24"/>
        </w:rPr>
        <w:t xml:space="preserve">.2022 № </w:t>
      </w:r>
      <w:r w:rsidR="003231A9">
        <w:rPr>
          <w:rFonts w:ascii="Times New Roman" w:hAnsi="Times New Roman" w:cs="Times New Roman"/>
          <w:sz w:val="24"/>
          <w:szCs w:val="24"/>
        </w:rPr>
        <w:t>А-00465258</w:t>
      </w:r>
      <w:r w:rsidRPr="00200059">
        <w:rPr>
          <w:rFonts w:ascii="Times New Roman" w:hAnsi="Times New Roman" w:cs="Times New Roman"/>
          <w:sz w:val="24"/>
          <w:szCs w:val="24"/>
        </w:rPr>
        <w:t xml:space="preserve">, </w:t>
      </w:r>
      <w:r w:rsidR="00957F87" w:rsidRPr="00200059">
        <w:rPr>
          <w:rFonts w:ascii="Times New Roman" w:hAnsi="Times New Roman" w:cs="Times New Roman"/>
          <w:sz w:val="24"/>
          <w:szCs w:val="24"/>
        </w:rPr>
        <w:t xml:space="preserve">Договору от </w:t>
      </w:r>
      <w:r w:rsidR="00957F87">
        <w:rPr>
          <w:rFonts w:ascii="Times New Roman" w:hAnsi="Times New Roman" w:cs="Times New Roman"/>
          <w:sz w:val="24"/>
          <w:szCs w:val="24"/>
        </w:rPr>
        <w:t>16</w:t>
      </w:r>
      <w:r w:rsidR="00957F87" w:rsidRPr="00200059">
        <w:rPr>
          <w:rFonts w:ascii="Times New Roman" w:hAnsi="Times New Roman" w:cs="Times New Roman"/>
          <w:sz w:val="24"/>
          <w:szCs w:val="24"/>
        </w:rPr>
        <w:t>.0</w:t>
      </w:r>
      <w:r w:rsidR="00957F87">
        <w:rPr>
          <w:rFonts w:ascii="Times New Roman" w:hAnsi="Times New Roman" w:cs="Times New Roman"/>
          <w:sz w:val="24"/>
          <w:szCs w:val="24"/>
        </w:rPr>
        <w:t>5</w:t>
      </w:r>
      <w:r w:rsidR="00957F87" w:rsidRPr="00200059">
        <w:rPr>
          <w:rFonts w:ascii="Times New Roman" w:hAnsi="Times New Roman" w:cs="Times New Roman"/>
          <w:sz w:val="24"/>
          <w:szCs w:val="24"/>
        </w:rPr>
        <w:t xml:space="preserve">.2022 № </w:t>
      </w:r>
      <w:r w:rsidR="00957F87">
        <w:rPr>
          <w:rFonts w:ascii="Times New Roman" w:hAnsi="Times New Roman" w:cs="Times New Roman"/>
          <w:sz w:val="24"/>
          <w:szCs w:val="24"/>
        </w:rPr>
        <w:t xml:space="preserve">А-00133740, </w:t>
      </w:r>
      <w:r w:rsidRPr="00200059">
        <w:rPr>
          <w:rFonts w:ascii="Times New Roman" w:hAnsi="Times New Roman" w:cs="Times New Roman"/>
          <w:sz w:val="24"/>
          <w:szCs w:val="24"/>
        </w:rPr>
        <w:t>заключенн</w:t>
      </w:r>
      <w:r w:rsidR="00957F87">
        <w:rPr>
          <w:rFonts w:ascii="Times New Roman" w:hAnsi="Times New Roman" w:cs="Times New Roman"/>
          <w:sz w:val="24"/>
          <w:szCs w:val="24"/>
        </w:rPr>
        <w:t>ы</w:t>
      </w:r>
      <w:r w:rsidRPr="00200059">
        <w:rPr>
          <w:rFonts w:ascii="Times New Roman" w:hAnsi="Times New Roman" w:cs="Times New Roman"/>
          <w:sz w:val="24"/>
          <w:szCs w:val="24"/>
        </w:rPr>
        <w:t xml:space="preserve">м с </w:t>
      </w:r>
      <w:r w:rsidR="003231A9">
        <w:rPr>
          <w:rFonts w:ascii="Times New Roman" w:hAnsi="Times New Roman" w:cs="Times New Roman"/>
          <w:sz w:val="24"/>
          <w:szCs w:val="24"/>
        </w:rPr>
        <w:t>Филиалом Восточносибирский ООО «ДНС Ритейл»</w:t>
      </w:r>
      <w:r w:rsidRPr="00200059">
        <w:rPr>
          <w:rFonts w:ascii="Times New Roman" w:hAnsi="Times New Roman" w:cs="Times New Roman"/>
          <w:sz w:val="24"/>
          <w:szCs w:val="24"/>
        </w:rPr>
        <w:t xml:space="preserve"> приобретен</w:t>
      </w:r>
      <w:r w:rsidR="003231A9">
        <w:rPr>
          <w:rFonts w:ascii="Times New Roman" w:hAnsi="Times New Roman" w:cs="Times New Roman"/>
          <w:sz w:val="24"/>
          <w:szCs w:val="24"/>
        </w:rPr>
        <w:t xml:space="preserve"> источник бесперебойного питания </w:t>
      </w:r>
      <w:r w:rsidR="003231A9">
        <w:rPr>
          <w:rFonts w:ascii="Times New Roman" w:hAnsi="Times New Roman" w:cs="Times New Roman"/>
          <w:sz w:val="24"/>
          <w:szCs w:val="24"/>
          <w:lang w:val="en-US"/>
        </w:rPr>
        <w:t>IPPON</w:t>
      </w:r>
      <w:r w:rsidR="003231A9" w:rsidRPr="003231A9">
        <w:rPr>
          <w:rFonts w:ascii="Times New Roman" w:hAnsi="Times New Roman" w:cs="Times New Roman"/>
          <w:sz w:val="24"/>
          <w:szCs w:val="24"/>
        </w:rPr>
        <w:t xml:space="preserve"> </w:t>
      </w:r>
      <w:r w:rsidR="003231A9">
        <w:rPr>
          <w:rFonts w:ascii="Times New Roman" w:hAnsi="Times New Roman" w:cs="Times New Roman"/>
          <w:sz w:val="24"/>
          <w:szCs w:val="24"/>
          <w:lang w:val="en-US"/>
        </w:rPr>
        <w:t>Back</w:t>
      </w:r>
      <w:r w:rsidR="003231A9" w:rsidRPr="003231A9">
        <w:rPr>
          <w:rFonts w:ascii="Times New Roman" w:hAnsi="Times New Roman" w:cs="Times New Roman"/>
          <w:sz w:val="24"/>
          <w:szCs w:val="24"/>
        </w:rPr>
        <w:t xml:space="preserve"> </w:t>
      </w:r>
      <w:r w:rsidR="003231A9">
        <w:rPr>
          <w:rFonts w:ascii="Times New Roman" w:hAnsi="Times New Roman" w:cs="Times New Roman"/>
          <w:sz w:val="24"/>
          <w:szCs w:val="24"/>
          <w:lang w:val="en-US"/>
        </w:rPr>
        <w:t>Verso</w:t>
      </w:r>
      <w:r w:rsidR="003231A9" w:rsidRPr="003231A9">
        <w:rPr>
          <w:rFonts w:ascii="Times New Roman" w:hAnsi="Times New Roman" w:cs="Times New Roman"/>
          <w:sz w:val="24"/>
          <w:szCs w:val="24"/>
        </w:rPr>
        <w:t xml:space="preserve"> 600 </w:t>
      </w:r>
      <w:r w:rsidR="00B34F67">
        <w:rPr>
          <w:rFonts w:ascii="Times New Roman" w:hAnsi="Times New Roman" w:cs="Times New Roman"/>
          <w:sz w:val="24"/>
          <w:szCs w:val="24"/>
        </w:rPr>
        <w:t xml:space="preserve">стоимостью </w:t>
      </w:r>
      <w:r w:rsidR="003231A9">
        <w:rPr>
          <w:rFonts w:ascii="Times New Roman" w:hAnsi="Times New Roman" w:cs="Times New Roman"/>
          <w:sz w:val="24"/>
          <w:szCs w:val="24"/>
        </w:rPr>
        <w:t xml:space="preserve">7499 руб., монитор Philips диагональю 23,8 </w:t>
      </w:r>
      <w:r w:rsidR="00B34F67">
        <w:rPr>
          <w:rFonts w:ascii="Times New Roman" w:hAnsi="Times New Roman" w:cs="Times New Roman"/>
          <w:sz w:val="24"/>
          <w:szCs w:val="24"/>
        </w:rPr>
        <w:t xml:space="preserve">стоимостью </w:t>
      </w:r>
      <w:r w:rsidR="003231A9">
        <w:rPr>
          <w:rFonts w:ascii="Times New Roman" w:hAnsi="Times New Roman" w:cs="Times New Roman"/>
          <w:sz w:val="24"/>
          <w:szCs w:val="24"/>
        </w:rPr>
        <w:t>14899 руб., МФУ</w:t>
      </w:r>
      <w:r w:rsidR="003231A9" w:rsidRPr="003231A9">
        <w:rPr>
          <w:rFonts w:ascii="Times New Roman" w:hAnsi="Times New Roman" w:cs="Times New Roman"/>
          <w:sz w:val="24"/>
          <w:szCs w:val="24"/>
        </w:rPr>
        <w:t xml:space="preserve"> </w:t>
      </w:r>
      <w:r w:rsidR="003231A9">
        <w:rPr>
          <w:rFonts w:ascii="Times New Roman" w:hAnsi="Times New Roman" w:cs="Times New Roman"/>
          <w:sz w:val="24"/>
          <w:szCs w:val="24"/>
          <w:lang w:val="en-US"/>
        </w:rPr>
        <w:t>Xerox</w:t>
      </w:r>
      <w:r w:rsidR="003231A9" w:rsidRPr="003231A9">
        <w:rPr>
          <w:rFonts w:ascii="Times New Roman" w:hAnsi="Times New Roman" w:cs="Times New Roman"/>
          <w:sz w:val="24"/>
          <w:szCs w:val="24"/>
        </w:rPr>
        <w:t xml:space="preserve"> </w:t>
      </w:r>
      <w:r w:rsidR="003231A9">
        <w:rPr>
          <w:rFonts w:ascii="Times New Roman" w:hAnsi="Times New Roman" w:cs="Times New Roman"/>
          <w:sz w:val="24"/>
          <w:szCs w:val="24"/>
          <w:lang w:val="en-US"/>
        </w:rPr>
        <w:t>B</w:t>
      </w:r>
      <w:r w:rsidR="003231A9" w:rsidRPr="003231A9">
        <w:rPr>
          <w:rFonts w:ascii="Times New Roman" w:hAnsi="Times New Roman" w:cs="Times New Roman"/>
          <w:sz w:val="24"/>
          <w:szCs w:val="24"/>
        </w:rPr>
        <w:t xml:space="preserve">205 </w:t>
      </w:r>
      <w:r w:rsidR="003231A9">
        <w:rPr>
          <w:rFonts w:ascii="Times New Roman" w:hAnsi="Times New Roman" w:cs="Times New Roman"/>
          <w:sz w:val="24"/>
          <w:szCs w:val="24"/>
        </w:rPr>
        <w:t xml:space="preserve">(принтер/копир/сканер) </w:t>
      </w:r>
      <w:r w:rsidR="00B34F67">
        <w:rPr>
          <w:rFonts w:ascii="Times New Roman" w:hAnsi="Times New Roman" w:cs="Times New Roman"/>
          <w:sz w:val="24"/>
          <w:szCs w:val="24"/>
        </w:rPr>
        <w:t xml:space="preserve">стоимостью </w:t>
      </w:r>
      <w:r w:rsidR="003231A9">
        <w:rPr>
          <w:rFonts w:ascii="Times New Roman" w:hAnsi="Times New Roman" w:cs="Times New Roman"/>
          <w:sz w:val="24"/>
          <w:szCs w:val="24"/>
        </w:rPr>
        <w:t xml:space="preserve">28799 руб., ноутбук </w:t>
      </w:r>
      <w:r w:rsidR="003231A9">
        <w:rPr>
          <w:rFonts w:ascii="Times New Roman" w:hAnsi="Times New Roman" w:cs="Times New Roman"/>
          <w:sz w:val="24"/>
          <w:szCs w:val="24"/>
          <w:lang w:val="en-US"/>
        </w:rPr>
        <w:t>ASUS</w:t>
      </w:r>
      <w:r w:rsidR="003231A9" w:rsidRPr="003231A9">
        <w:rPr>
          <w:rFonts w:ascii="Times New Roman" w:hAnsi="Times New Roman" w:cs="Times New Roman"/>
          <w:sz w:val="24"/>
          <w:szCs w:val="24"/>
        </w:rPr>
        <w:t xml:space="preserve"> </w:t>
      </w:r>
      <w:r w:rsidR="003231A9">
        <w:rPr>
          <w:rFonts w:ascii="Times New Roman" w:hAnsi="Times New Roman" w:cs="Times New Roman"/>
          <w:sz w:val="24"/>
          <w:szCs w:val="24"/>
          <w:lang w:val="en-US"/>
        </w:rPr>
        <w:t>VivoBook</w:t>
      </w:r>
      <w:r w:rsidR="003231A9" w:rsidRPr="003231A9">
        <w:rPr>
          <w:rFonts w:ascii="Times New Roman" w:hAnsi="Times New Roman" w:cs="Times New Roman"/>
          <w:sz w:val="24"/>
          <w:szCs w:val="24"/>
        </w:rPr>
        <w:t xml:space="preserve"> </w:t>
      </w:r>
      <w:r w:rsidR="00B34F67">
        <w:rPr>
          <w:rFonts w:ascii="Times New Roman" w:hAnsi="Times New Roman" w:cs="Times New Roman"/>
          <w:sz w:val="24"/>
          <w:szCs w:val="24"/>
        </w:rPr>
        <w:t xml:space="preserve">стоимостью </w:t>
      </w:r>
      <w:r w:rsidR="003231A9">
        <w:rPr>
          <w:rFonts w:ascii="Times New Roman" w:hAnsi="Times New Roman" w:cs="Times New Roman"/>
          <w:sz w:val="24"/>
          <w:szCs w:val="24"/>
        </w:rPr>
        <w:t xml:space="preserve">47999 руб., ПК DEXP Atlas H320 </w:t>
      </w:r>
      <w:r w:rsidR="00B34F67">
        <w:rPr>
          <w:rFonts w:ascii="Times New Roman" w:hAnsi="Times New Roman" w:cs="Times New Roman"/>
          <w:sz w:val="24"/>
          <w:szCs w:val="24"/>
        </w:rPr>
        <w:t xml:space="preserve">стоимостью </w:t>
      </w:r>
      <w:r w:rsidR="003231A9">
        <w:rPr>
          <w:rFonts w:ascii="Times New Roman" w:hAnsi="Times New Roman" w:cs="Times New Roman"/>
          <w:sz w:val="24"/>
          <w:szCs w:val="24"/>
        </w:rPr>
        <w:t>52999 руб. (общ</w:t>
      </w:r>
      <w:r w:rsidR="00B5766D">
        <w:rPr>
          <w:rFonts w:ascii="Times New Roman" w:hAnsi="Times New Roman" w:cs="Times New Roman"/>
          <w:sz w:val="24"/>
          <w:szCs w:val="24"/>
        </w:rPr>
        <w:t>ая</w:t>
      </w:r>
      <w:r w:rsidR="003231A9">
        <w:rPr>
          <w:rFonts w:ascii="Times New Roman" w:hAnsi="Times New Roman" w:cs="Times New Roman"/>
          <w:sz w:val="24"/>
          <w:szCs w:val="24"/>
        </w:rPr>
        <w:t xml:space="preserve"> стоимость</w:t>
      </w:r>
      <w:r w:rsidR="00B5766D">
        <w:rPr>
          <w:rFonts w:ascii="Times New Roman" w:hAnsi="Times New Roman" w:cs="Times New Roman"/>
          <w:sz w:val="24"/>
          <w:szCs w:val="24"/>
        </w:rPr>
        <w:t xml:space="preserve"> составила</w:t>
      </w:r>
      <w:r w:rsidR="003231A9">
        <w:rPr>
          <w:rFonts w:ascii="Times New Roman" w:hAnsi="Times New Roman" w:cs="Times New Roman"/>
          <w:sz w:val="24"/>
          <w:szCs w:val="24"/>
        </w:rPr>
        <w:t xml:space="preserve"> 152195 руб.).</w:t>
      </w:r>
    </w:p>
    <w:p w:rsidR="00631B06" w:rsidRDefault="003231A9" w:rsidP="00631B06">
      <w:pPr>
        <w:pStyle w:val="a3"/>
        <w:numPr>
          <w:ilvl w:val="0"/>
          <w:numId w:val="37"/>
        </w:numPr>
        <w:spacing w:after="0" w:line="240" w:lineRule="auto"/>
        <w:ind w:left="0" w:firstLine="709"/>
        <w:jc w:val="both"/>
        <w:rPr>
          <w:rFonts w:ascii="Times New Roman" w:hAnsi="Times New Roman" w:cs="Times New Roman"/>
          <w:sz w:val="24"/>
          <w:szCs w:val="24"/>
        </w:rPr>
      </w:pPr>
      <w:r w:rsidRPr="00200059">
        <w:rPr>
          <w:rFonts w:ascii="Times New Roman" w:hAnsi="Times New Roman" w:cs="Times New Roman"/>
          <w:sz w:val="24"/>
          <w:szCs w:val="24"/>
        </w:rPr>
        <w:t xml:space="preserve">Заказчиком – </w:t>
      </w:r>
      <w:r>
        <w:rPr>
          <w:rFonts w:ascii="Times New Roman" w:hAnsi="Times New Roman" w:cs="Times New Roman"/>
          <w:sz w:val="24"/>
          <w:szCs w:val="24"/>
          <w:u w:val="single"/>
        </w:rPr>
        <w:t>МКУ</w:t>
      </w:r>
      <w:r w:rsidRPr="001A012A">
        <w:rPr>
          <w:rFonts w:ascii="Times New Roman" w:hAnsi="Times New Roman" w:cs="Times New Roman"/>
          <w:sz w:val="24"/>
          <w:szCs w:val="24"/>
          <w:u w:val="single"/>
        </w:rPr>
        <w:t xml:space="preserve"> </w:t>
      </w:r>
      <w:r>
        <w:rPr>
          <w:rFonts w:ascii="Times New Roman" w:hAnsi="Times New Roman" w:cs="Times New Roman"/>
          <w:sz w:val="24"/>
          <w:szCs w:val="24"/>
          <w:u w:val="single"/>
        </w:rPr>
        <w:t>Рудовский КИЦ «Сибиряк»</w:t>
      </w:r>
      <w:r w:rsidRPr="00200059">
        <w:rPr>
          <w:rFonts w:ascii="Times New Roman" w:hAnsi="Times New Roman" w:cs="Times New Roman"/>
          <w:sz w:val="24"/>
          <w:szCs w:val="24"/>
        </w:rPr>
        <w:t xml:space="preserve"> по Договору от </w:t>
      </w:r>
      <w:r>
        <w:rPr>
          <w:rFonts w:ascii="Times New Roman" w:hAnsi="Times New Roman" w:cs="Times New Roman"/>
          <w:sz w:val="24"/>
          <w:szCs w:val="24"/>
        </w:rPr>
        <w:t>16</w:t>
      </w:r>
      <w:r w:rsidRPr="00200059">
        <w:rPr>
          <w:rFonts w:ascii="Times New Roman" w:hAnsi="Times New Roman" w:cs="Times New Roman"/>
          <w:sz w:val="24"/>
          <w:szCs w:val="24"/>
        </w:rPr>
        <w:t>.</w:t>
      </w:r>
      <w:r>
        <w:rPr>
          <w:rFonts w:ascii="Times New Roman" w:hAnsi="Times New Roman" w:cs="Times New Roman"/>
          <w:sz w:val="24"/>
          <w:szCs w:val="24"/>
        </w:rPr>
        <w:t>11</w:t>
      </w:r>
      <w:r w:rsidRPr="00200059">
        <w:rPr>
          <w:rFonts w:ascii="Times New Roman" w:hAnsi="Times New Roman" w:cs="Times New Roman"/>
          <w:sz w:val="24"/>
          <w:szCs w:val="24"/>
        </w:rPr>
        <w:t xml:space="preserve">.2022 № </w:t>
      </w:r>
      <w:r>
        <w:rPr>
          <w:rFonts w:ascii="Times New Roman" w:hAnsi="Times New Roman" w:cs="Times New Roman"/>
          <w:sz w:val="24"/>
          <w:szCs w:val="24"/>
        </w:rPr>
        <w:t>А-00391497</w:t>
      </w:r>
      <w:r w:rsidRPr="00200059">
        <w:rPr>
          <w:rFonts w:ascii="Times New Roman" w:hAnsi="Times New Roman" w:cs="Times New Roman"/>
          <w:sz w:val="24"/>
          <w:szCs w:val="24"/>
        </w:rPr>
        <w:t xml:space="preserve">, заключенному с </w:t>
      </w:r>
      <w:r>
        <w:rPr>
          <w:rFonts w:ascii="Times New Roman" w:hAnsi="Times New Roman" w:cs="Times New Roman"/>
          <w:sz w:val="24"/>
          <w:szCs w:val="24"/>
        </w:rPr>
        <w:t>Филиалом Восточносибирский ООО «ДНС Ритейл»</w:t>
      </w:r>
      <w:r w:rsidRPr="00200059">
        <w:rPr>
          <w:rFonts w:ascii="Times New Roman" w:hAnsi="Times New Roman" w:cs="Times New Roman"/>
          <w:sz w:val="24"/>
          <w:szCs w:val="24"/>
        </w:rPr>
        <w:t xml:space="preserve"> приобретен</w:t>
      </w:r>
      <w:r w:rsidR="004D6520">
        <w:rPr>
          <w:rFonts w:ascii="Times New Roman" w:hAnsi="Times New Roman" w:cs="Times New Roman"/>
          <w:sz w:val="24"/>
          <w:szCs w:val="24"/>
        </w:rPr>
        <w:t xml:space="preserve"> монитор </w:t>
      </w:r>
      <w:r w:rsidR="00493D90">
        <w:rPr>
          <w:rFonts w:ascii="Times New Roman" w:hAnsi="Times New Roman" w:cs="Times New Roman"/>
          <w:sz w:val="24"/>
          <w:szCs w:val="24"/>
          <w:lang w:val="en-US"/>
        </w:rPr>
        <w:t>Acer</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rPr>
        <w:t xml:space="preserve">диагональю 23,8 </w:t>
      </w:r>
      <w:r w:rsidR="00F95351">
        <w:rPr>
          <w:rFonts w:ascii="Times New Roman" w:hAnsi="Times New Roman" w:cs="Times New Roman"/>
          <w:sz w:val="24"/>
          <w:szCs w:val="24"/>
        </w:rPr>
        <w:t xml:space="preserve">стоимостью </w:t>
      </w:r>
      <w:r w:rsidR="004D6520">
        <w:rPr>
          <w:rFonts w:ascii="Times New Roman" w:hAnsi="Times New Roman" w:cs="Times New Roman"/>
          <w:sz w:val="24"/>
          <w:szCs w:val="24"/>
        </w:rPr>
        <w:t xml:space="preserve">19998 руб., МФУ </w:t>
      </w:r>
      <w:r w:rsidR="004D6520">
        <w:rPr>
          <w:rFonts w:ascii="Times New Roman" w:hAnsi="Times New Roman" w:cs="Times New Roman"/>
          <w:sz w:val="24"/>
          <w:szCs w:val="24"/>
          <w:lang w:val="en-US"/>
        </w:rPr>
        <w:t>Canon</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PIXMA</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G</w:t>
      </w:r>
      <w:r w:rsidR="004D6520" w:rsidRPr="004D6520">
        <w:rPr>
          <w:rFonts w:ascii="Times New Roman" w:hAnsi="Times New Roman" w:cs="Times New Roman"/>
          <w:sz w:val="24"/>
          <w:szCs w:val="24"/>
        </w:rPr>
        <w:t>3420 (</w:t>
      </w:r>
      <w:r w:rsidR="004D6520">
        <w:rPr>
          <w:rFonts w:ascii="Times New Roman" w:hAnsi="Times New Roman" w:cs="Times New Roman"/>
          <w:sz w:val="24"/>
          <w:szCs w:val="24"/>
        </w:rPr>
        <w:t xml:space="preserve">Принтер/Копир/Сканер) </w:t>
      </w:r>
      <w:r w:rsidR="00F95351">
        <w:rPr>
          <w:rFonts w:ascii="Times New Roman" w:hAnsi="Times New Roman" w:cs="Times New Roman"/>
          <w:sz w:val="24"/>
          <w:szCs w:val="24"/>
        </w:rPr>
        <w:t xml:space="preserve">стоимостью </w:t>
      </w:r>
      <w:r w:rsidR="004D6520">
        <w:rPr>
          <w:rFonts w:ascii="Times New Roman" w:hAnsi="Times New Roman" w:cs="Times New Roman"/>
          <w:sz w:val="24"/>
          <w:szCs w:val="24"/>
        </w:rPr>
        <w:t xml:space="preserve">22999 руб., ноутбук </w:t>
      </w:r>
      <w:r w:rsidR="004D6520">
        <w:rPr>
          <w:rFonts w:ascii="Times New Roman" w:hAnsi="Times New Roman" w:cs="Times New Roman"/>
          <w:sz w:val="24"/>
          <w:szCs w:val="24"/>
          <w:lang w:val="en-US"/>
        </w:rPr>
        <w:t>HP</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Laptop</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rPr>
        <w:t xml:space="preserve">2 шт. </w:t>
      </w:r>
      <w:r w:rsidR="00F95351">
        <w:rPr>
          <w:rFonts w:ascii="Times New Roman" w:hAnsi="Times New Roman" w:cs="Times New Roman"/>
          <w:sz w:val="24"/>
          <w:szCs w:val="24"/>
        </w:rPr>
        <w:t>стоимостью 93998</w:t>
      </w:r>
      <w:r w:rsidR="004D6520">
        <w:rPr>
          <w:rFonts w:ascii="Times New Roman" w:hAnsi="Times New Roman" w:cs="Times New Roman"/>
          <w:sz w:val="24"/>
          <w:szCs w:val="24"/>
        </w:rPr>
        <w:t xml:space="preserve"> руб., ПК </w:t>
      </w:r>
      <w:r w:rsidR="004D6520">
        <w:rPr>
          <w:rFonts w:ascii="Times New Roman" w:hAnsi="Times New Roman" w:cs="Times New Roman"/>
          <w:sz w:val="24"/>
          <w:szCs w:val="24"/>
          <w:lang w:val="en-US"/>
        </w:rPr>
        <w:t>DEXP</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Atlas</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H</w:t>
      </w:r>
      <w:r w:rsidR="004D6520" w:rsidRPr="004D6520">
        <w:rPr>
          <w:rFonts w:ascii="Times New Roman" w:hAnsi="Times New Roman" w:cs="Times New Roman"/>
          <w:sz w:val="24"/>
          <w:szCs w:val="24"/>
        </w:rPr>
        <w:t xml:space="preserve">331 2 </w:t>
      </w:r>
      <w:r w:rsidR="004D6520">
        <w:rPr>
          <w:rFonts w:ascii="Times New Roman" w:hAnsi="Times New Roman" w:cs="Times New Roman"/>
          <w:sz w:val="24"/>
          <w:szCs w:val="24"/>
        </w:rPr>
        <w:t xml:space="preserve">шт. </w:t>
      </w:r>
      <w:r w:rsidR="00F95351">
        <w:rPr>
          <w:rFonts w:ascii="Times New Roman" w:hAnsi="Times New Roman" w:cs="Times New Roman"/>
          <w:sz w:val="24"/>
          <w:szCs w:val="24"/>
        </w:rPr>
        <w:t>стоимостью 83998</w:t>
      </w:r>
      <w:r w:rsidR="004D6520">
        <w:rPr>
          <w:rFonts w:ascii="Times New Roman" w:hAnsi="Times New Roman" w:cs="Times New Roman"/>
          <w:sz w:val="24"/>
          <w:szCs w:val="24"/>
        </w:rPr>
        <w:t xml:space="preserve"> руб., принтер </w:t>
      </w:r>
      <w:r w:rsidR="004D6520">
        <w:rPr>
          <w:rFonts w:ascii="Times New Roman" w:hAnsi="Times New Roman" w:cs="Times New Roman"/>
          <w:sz w:val="24"/>
          <w:szCs w:val="24"/>
          <w:lang w:val="en-US"/>
        </w:rPr>
        <w:t>HP</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Laser</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Jet</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Pro</w:t>
      </w:r>
      <w:r w:rsidR="004D6520" w:rsidRPr="004D6520">
        <w:rPr>
          <w:rFonts w:ascii="Times New Roman" w:hAnsi="Times New Roman" w:cs="Times New Roman"/>
          <w:sz w:val="24"/>
          <w:szCs w:val="24"/>
        </w:rPr>
        <w:t xml:space="preserve"> </w:t>
      </w:r>
      <w:r w:rsidR="004D6520">
        <w:rPr>
          <w:rFonts w:ascii="Times New Roman" w:hAnsi="Times New Roman" w:cs="Times New Roman"/>
          <w:sz w:val="24"/>
          <w:szCs w:val="24"/>
          <w:lang w:val="en-US"/>
        </w:rPr>
        <w:t>M</w:t>
      </w:r>
      <w:r w:rsidR="004D6520" w:rsidRPr="004D6520">
        <w:rPr>
          <w:rFonts w:ascii="Times New Roman" w:hAnsi="Times New Roman" w:cs="Times New Roman"/>
          <w:sz w:val="24"/>
          <w:szCs w:val="24"/>
        </w:rPr>
        <w:t>203</w:t>
      </w:r>
      <w:proofErr w:type="spellStart"/>
      <w:r w:rsidR="004D6520">
        <w:rPr>
          <w:rFonts w:ascii="Times New Roman" w:hAnsi="Times New Roman" w:cs="Times New Roman"/>
          <w:sz w:val="24"/>
          <w:szCs w:val="24"/>
          <w:lang w:val="en-US"/>
        </w:rPr>
        <w:t>dn</w:t>
      </w:r>
      <w:proofErr w:type="spellEnd"/>
      <w:r w:rsidR="004D6520" w:rsidRPr="004D6520">
        <w:rPr>
          <w:rFonts w:ascii="Times New Roman" w:hAnsi="Times New Roman" w:cs="Times New Roman"/>
          <w:sz w:val="24"/>
          <w:szCs w:val="24"/>
        </w:rPr>
        <w:t xml:space="preserve"> 2</w:t>
      </w:r>
      <w:r w:rsidR="00E70B87">
        <w:rPr>
          <w:rFonts w:ascii="Times New Roman" w:hAnsi="Times New Roman" w:cs="Times New Roman"/>
          <w:sz w:val="24"/>
          <w:szCs w:val="24"/>
        </w:rPr>
        <w:t xml:space="preserve"> шт. </w:t>
      </w:r>
      <w:r w:rsidR="00F95351">
        <w:rPr>
          <w:rFonts w:ascii="Times New Roman" w:hAnsi="Times New Roman" w:cs="Times New Roman"/>
          <w:sz w:val="24"/>
          <w:szCs w:val="24"/>
        </w:rPr>
        <w:t>стоимостью 39998</w:t>
      </w:r>
      <w:r w:rsidR="00E70B87">
        <w:rPr>
          <w:rFonts w:ascii="Times New Roman" w:hAnsi="Times New Roman" w:cs="Times New Roman"/>
          <w:sz w:val="24"/>
          <w:szCs w:val="24"/>
        </w:rPr>
        <w:t xml:space="preserve"> руб.</w:t>
      </w:r>
      <w:r w:rsidR="00E70B87" w:rsidRPr="00E70B87">
        <w:rPr>
          <w:rFonts w:ascii="Times New Roman" w:hAnsi="Times New Roman" w:cs="Times New Roman"/>
          <w:sz w:val="24"/>
          <w:szCs w:val="24"/>
        </w:rPr>
        <w:t xml:space="preserve"> </w:t>
      </w:r>
      <w:r w:rsidR="00E70B87">
        <w:rPr>
          <w:rFonts w:ascii="Times New Roman" w:hAnsi="Times New Roman" w:cs="Times New Roman"/>
          <w:sz w:val="24"/>
          <w:szCs w:val="24"/>
        </w:rPr>
        <w:t>(</w:t>
      </w:r>
      <w:r w:rsidR="00B5766D">
        <w:rPr>
          <w:rFonts w:ascii="Times New Roman" w:hAnsi="Times New Roman" w:cs="Times New Roman"/>
          <w:sz w:val="24"/>
          <w:szCs w:val="24"/>
        </w:rPr>
        <w:t xml:space="preserve">общая стоимость составила </w:t>
      </w:r>
      <w:r w:rsidR="00F95351">
        <w:rPr>
          <w:rFonts w:ascii="Times New Roman" w:hAnsi="Times New Roman" w:cs="Times New Roman"/>
          <w:sz w:val="24"/>
          <w:szCs w:val="24"/>
        </w:rPr>
        <w:t>260991</w:t>
      </w:r>
      <w:r w:rsidR="00E70B87">
        <w:rPr>
          <w:rFonts w:ascii="Times New Roman" w:hAnsi="Times New Roman" w:cs="Times New Roman"/>
          <w:sz w:val="24"/>
          <w:szCs w:val="24"/>
        </w:rPr>
        <w:t xml:space="preserve"> руб.).</w:t>
      </w:r>
      <w:r w:rsidR="004D6520">
        <w:rPr>
          <w:rFonts w:ascii="Times New Roman" w:hAnsi="Times New Roman" w:cs="Times New Roman"/>
          <w:sz w:val="24"/>
          <w:szCs w:val="24"/>
        </w:rPr>
        <w:t xml:space="preserve"> </w:t>
      </w:r>
      <w:r w:rsidR="004D6520" w:rsidRPr="004D65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B6A" w:rsidRDefault="001E5B6A" w:rsidP="001E5B6A">
      <w:pPr>
        <w:pStyle w:val="a3"/>
        <w:numPr>
          <w:ilvl w:val="0"/>
          <w:numId w:val="37"/>
        </w:numPr>
        <w:spacing w:after="0" w:line="240" w:lineRule="auto"/>
        <w:ind w:left="0" w:firstLine="709"/>
        <w:jc w:val="both"/>
        <w:rPr>
          <w:rFonts w:ascii="Times New Roman" w:hAnsi="Times New Roman" w:cs="Times New Roman"/>
          <w:sz w:val="24"/>
          <w:szCs w:val="24"/>
        </w:rPr>
      </w:pPr>
      <w:r w:rsidRPr="00200059">
        <w:rPr>
          <w:rFonts w:ascii="Times New Roman" w:hAnsi="Times New Roman" w:cs="Times New Roman"/>
          <w:sz w:val="24"/>
          <w:szCs w:val="24"/>
        </w:rPr>
        <w:t xml:space="preserve">Заказчиком – </w:t>
      </w:r>
      <w:r w:rsidRPr="001A012A">
        <w:rPr>
          <w:rFonts w:ascii="Times New Roman" w:hAnsi="Times New Roman" w:cs="Times New Roman"/>
          <w:sz w:val="24"/>
          <w:szCs w:val="24"/>
          <w:u w:val="single"/>
        </w:rPr>
        <w:t xml:space="preserve">Администрацией </w:t>
      </w:r>
      <w:r>
        <w:rPr>
          <w:rFonts w:ascii="Times New Roman" w:hAnsi="Times New Roman" w:cs="Times New Roman"/>
          <w:sz w:val="24"/>
          <w:szCs w:val="24"/>
          <w:u w:val="single"/>
        </w:rPr>
        <w:t>Тимошинского</w:t>
      </w:r>
      <w:r w:rsidRPr="001A012A">
        <w:rPr>
          <w:rFonts w:ascii="Times New Roman" w:hAnsi="Times New Roman" w:cs="Times New Roman"/>
          <w:sz w:val="24"/>
          <w:szCs w:val="24"/>
          <w:u w:val="single"/>
        </w:rPr>
        <w:t xml:space="preserve"> муниципального образования</w:t>
      </w:r>
      <w:r w:rsidRPr="00200059">
        <w:rPr>
          <w:rFonts w:ascii="Times New Roman" w:hAnsi="Times New Roman" w:cs="Times New Roman"/>
          <w:sz w:val="24"/>
          <w:szCs w:val="24"/>
        </w:rPr>
        <w:t xml:space="preserve"> по Договору от </w:t>
      </w:r>
      <w:r>
        <w:rPr>
          <w:rFonts w:ascii="Times New Roman" w:hAnsi="Times New Roman" w:cs="Times New Roman"/>
          <w:sz w:val="24"/>
          <w:szCs w:val="24"/>
        </w:rPr>
        <w:t>19</w:t>
      </w:r>
      <w:r w:rsidRPr="00200059">
        <w:rPr>
          <w:rFonts w:ascii="Times New Roman" w:hAnsi="Times New Roman" w:cs="Times New Roman"/>
          <w:sz w:val="24"/>
          <w:szCs w:val="24"/>
        </w:rPr>
        <w:t>.0</w:t>
      </w:r>
      <w:r>
        <w:rPr>
          <w:rFonts w:ascii="Times New Roman" w:hAnsi="Times New Roman" w:cs="Times New Roman"/>
          <w:sz w:val="24"/>
          <w:szCs w:val="24"/>
        </w:rPr>
        <w:t>9</w:t>
      </w:r>
      <w:r w:rsidRPr="00200059">
        <w:rPr>
          <w:rFonts w:ascii="Times New Roman" w:hAnsi="Times New Roman" w:cs="Times New Roman"/>
          <w:sz w:val="24"/>
          <w:szCs w:val="24"/>
        </w:rPr>
        <w:t xml:space="preserve">.2022 № </w:t>
      </w:r>
      <w:r>
        <w:rPr>
          <w:rFonts w:ascii="Times New Roman" w:hAnsi="Times New Roman" w:cs="Times New Roman"/>
          <w:sz w:val="24"/>
          <w:szCs w:val="24"/>
        </w:rPr>
        <w:t>б/н</w:t>
      </w:r>
      <w:r w:rsidRPr="00200059">
        <w:rPr>
          <w:rFonts w:ascii="Times New Roman" w:hAnsi="Times New Roman" w:cs="Times New Roman"/>
          <w:sz w:val="24"/>
          <w:szCs w:val="24"/>
        </w:rPr>
        <w:t xml:space="preserve">, заключенному с </w:t>
      </w:r>
      <w:r>
        <w:rPr>
          <w:rFonts w:ascii="Times New Roman" w:hAnsi="Times New Roman" w:cs="Times New Roman"/>
          <w:sz w:val="24"/>
          <w:szCs w:val="24"/>
        </w:rPr>
        <w:t>ИП Нечаев Виталий Владимирович</w:t>
      </w:r>
      <w:r w:rsidRPr="00200059">
        <w:rPr>
          <w:rFonts w:ascii="Times New Roman" w:hAnsi="Times New Roman" w:cs="Times New Roman"/>
          <w:sz w:val="24"/>
          <w:szCs w:val="24"/>
        </w:rPr>
        <w:t xml:space="preserve"> приобретен</w:t>
      </w:r>
      <w:r>
        <w:rPr>
          <w:rFonts w:ascii="Times New Roman" w:hAnsi="Times New Roman" w:cs="Times New Roman"/>
          <w:sz w:val="24"/>
          <w:szCs w:val="24"/>
        </w:rPr>
        <w:t xml:space="preserve"> стол </w:t>
      </w:r>
      <w:r w:rsidR="00132F89">
        <w:rPr>
          <w:rFonts w:ascii="Times New Roman" w:hAnsi="Times New Roman" w:cs="Times New Roman"/>
          <w:sz w:val="24"/>
          <w:szCs w:val="24"/>
        </w:rPr>
        <w:t xml:space="preserve">стоимостью </w:t>
      </w:r>
      <w:r>
        <w:rPr>
          <w:rFonts w:ascii="Times New Roman" w:hAnsi="Times New Roman" w:cs="Times New Roman"/>
          <w:sz w:val="24"/>
          <w:szCs w:val="24"/>
        </w:rPr>
        <w:t xml:space="preserve">10524,59 рублей, по Договору от 21.09.2022 </w:t>
      </w:r>
      <w:r w:rsidRPr="00200059">
        <w:rPr>
          <w:rFonts w:ascii="Times New Roman" w:hAnsi="Times New Roman" w:cs="Times New Roman"/>
          <w:sz w:val="24"/>
          <w:szCs w:val="24"/>
        </w:rPr>
        <w:t xml:space="preserve">№ </w:t>
      </w:r>
      <w:r>
        <w:rPr>
          <w:rFonts w:ascii="Times New Roman" w:hAnsi="Times New Roman" w:cs="Times New Roman"/>
          <w:sz w:val="24"/>
          <w:szCs w:val="24"/>
        </w:rPr>
        <w:t>б/н</w:t>
      </w:r>
      <w:r w:rsidRPr="00200059">
        <w:rPr>
          <w:rFonts w:ascii="Times New Roman" w:hAnsi="Times New Roman" w:cs="Times New Roman"/>
          <w:sz w:val="24"/>
          <w:szCs w:val="24"/>
        </w:rPr>
        <w:t xml:space="preserve">, заключенному с </w:t>
      </w:r>
      <w:r>
        <w:rPr>
          <w:rFonts w:ascii="Times New Roman" w:hAnsi="Times New Roman" w:cs="Times New Roman"/>
          <w:sz w:val="24"/>
          <w:szCs w:val="24"/>
        </w:rPr>
        <w:t>ИП Нечаев Виталий Владимирович</w:t>
      </w:r>
      <w:r w:rsidRPr="00200059">
        <w:rPr>
          <w:rFonts w:ascii="Times New Roman" w:hAnsi="Times New Roman" w:cs="Times New Roman"/>
          <w:sz w:val="24"/>
          <w:szCs w:val="24"/>
        </w:rPr>
        <w:t xml:space="preserve"> приобретен</w:t>
      </w:r>
      <w:r w:rsidR="00B5766D">
        <w:rPr>
          <w:rFonts w:ascii="Times New Roman" w:hAnsi="Times New Roman" w:cs="Times New Roman"/>
          <w:sz w:val="24"/>
          <w:szCs w:val="24"/>
        </w:rPr>
        <w:t xml:space="preserve"> стол </w:t>
      </w:r>
      <w:r w:rsidR="00132F89">
        <w:rPr>
          <w:rFonts w:ascii="Times New Roman" w:hAnsi="Times New Roman" w:cs="Times New Roman"/>
          <w:sz w:val="24"/>
          <w:szCs w:val="24"/>
        </w:rPr>
        <w:t xml:space="preserve">стоимостью </w:t>
      </w:r>
      <w:r w:rsidR="00B5766D">
        <w:rPr>
          <w:rFonts w:ascii="Times New Roman" w:hAnsi="Times New Roman" w:cs="Times New Roman"/>
          <w:sz w:val="24"/>
          <w:szCs w:val="24"/>
        </w:rPr>
        <w:t>10500 рублей (общая стоимость составила 21024,59 руб.).</w:t>
      </w:r>
    </w:p>
    <w:p w:rsidR="007E5775" w:rsidRDefault="007E5775" w:rsidP="007E5775">
      <w:pPr>
        <w:pStyle w:val="a3"/>
        <w:numPr>
          <w:ilvl w:val="0"/>
          <w:numId w:val="37"/>
        </w:numPr>
        <w:spacing w:after="0" w:line="240" w:lineRule="auto"/>
        <w:ind w:left="0" w:firstLine="709"/>
        <w:jc w:val="both"/>
        <w:rPr>
          <w:rFonts w:ascii="Times New Roman" w:hAnsi="Times New Roman" w:cs="Times New Roman"/>
          <w:sz w:val="24"/>
          <w:szCs w:val="24"/>
        </w:rPr>
      </w:pPr>
      <w:r w:rsidRPr="00200059">
        <w:rPr>
          <w:rFonts w:ascii="Times New Roman" w:hAnsi="Times New Roman" w:cs="Times New Roman"/>
          <w:sz w:val="24"/>
          <w:szCs w:val="24"/>
        </w:rPr>
        <w:t xml:space="preserve">Заказчиком - </w:t>
      </w:r>
      <w:r w:rsidRPr="001A012A">
        <w:rPr>
          <w:rFonts w:ascii="Times New Roman" w:hAnsi="Times New Roman" w:cs="Times New Roman"/>
          <w:sz w:val="24"/>
          <w:szCs w:val="24"/>
          <w:u w:val="single"/>
        </w:rPr>
        <w:t xml:space="preserve">МКУ </w:t>
      </w:r>
      <w:r>
        <w:rPr>
          <w:rFonts w:ascii="Times New Roman" w:hAnsi="Times New Roman" w:cs="Times New Roman"/>
          <w:sz w:val="24"/>
          <w:szCs w:val="24"/>
          <w:u w:val="single"/>
        </w:rPr>
        <w:t>Тимошинский</w:t>
      </w:r>
      <w:r w:rsidRPr="001A012A">
        <w:rPr>
          <w:rFonts w:ascii="Times New Roman" w:hAnsi="Times New Roman" w:cs="Times New Roman"/>
          <w:sz w:val="24"/>
          <w:szCs w:val="24"/>
          <w:u w:val="single"/>
        </w:rPr>
        <w:t xml:space="preserve"> КИЦ «</w:t>
      </w:r>
      <w:r>
        <w:rPr>
          <w:rFonts w:ascii="Times New Roman" w:hAnsi="Times New Roman" w:cs="Times New Roman"/>
          <w:sz w:val="24"/>
          <w:szCs w:val="24"/>
          <w:u w:val="single"/>
        </w:rPr>
        <w:t>Сибирячка</w:t>
      </w:r>
      <w:r w:rsidRPr="001A012A">
        <w:rPr>
          <w:rFonts w:ascii="Times New Roman" w:hAnsi="Times New Roman" w:cs="Times New Roman"/>
          <w:sz w:val="24"/>
          <w:szCs w:val="24"/>
          <w:u w:val="single"/>
        </w:rPr>
        <w:t>»</w:t>
      </w:r>
      <w:r w:rsidRPr="00200059">
        <w:rPr>
          <w:rFonts w:ascii="Times New Roman" w:hAnsi="Times New Roman" w:cs="Times New Roman"/>
          <w:sz w:val="24"/>
          <w:szCs w:val="24"/>
        </w:rPr>
        <w:t xml:space="preserve"> по Договору от </w:t>
      </w:r>
      <w:r>
        <w:rPr>
          <w:rFonts w:ascii="Times New Roman" w:hAnsi="Times New Roman" w:cs="Times New Roman"/>
          <w:sz w:val="24"/>
          <w:szCs w:val="24"/>
        </w:rPr>
        <w:t>04</w:t>
      </w:r>
      <w:r w:rsidRPr="00200059">
        <w:rPr>
          <w:rFonts w:ascii="Times New Roman" w:hAnsi="Times New Roman" w:cs="Times New Roman"/>
          <w:sz w:val="24"/>
          <w:szCs w:val="24"/>
        </w:rPr>
        <w:t xml:space="preserve">.08.2022 № </w:t>
      </w:r>
      <w:r>
        <w:rPr>
          <w:rFonts w:ascii="Times New Roman" w:hAnsi="Times New Roman" w:cs="Times New Roman"/>
          <w:sz w:val="24"/>
          <w:szCs w:val="24"/>
        </w:rPr>
        <w:t>б/н</w:t>
      </w:r>
      <w:r w:rsidRPr="00200059">
        <w:rPr>
          <w:rFonts w:ascii="Times New Roman" w:hAnsi="Times New Roman" w:cs="Times New Roman"/>
          <w:sz w:val="24"/>
          <w:szCs w:val="24"/>
        </w:rPr>
        <w:t xml:space="preserve">, заключенному с </w:t>
      </w:r>
      <w:r>
        <w:rPr>
          <w:rFonts w:ascii="Times New Roman" w:hAnsi="Times New Roman" w:cs="Times New Roman"/>
          <w:sz w:val="24"/>
          <w:szCs w:val="24"/>
        </w:rPr>
        <w:t>ИП Нечаев Виталий Владимирович</w:t>
      </w:r>
      <w:r w:rsidRPr="00200059">
        <w:rPr>
          <w:rFonts w:ascii="Times New Roman" w:hAnsi="Times New Roman" w:cs="Times New Roman"/>
          <w:sz w:val="24"/>
          <w:szCs w:val="24"/>
        </w:rPr>
        <w:t xml:space="preserve"> приобретен</w:t>
      </w:r>
      <w:r>
        <w:rPr>
          <w:rFonts w:ascii="Times New Roman" w:hAnsi="Times New Roman" w:cs="Times New Roman"/>
          <w:sz w:val="24"/>
          <w:szCs w:val="24"/>
        </w:rPr>
        <w:t xml:space="preserve"> пенал </w:t>
      </w:r>
      <w:r w:rsidR="005924A5">
        <w:rPr>
          <w:rFonts w:ascii="Times New Roman" w:hAnsi="Times New Roman" w:cs="Times New Roman"/>
          <w:sz w:val="24"/>
          <w:szCs w:val="24"/>
        </w:rPr>
        <w:t xml:space="preserve">стоимостью </w:t>
      </w:r>
      <w:r>
        <w:rPr>
          <w:rFonts w:ascii="Times New Roman" w:hAnsi="Times New Roman" w:cs="Times New Roman"/>
          <w:sz w:val="24"/>
          <w:szCs w:val="24"/>
        </w:rPr>
        <w:t xml:space="preserve">6200 руб., стеллаж демонстративный 2 шт. </w:t>
      </w:r>
      <w:r w:rsidR="005924A5">
        <w:rPr>
          <w:rFonts w:ascii="Times New Roman" w:hAnsi="Times New Roman" w:cs="Times New Roman"/>
          <w:sz w:val="24"/>
          <w:szCs w:val="24"/>
        </w:rPr>
        <w:t>стоимостью 19600</w:t>
      </w:r>
      <w:r>
        <w:rPr>
          <w:rFonts w:ascii="Times New Roman" w:hAnsi="Times New Roman" w:cs="Times New Roman"/>
          <w:sz w:val="24"/>
          <w:szCs w:val="24"/>
        </w:rPr>
        <w:t xml:space="preserve"> руб., стеллаж для </w:t>
      </w:r>
      <w:r>
        <w:rPr>
          <w:rFonts w:ascii="Times New Roman" w:hAnsi="Times New Roman" w:cs="Times New Roman"/>
          <w:sz w:val="24"/>
          <w:szCs w:val="24"/>
        </w:rPr>
        <w:lastRenderedPageBreak/>
        <w:t xml:space="preserve">книг 2 шт. </w:t>
      </w:r>
      <w:r w:rsidR="005924A5">
        <w:rPr>
          <w:rFonts w:ascii="Times New Roman" w:hAnsi="Times New Roman" w:cs="Times New Roman"/>
          <w:sz w:val="24"/>
          <w:szCs w:val="24"/>
        </w:rPr>
        <w:t>стоимостью 39600</w:t>
      </w:r>
      <w:r>
        <w:rPr>
          <w:rFonts w:ascii="Times New Roman" w:hAnsi="Times New Roman" w:cs="Times New Roman"/>
          <w:sz w:val="24"/>
          <w:szCs w:val="24"/>
        </w:rPr>
        <w:t xml:space="preserve"> руб., стеллаж для книг 2 шт. </w:t>
      </w:r>
      <w:r w:rsidR="005924A5">
        <w:rPr>
          <w:rFonts w:ascii="Times New Roman" w:hAnsi="Times New Roman" w:cs="Times New Roman"/>
          <w:sz w:val="24"/>
          <w:szCs w:val="24"/>
        </w:rPr>
        <w:t>стоимостью 41200</w:t>
      </w:r>
      <w:r>
        <w:rPr>
          <w:rFonts w:ascii="Times New Roman" w:hAnsi="Times New Roman" w:cs="Times New Roman"/>
          <w:sz w:val="24"/>
          <w:szCs w:val="24"/>
        </w:rPr>
        <w:t xml:space="preserve"> руб., стеллаж угловой 2 шт. </w:t>
      </w:r>
      <w:r w:rsidR="005924A5">
        <w:rPr>
          <w:rFonts w:ascii="Times New Roman" w:hAnsi="Times New Roman" w:cs="Times New Roman"/>
          <w:sz w:val="24"/>
          <w:szCs w:val="24"/>
        </w:rPr>
        <w:t>стоимостью 11600</w:t>
      </w:r>
      <w:r>
        <w:rPr>
          <w:rFonts w:ascii="Times New Roman" w:hAnsi="Times New Roman" w:cs="Times New Roman"/>
          <w:sz w:val="24"/>
          <w:szCs w:val="24"/>
        </w:rPr>
        <w:t xml:space="preserve"> руб., стол </w:t>
      </w:r>
      <w:r w:rsidR="005924A5">
        <w:rPr>
          <w:rFonts w:ascii="Times New Roman" w:hAnsi="Times New Roman" w:cs="Times New Roman"/>
          <w:sz w:val="24"/>
          <w:szCs w:val="24"/>
        </w:rPr>
        <w:t xml:space="preserve">стоимостью </w:t>
      </w:r>
      <w:r>
        <w:rPr>
          <w:rFonts w:ascii="Times New Roman" w:hAnsi="Times New Roman" w:cs="Times New Roman"/>
          <w:sz w:val="24"/>
          <w:szCs w:val="24"/>
        </w:rPr>
        <w:t xml:space="preserve">7100 руб.); по Договору от 16.11.2022 № А-000392606 приобретен моноблок </w:t>
      </w:r>
      <w:r>
        <w:rPr>
          <w:rFonts w:ascii="Times New Roman" w:hAnsi="Times New Roman" w:cs="Times New Roman"/>
          <w:sz w:val="24"/>
          <w:szCs w:val="24"/>
          <w:lang w:val="en-US"/>
        </w:rPr>
        <w:t>Acer</w:t>
      </w:r>
      <w:r w:rsidRPr="007E5775">
        <w:rPr>
          <w:rFonts w:ascii="Times New Roman" w:hAnsi="Times New Roman" w:cs="Times New Roman"/>
          <w:sz w:val="24"/>
          <w:szCs w:val="24"/>
        </w:rPr>
        <w:t xml:space="preserve"> </w:t>
      </w:r>
      <w:r>
        <w:rPr>
          <w:rFonts w:ascii="Times New Roman" w:hAnsi="Times New Roman" w:cs="Times New Roman"/>
          <w:sz w:val="24"/>
          <w:szCs w:val="24"/>
          <w:lang w:val="en-US"/>
        </w:rPr>
        <w:t>Aspire</w:t>
      </w:r>
      <w:r w:rsidRPr="007E5775">
        <w:rPr>
          <w:rFonts w:ascii="Times New Roman" w:hAnsi="Times New Roman" w:cs="Times New Roman"/>
          <w:sz w:val="24"/>
          <w:szCs w:val="24"/>
        </w:rPr>
        <w:t xml:space="preserve"> </w:t>
      </w:r>
      <w:r w:rsidR="005924A5">
        <w:rPr>
          <w:rFonts w:ascii="Times New Roman" w:hAnsi="Times New Roman" w:cs="Times New Roman"/>
          <w:sz w:val="24"/>
          <w:szCs w:val="24"/>
        </w:rPr>
        <w:t xml:space="preserve">стоимостью </w:t>
      </w:r>
      <w:r>
        <w:rPr>
          <w:rFonts w:ascii="Times New Roman" w:hAnsi="Times New Roman" w:cs="Times New Roman"/>
          <w:sz w:val="24"/>
          <w:szCs w:val="24"/>
        </w:rPr>
        <w:t>44999 руб.</w:t>
      </w:r>
      <w:r w:rsidR="000D695E">
        <w:rPr>
          <w:rFonts w:ascii="Times New Roman" w:hAnsi="Times New Roman" w:cs="Times New Roman"/>
          <w:sz w:val="24"/>
          <w:szCs w:val="24"/>
        </w:rPr>
        <w:t xml:space="preserve">, моноблок </w:t>
      </w:r>
      <w:r w:rsidR="000D695E">
        <w:rPr>
          <w:rFonts w:ascii="Times New Roman" w:hAnsi="Times New Roman" w:cs="Times New Roman"/>
          <w:sz w:val="24"/>
          <w:szCs w:val="24"/>
          <w:lang w:val="en-US"/>
        </w:rPr>
        <w:t>MSI</w:t>
      </w:r>
      <w:r w:rsidR="000D695E" w:rsidRPr="000D695E">
        <w:rPr>
          <w:rFonts w:ascii="Times New Roman" w:hAnsi="Times New Roman" w:cs="Times New Roman"/>
          <w:sz w:val="24"/>
          <w:szCs w:val="24"/>
        </w:rPr>
        <w:t xml:space="preserve"> </w:t>
      </w:r>
      <w:r w:rsidR="000D695E">
        <w:rPr>
          <w:rFonts w:ascii="Times New Roman" w:hAnsi="Times New Roman" w:cs="Times New Roman"/>
          <w:sz w:val="24"/>
          <w:szCs w:val="24"/>
          <w:lang w:val="en-US"/>
        </w:rPr>
        <w:t>PRO</w:t>
      </w:r>
      <w:r w:rsidR="000D695E" w:rsidRPr="000D695E">
        <w:rPr>
          <w:rFonts w:ascii="Times New Roman" w:hAnsi="Times New Roman" w:cs="Times New Roman"/>
          <w:sz w:val="24"/>
          <w:szCs w:val="24"/>
        </w:rPr>
        <w:t xml:space="preserve"> </w:t>
      </w:r>
      <w:r w:rsidR="000D695E">
        <w:rPr>
          <w:rFonts w:ascii="Times New Roman" w:hAnsi="Times New Roman" w:cs="Times New Roman"/>
          <w:sz w:val="24"/>
          <w:szCs w:val="24"/>
          <w:lang w:val="en-US"/>
        </w:rPr>
        <w:t>AP</w:t>
      </w:r>
      <w:r w:rsidR="000D695E" w:rsidRPr="000D695E">
        <w:rPr>
          <w:rFonts w:ascii="Times New Roman" w:hAnsi="Times New Roman" w:cs="Times New Roman"/>
          <w:sz w:val="24"/>
          <w:szCs w:val="24"/>
        </w:rPr>
        <w:t xml:space="preserve">241 </w:t>
      </w:r>
      <w:r w:rsidR="005924A5">
        <w:rPr>
          <w:rFonts w:ascii="Times New Roman" w:hAnsi="Times New Roman" w:cs="Times New Roman"/>
          <w:sz w:val="24"/>
          <w:szCs w:val="24"/>
        </w:rPr>
        <w:t xml:space="preserve">стоимостью </w:t>
      </w:r>
      <w:r w:rsidR="000D695E" w:rsidRPr="000D695E">
        <w:rPr>
          <w:rFonts w:ascii="Times New Roman" w:hAnsi="Times New Roman" w:cs="Times New Roman"/>
          <w:sz w:val="24"/>
          <w:szCs w:val="24"/>
        </w:rPr>
        <w:t xml:space="preserve">42999 </w:t>
      </w:r>
      <w:r w:rsidR="000D695E">
        <w:rPr>
          <w:rFonts w:ascii="Times New Roman" w:hAnsi="Times New Roman" w:cs="Times New Roman"/>
          <w:sz w:val="24"/>
          <w:szCs w:val="24"/>
        </w:rPr>
        <w:t xml:space="preserve">руб., источник бесперебойного питания </w:t>
      </w:r>
      <w:r w:rsidR="000D695E">
        <w:rPr>
          <w:rFonts w:ascii="Times New Roman" w:hAnsi="Times New Roman" w:cs="Times New Roman"/>
          <w:sz w:val="24"/>
          <w:szCs w:val="24"/>
          <w:lang w:val="en-US"/>
        </w:rPr>
        <w:t>HIPERV</w:t>
      </w:r>
      <w:r w:rsidR="000D695E" w:rsidRPr="000D695E">
        <w:rPr>
          <w:rFonts w:ascii="Times New Roman" w:hAnsi="Times New Roman" w:cs="Times New Roman"/>
          <w:sz w:val="24"/>
          <w:szCs w:val="24"/>
        </w:rPr>
        <w:t xml:space="preserve">1000 </w:t>
      </w:r>
      <w:r w:rsidR="000D695E">
        <w:rPr>
          <w:rFonts w:ascii="Times New Roman" w:hAnsi="Times New Roman" w:cs="Times New Roman"/>
          <w:sz w:val="24"/>
          <w:szCs w:val="24"/>
          <w:lang w:val="en-US"/>
        </w:rPr>
        <w:t>VORTEX</w:t>
      </w:r>
      <w:r w:rsidR="000D695E">
        <w:rPr>
          <w:rFonts w:ascii="Times New Roman" w:hAnsi="Times New Roman" w:cs="Times New Roman"/>
          <w:sz w:val="24"/>
          <w:szCs w:val="24"/>
        </w:rPr>
        <w:t xml:space="preserve"> 3 шт. </w:t>
      </w:r>
      <w:r w:rsidR="005924A5">
        <w:rPr>
          <w:rFonts w:ascii="Times New Roman" w:hAnsi="Times New Roman" w:cs="Times New Roman"/>
          <w:sz w:val="24"/>
          <w:szCs w:val="24"/>
        </w:rPr>
        <w:t>стоимостью 11097</w:t>
      </w:r>
      <w:r w:rsidR="000D695E">
        <w:rPr>
          <w:rFonts w:ascii="Times New Roman" w:hAnsi="Times New Roman" w:cs="Times New Roman"/>
          <w:sz w:val="24"/>
          <w:szCs w:val="24"/>
        </w:rPr>
        <w:t xml:space="preserve"> руб.; по Договору от 25.11.2022 </w:t>
      </w:r>
      <w:r w:rsidR="00966065">
        <w:rPr>
          <w:rFonts w:ascii="Times New Roman" w:hAnsi="Times New Roman" w:cs="Times New Roman"/>
          <w:sz w:val="24"/>
          <w:szCs w:val="24"/>
        </w:rPr>
        <w:t xml:space="preserve">№ б/н, заключенному с ИП Нечаев Виталий Владимирович приобретен стеллаж 2 шт. </w:t>
      </w:r>
      <w:r w:rsidR="005924A5">
        <w:rPr>
          <w:rFonts w:ascii="Times New Roman" w:hAnsi="Times New Roman" w:cs="Times New Roman"/>
          <w:sz w:val="24"/>
          <w:szCs w:val="24"/>
        </w:rPr>
        <w:t>стоимостью 33200</w:t>
      </w:r>
      <w:r w:rsidR="00966065">
        <w:rPr>
          <w:rFonts w:ascii="Times New Roman" w:hAnsi="Times New Roman" w:cs="Times New Roman"/>
          <w:sz w:val="24"/>
          <w:szCs w:val="24"/>
        </w:rPr>
        <w:t xml:space="preserve"> руб., шкаф </w:t>
      </w:r>
      <w:r w:rsidR="005924A5">
        <w:rPr>
          <w:rFonts w:ascii="Times New Roman" w:hAnsi="Times New Roman" w:cs="Times New Roman"/>
          <w:sz w:val="24"/>
          <w:szCs w:val="24"/>
        </w:rPr>
        <w:t xml:space="preserve">стоимостью </w:t>
      </w:r>
      <w:r w:rsidR="00966065">
        <w:rPr>
          <w:rFonts w:ascii="Times New Roman" w:hAnsi="Times New Roman" w:cs="Times New Roman"/>
          <w:sz w:val="24"/>
          <w:szCs w:val="24"/>
        </w:rPr>
        <w:t>25200 руб. (</w:t>
      </w:r>
      <w:r w:rsidR="00B5766D">
        <w:rPr>
          <w:rFonts w:ascii="Times New Roman" w:hAnsi="Times New Roman" w:cs="Times New Roman"/>
          <w:sz w:val="24"/>
          <w:szCs w:val="24"/>
        </w:rPr>
        <w:t xml:space="preserve">общая стоимость составила </w:t>
      </w:r>
      <w:r w:rsidR="0040669D">
        <w:rPr>
          <w:rFonts w:ascii="Times New Roman" w:hAnsi="Times New Roman" w:cs="Times New Roman"/>
          <w:sz w:val="24"/>
          <w:szCs w:val="24"/>
        </w:rPr>
        <w:t>282795</w:t>
      </w:r>
      <w:r w:rsidR="00966065">
        <w:rPr>
          <w:rFonts w:ascii="Times New Roman" w:hAnsi="Times New Roman" w:cs="Times New Roman"/>
          <w:sz w:val="24"/>
          <w:szCs w:val="24"/>
        </w:rPr>
        <w:t xml:space="preserve"> руб.).</w:t>
      </w:r>
      <w:r>
        <w:rPr>
          <w:rFonts w:ascii="Times New Roman" w:hAnsi="Times New Roman" w:cs="Times New Roman"/>
          <w:sz w:val="24"/>
          <w:szCs w:val="24"/>
        </w:rPr>
        <w:t xml:space="preserve"> </w:t>
      </w:r>
    </w:p>
    <w:p w:rsidR="007E1870" w:rsidRDefault="0093371C" w:rsidP="007E1870">
      <w:pPr>
        <w:pStyle w:val="a3"/>
        <w:numPr>
          <w:ilvl w:val="0"/>
          <w:numId w:val="37"/>
        </w:numPr>
        <w:spacing w:after="0" w:line="240" w:lineRule="auto"/>
        <w:ind w:left="0" w:firstLine="709"/>
        <w:jc w:val="both"/>
        <w:rPr>
          <w:rFonts w:ascii="Times New Roman" w:hAnsi="Times New Roman" w:cs="Times New Roman"/>
          <w:sz w:val="24"/>
          <w:szCs w:val="24"/>
        </w:rPr>
      </w:pPr>
      <w:r w:rsidRPr="00200059">
        <w:rPr>
          <w:rFonts w:ascii="Times New Roman" w:hAnsi="Times New Roman" w:cs="Times New Roman"/>
          <w:sz w:val="24"/>
          <w:szCs w:val="24"/>
        </w:rPr>
        <w:t xml:space="preserve">Заказчиком – </w:t>
      </w:r>
      <w:r w:rsidRPr="001A012A">
        <w:rPr>
          <w:rFonts w:ascii="Times New Roman" w:hAnsi="Times New Roman" w:cs="Times New Roman"/>
          <w:sz w:val="24"/>
          <w:szCs w:val="24"/>
          <w:u w:val="single"/>
        </w:rPr>
        <w:t>Администрацией Тутурского муниципального образования</w:t>
      </w:r>
      <w:r w:rsidRPr="00200059">
        <w:rPr>
          <w:rFonts w:ascii="Times New Roman" w:hAnsi="Times New Roman" w:cs="Times New Roman"/>
          <w:sz w:val="24"/>
          <w:szCs w:val="24"/>
        </w:rPr>
        <w:t xml:space="preserve"> по Договору от 10.06.2022 № А-00168530, заключенному с ООО «ДНС Ритейл» приобретен</w:t>
      </w:r>
      <w:r w:rsidR="003618A1" w:rsidRPr="00200059">
        <w:rPr>
          <w:rFonts w:ascii="Times New Roman" w:hAnsi="Times New Roman" w:cs="Times New Roman"/>
          <w:sz w:val="24"/>
          <w:szCs w:val="24"/>
        </w:rPr>
        <w:t xml:space="preserve"> монитор</w:t>
      </w:r>
      <w:r w:rsidRPr="00200059">
        <w:rPr>
          <w:rFonts w:ascii="Times New Roman" w:hAnsi="Times New Roman" w:cs="Times New Roman"/>
          <w:sz w:val="24"/>
          <w:szCs w:val="24"/>
        </w:rPr>
        <w:t xml:space="preserve"> </w:t>
      </w:r>
      <w:r w:rsidR="003618A1" w:rsidRPr="00200059">
        <w:rPr>
          <w:rFonts w:ascii="Times New Roman" w:hAnsi="Times New Roman" w:cs="Times New Roman"/>
          <w:sz w:val="24"/>
          <w:szCs w:val="24"/>
          <w:lang w:val="en-US"/>
        </w:rPr>
        <w:t>HUAWEI</w:t>
      </w:r>
      <w:r w:rsidR="003618A1" w:rsidRPr="00200059">
        <w:rPr>
          <w:rFonts w:ascii="Times New Roman" w:hAnsi="Times New Roman" w:cs="Times New Roman"/>
          <w:sz w:val="24"/>
          <w:szCs w:val="24"/>
        </w:rPr>
        <w:t xml:space="preserve"> диагональю 23.8 </w:t>
      </w:r>
      <w:r w:rsidR="003618A1" w:rsidRPr="00200059">
        <w:rPr>
          <w:rFonts w:ascii="Times New Roman" w:hAnsi="Times New Roman" w:cs="Times New Roman"/>
          <w:sz w:val="24"/>
          <w:szCs w:val="24"/>
          <w:lang w:val="en-US"/>
        </w:rPr>
        <w:t>AD</w:t>
      </w:r>
      <w:r w:rsidR="003618A1" w:rsidRPr="00200059">
        <w:rPr>
          <w:rFonts w:ascii="Times New Roman" w:hAnsi="Times New Roman" w:cs="Times New Roman"/>
          <w:sz w:val="24"/>
          <w:szCs w:val="24"/>
        </w:rPr>
        <w:t>80</w:t>
      </w:r>
      <w:r w:rsidR="003618A1" w:rsidRPr="00200059">
        <w:rPr>
          <w:rFonts w:ascii="Times New Roman" w:hAnsi="Times New Roman" w:cs="Times New Roman"/>
          <w:sz w:val="24"/>
          <w:szCs w:val="24"/>
          <w:lang w:val="en-US"/>
        </w:rPr>
        <w:t>HW</w:t>
      </w:r>
      <w:r w:rsidR="003618A1" w:rsidRPr="00200059">
        <w:rPr>
          <w:rFonts w:ascii="Times New Roman" w:hAnsi="Times New Roman" w:cs="Times New Roman"/>
          <w:sz w:val="24"/>
          <w:szCs w:val="24"/>
        </w:rPr>
        <w:t xml:space="preserve"> стоимостью 12999 руб. и ПК </w:t>
      </w:r>
      <w:r w:rsidR="00B266D1" w:rsidRPr="00200059">
        <w:rPr>
          <w:rFonts w:ascii="Times New Roman" w:hAnsi="Times New Roman" w:cs="Times New Roman"/>
          <w:sz w:val="24"/>
          <w:szCs w:val="24"/>
          <w:lang w:val="en-US"/>
        </w:rPr>
        <w:t>Acer</w:t>
      </w:r>
      <w:r w:rsidR="003618A1" w:rsidRPr="00200059">
        <w:rPr>
          <w:rFonts w:ascii="Times New Roman" w:hAnsi="Times New Roman" w:cs="Times New Roman"/>
          <w:sz w:val="24"/>
          <w:szCs w:val="24"/>
        </w:rPr>
        <w:t xml:space="preserve"> </w:t>
      </w:r>
      <w:r w:rsidR="003618A1" w:rsidRPr="00200059">
        <w:rPr>
          <w:rFonts w:ascii="Times New Roman" w:hAnsi="Times New Roman" w:cs="Times New Roman"/>
          <w:sz w:val="24"/>
          <w:szCs w:val="24"/>
          <w:lang w:val="en-US"/>
        </w:rPr>
        <w:t>Aspire</w:t>
      </w:r>
      <w:r w:rsidR="003618A1" w:rsidRPr="00200059">
        <w:rPr>
          <w:rFonts w:ascii="Times New Roman" w:hAnsi="Times New Roman" w:cs="Times New Roman"/>
          <w:sz w:val="24"/>
          <w:szCs w:val="24"/>
        </w:rPr>
        <w:t xml:space="preserve"> </w:t>
      </w:r>
      <w:r w:rsidR="003618A1" w:rsidRPr="00200059">
        <w:rPr>
          <w:rFonts w:ascii="Times New Roman" w:hAnsi="Times New Roman" w:cs="Times New Roman"/>
          <w:sz w:val="24"/>
          <w:szCs w:val="24"/>
          <w:lang w:val="en-US"/>
        </w:rPr>
        <w:t>XC</w:t>
      </w:r>
      <w:r w:rsidR="003618A1" w:rsidRPr="00200059">
        <w:rPr>
          <w:rFonts w:ascii="Times New Roman" w:hAnsi="Times New Roman" w:cs="Times New Roman"/>
          <w:sz w:val="24"/>
          <w:szCs w:val="24"/>
        </w:rPr>
        <w:t xml:space="preserve">-1660 </w:t>
      </w:r>
      <w:r w:rsidR="003618A1" w:rsidRPr="00200059">
        <w:rPr>
          <w:rFonts w:ascii="Times New Roman" w:hAnsi="Times New Roman" w:cs="Times New Roman"/>
          <w:sz w:val="24"/>
          <w:szCs w:val="24"/>
          <w:lang w:val="en-US"/>
        </w:rPr>
        <w:t>Core</w:t>
      </w:r>
      <w:r w:rsidR="003618A1" w:rsidRPr="00200059">
        <w:rPr>
          <w:rFonts w:ascii="Times New Roman" w:hAnsi="Times New Roman" w:cs="Times New Roman"/>
          <w:sz w:val="24"/>
          <w:szCs w:val="24"/>
        </w:rPr>
        <w:t xml:space="preserve"> </w:t>
      </w:r>
      <w:proofErr w:type="spellStart"/>
      <w:r w:rsidR="003618A1" w:rsidRPr="00200059">
        <w:rPr>
          <w:rFonts w:ascii="Times New Roman" w:hAnsi="Times New Roman" w:cs="Times New Roman"/>
          <w:sz w:val="24"/>
          <w:szCs w:val="24"/>
          <w:lang w:val="en-US"/>
        </w:rPr>
        <w:t>i</w:t>
      </w:r>
      <w:proofErr w:type="spellEnd"/>
      <w:r w:rsidR="003618A1" w:rsidRPr="00200059">
        <w:rPr>
          <w:rFonts w:ascii="Times New Roman" w:hAnsi="Times New Roman" w:cs="Times New Roman"/>
          <w:sz w:val="24"/>
          <w:szCs w:val="24"/>
        </w:rPr>
        <w:t>3 стоимостью 34999 руб.</w:t>
      </w:r>
      <w:r w:rsidR="00200059" w:rsidRPr="00200059">
        <w:rPr>
          <w:rFonts w:ascii="Times New Roman" w:hAnsi="Times New Roman" w:cs="Times New Roman"/>
          <w:sz w:val="24"/>
          <w:szCs w:val="24"/>
        </w:rPr>
        <w:t xml:space="preserve">, </w:t>
      </w:r>
      <w:r w:rsidR="003618A1" w:rsidRPr="00200059">
        <w:rPr>
          <w:rFonts w:ascii="Times New Roman" w:hAnsi="Times New Roman" w:cs="Times New Roman"/>
          <w:sz w:val="24"/>
          <w:szCs w:val="24"/>
        </w:rPr>
        <w:t xml:space="preserve">по Договору от 12.06.2022 № А-00206587, заключенному с ООО «ДНС Ритейл» приобретен моноблок </w:t>
      </w:r>
      <w:r w:rsidR="003618A1" w:rsidRPr="00200059">
        <w:rPr>
          <w:rFonts w:ascii="Times New Roman" w:hAnsi="Times New Roman" w:cs="Times New Roman"/>
          <w:sz w:val="24"/>
          <w:szCs w:val="24"/>
          <w:lang w:val="en-US"/>
        </w:rPr>
        <w:t>ASUS</w:t>
      </w:r>
      <w:r w:rsidR="003618A1" w:rsidRPr="00200059">
        <w:rPr>
          <w:rFonts w:ascii="Times New Roman" w:hAnsi="Times New Roman" w:cs="Times New Roman"/>
          <w:sz w:val="24"/>
          <w:szCs w:val="24"/>
        </w:rPr>
        <w:t xml:space="preserve"> </w:t>
      </w:r>
      <w:r w:rsidR="004753DA" w:rsidRPr="00200059">
        <w:rPr>
          <w:rFonts w:ascii="Times New Roman" w:hAnsi="Times New Roman" w:cs="Times New Roman"/>
          <w:sz w:val="24"/>
          <w:szCs w:val="24"/>
        </w:rPr>
        <w:t>стоимостью 51999 руб.</w:t>
      </w:r>
      <w:r w:rsidR="005924A5">
        <w:rPr>
          <w:rFonts w:ascii="Times New Roman" w:hAnsi="Times New Roman" w:cs="Times New Roman"/>
          <w:sz w:val="24"/>
          <w:szCs w:val="24"/>
        </w:rPr>
        <w:t xml:space="preserve"> </w:t>
      </w:r>
      <w:r w:rsidR="007E1870">
        <w:rPr>
          <w:rFonts w:ascii="Times New Roman" w:hAnsi="Times New Roman" w:cs="Times New Roman"/>
          <w:sz w:val="24"/>
          <w:szCs w:val="24"/>
        </w:rPr>
        <w:t xml:space="preserve">(общая стоимость составила 99997 руб.). </w:t>
      </w:r>
    </w:p>
    <w:p w:rsidR="00490A00" w:rsidRPr="007E1870" w:rsidRDefault="008F32E1" w:rsidP="00E213A2">
      <w:pPr>
        <w:pStyle w:val="a3"/>
        <w:numPr>
          <w:ilvl w:val="0"/>
          <w:numId w:val="37"/>
        </w:numPr>
        <w:spacing w:after="0" w:line="240" w:lineRule="auto"/>
        <w:ind w:left="0" w:firstLine="709"/>
        <w:jc w:val="both"/>
        <w:rPr>
          <w:rFonts w:ascii="Times New Roman" w:hAnsi="Times New Roman" w:cs="Times New Roman"/>
          <w:sz w:val="24"/>
          <w:szCs w:val="24"/>
        </w:rPr>
      </w:pPr>
      <w:r w:rsidRPr="007E1870">
        <w:rPr>
          <w:rFonts w:ascii="Times New Roman" w:hAnsi="Times New Roman" w:cs="Times New Roman"/>
          <w:sz w:val="24"/>
          <w:szCs w:val="24"/>
        </w:rPr>
        <w:t xml:space="preserve">Заказчиком - </w:t>
      </w:r>
      <w:r w:rsidRPr="007E1870">
        <w:rPr>
          <w:rFonts w:ascii="Times New Roman" w:hAnsi="Times New Roman" w:cs="Times New Roman"/>
          <w:sz w:val="24"/>
          <w:szCs w:val="24"/>
          <w:u w:val="single"/>
        </w:rPr>
        <w:t>МКУ Тутурский КИЦ «Вдохновение»</w:t>
      </w:r>
      <w:r w:rsidRPr="007E1870">
        <w:rPr>
          <w:rFonts w:ascii="Times New Roman" w:hAnsi="Times New Roman" w:cs="Times New Roman"/>
          <w:sz w:val="24"/>
          <w:szCs w:val="24"/>
        </w:rPr>
        <w:t xml:space="preserve"> по Договору от 06.08.2022 № А-00242216, заключенному с ООО «ДНС Ритейл» приобретен Ноутбук </w:t>
      </w:r>
      <w:r w:rsidRPr="007E1870">
        <w:rPr>
          <w:rFonts w:ascii="Times New Roman" w:hAnsi="Times New Roman" w:cs="Times New Roman"/>
          <w:sz w:val="24"/>
          <w:szCs w:val="24"/>
          <w:lang w:val="en-US"/>
        </w:rPr>
        <w:t>HP</w:t>
      </w:r>
      <w:r w:rsidRPr="007E1870">
        <w:rPr>
          <w:rFonts w:ascii="Times New Roman" w:hAnsi="Times New Roman" w:cs="Times New Roman"/>
          <w:sz w:val="24"/>
          <w:szCs w:val="24"/>
        </w:rPr>
        <w:t xml:space="preserve"> 255 </w:t>
      </w:r>
      <w:r w:rsidRPr="007E1870">
        <w:rPr>
          <w:rFonts w:ascii="Times New Roman" w:hAnsi="Times New Roman" w:cs="Times New Roman"/>
          <w:sz w:val="24"/>
          <w:szCs w:val="24"/>
          <w:lang w:val="en-US"/>
        </w:rPr>
        <w:t>G</w:t>
      </w:r>
      <w:r w:rsidRPr="007E1870">
        <w:rPr>
          <w:rFonts w:ascii="Times New Roman" w:hAnsi="Times New Roman" w:cs="Times New Roman"/>
          <w:sz w:val="24"/>
          <w:szCs w:val="24"/>
        </w:rPr>
        <w:t>8</w:t>
      </w:r>
      <w:r w:rsidR="00A45550" w:rsidRPr="007E1870">
        <w:rPr>
          <w:rFonts w:ascii="Times New Roman" w:hAnsi="Times New Roman" w:cs="Times New Roman"/>
          <w:sz w:val="24"/>
          <w:szCs w:val="24"/>
        </w:rPr>
        <w:t xml:space="preserve"> стоимостью 44999 рублей</w:t>
      </w:r>
      <w:r w:rsidR="00490A00" w:rsidRPr="007E1870">
        <w:rPr>
          <w:rFonts w:ascii="Times New Roman" w:hAnsi="Times New Roman" w:cs="Times New Roman"/>
          <w:sz w:val="24"/>
          <w:szCs w:val="24"/>
        </w:rPr>
        <w:t xml:space="preserve"> и МФУ </w:t>
      </w:r>
      <w:r w:rsidR="00490A00" w:rsidRPr="007E1870">
        <w:rPr>
          <w:rFonts w:ascii="Times New Roman" w:hAnsi="Times New Roman" w:cs="Times New Roman"/>
          <w:sz w:val="24"/>
          <w:szCs w:val="24"/>
          <w:lang w:val="en-US"/>
        </w:rPr>
        <w:t>HP</w:t>
      </w:r>
      <w:r w:rsidR="00490A00" w:rsidRPr="007E1870">
        <w:rPr>
          <w:rFonts w:ascii="Times New Roman" w:hAnsi="Times New Roman" w:cs="Times New Roman"/>
          <w:sz w:val="24"/>
          <w:szCs w:val="24"/>
        </w:rPr>
        <w:t xml:space="preserve"> </w:t>
      </w:r>
      <w:r w:rsidR="00490A00" w:rsidRPr="007E1870">
        <w:rPr>
          <w:rFonts w:ascii="Times New Roman" w:hAnsi="Times New Roman" w:cs="Times New Roman"/>
          <w:sz w:val="24"/>
          <w:szCs w:val="24"/>
          <w:lang w:val="en-US"/>
        </w:rPr>
        <w:t>Laser</w:t>
      </w:r>
      <w:r w:rsidR="00490A00" w:rsidRPr="007E1870">
        <w:rPr>
          <w:rFonts w:ascii="Times New Roman" w:hAnsi="Times New Roman" w:cs="Times New Roman"/>
          <w:sz w:val="24"/>
          <w:szCs w:val="24"/>
        </w:rPr>
        <w:t>135</w:t>
      </w:r>
      <w:r w:rsidR="00490A00" w:rsidRPr="007E1870">
        <w:rPr>
          <w:rFonts w:ascii="Times New Roman" w:hAnsi="Times New Roman" w:cs="Times New Roman"/>
          <w:sz w:val="24"/>
          <w:szCs w:val="24"/>
          <w:lang w:val="en-US"/>
        </w:rPr>
        <w:t>a</w:t>
      </w:r>
      <w:r w:rsidR="00490A00" w:rsidRPr="007E1870">
        <w:rPr>
          <w:rFonts w:ascii="Times New Roman" w:hAnsi="Times New Roman" w:cs="Times New Roman"/>
          <w:sz w:val="24"/>
          <w:szCs w:val="24"/>
        </w:rPr>
        <w:t xml:space="preserve"> (принтер/сканер/копир </w:t>
      </w:r>
      <w:r w:rsidR="00490A00" w:rsidRPr="007E1870">
        <w:rPr>
          <w:rFonts w:ascii="Times New Roman" w:hAnsi="Times New Roman" w:cs="Times New Roman"/>
          <w:sz w:val="24"/>
          <w:szCs w:val="24"/>
          <w:lang w:val="en-US"/>
        </w:rPr>
        <w:t>A</w:t>
      </w:r>
      <w:r w:rsidR="00490A00" w:rsidRPr="007E1870">
        <w:rPr>
          <w:rFonts w:ascii="Times New Roman" w:hAnsi="Times New Roman" w:cs="Times New Roman"/>
          <w:sz w:val="24"/>
          <w:szCs w:val="24"/>
        </w:rPr>
        <w:t>4 1200*1200) стоимостью 21999 рублей</w:t>
      </w:r>
      <w:r w:rsidR="00200059" w:rsidRPr="007E1870">
        <w:rPr>
          <w:rFonts w:ascii="Times New Roman" w:hAnsi="Times New Roman" w:cs="Times New Roman"/>
          <w:sz w:val="24"/>
          <w:szCs w:val="24"/>
        </w:rPr>
        <w:t xml:space="preserve">; </w:t>
      </w:r>
      <w:r w:rsidR="00284B2C" w:rsidRPr="007E1870">
        <w:rPr>
          <w:rFonts w:ascii="Times New Roman" w:hAnsi="Times New Roman" w:cs="Times New Roman"/>
          <w:sz w:val="24"/>
          <w:szCs w:val="24"/>
        </w:rPr>
        <w:t xml:space="preserve">по Договору от 25.10.2022 № 21, заключенному с ООО «Сибирьснаб» приобретена мебель (стеллажи выставочные с наклонными полками 3 шт. </w:t>
      </w:r>
      <w:r w:rsidR="007E1870" w:rsidRPr="007E1870">
        <w:rPr>
          <w:rFonts w:ascii="Times New Roman" w:hAnsi="Times New Roman" w:cs="Times New Roman"/>
          <w:sz w:val="24"/>
          <w:szCs w:val="24"/>
        </w:rPr>
        <w:t xml:space="preserve">стоимостью </w:t>
      </w:r>
      <w:r w:rsidR="007E1870">
        <w:rPr>
          <w:rFonts w:ascii="Times New Roman" w:hAnsi="Times New Roman" w:cs="Times New Roman"/>
          <w:sz w:val="24"/>
          <w:szCs w:val="24"/>
        </w:rPr>
        <w:t>28023</w:t>
      </w:r>
      <w:r w:rsidR="00284B2C" w:rsidRPr="007E1870">
        <w:rPr>
          <w:rFonts w:ascii="Times New Roman" w:hAnsi="Times New Roman" w:cs="Times New Roman"/>
          <w:sz w:val="24"/>
          <w:szCs w:val="24"/>
        </w:rPr>
        <w:t xml:space="preserve"> руб., стеллажи двухсторонние библиотечные 4 шт. </w:t>
      </w:r>
      <w:r w:rsidR="007E1870" w:rsidRPr="007E1870">
        <w:rPr>
          <w:rFonts w:ascii="Times New Roman" w:hAnsi="Times New Roman" w:cs="Times New Roman"/>
          <w:sz w:val="24"/>
          <w:szCs w:val="24"/>
        </w:rPr>
        <w:t xml:space="preserve">стоимостью </w:t>
      </w:r>
      <w:r w:rsidR="007E1870">
        <w:rPr>
          <w:rFonts w:ascii="Times New Roman" w:hAnsi="Times New Roman" w:cs="Times New Roman"/>
          <w:sz w:val="24"/>
          <w:szCs w:val="24"/>
        </w:rPr>
        <w:t>57364</w:t>
      </w:r>
      <w:r w:rsidR="00284B2C" w:rsidRPr="007E1870">
        <w:rPr>
          <w:rFonts w:ascii="Times New Roman" w:hAnsi="Times New Roman" w:cs="Times New Roman"/>
          <w:sz w:val="24"/>
          <w:szCs w:val="24"/>
        </w:rPr>
        <w:t xml:space="preserve"> руб., стеллажи односторонние библиотечные 8 шт. </w:t>
      </w:r>
      <w:r w:rsidR="007E1870" w:rsidRPr="007E1870">
        <w:rPr>
          <w:rFonts w:ascii="Times New Roman" w:hAnsi="Times New Roman" w:cs="Times New Roman"/>
          <w:sz w:val="24"/>
          <w:szCs w:val="24"/>
        </w:rPr>
        <w:t xml:space="preserve">стоимостью </w:t>
      </w:r>
      <w:r w:rsidR="007E1870">
        <w:rPr>
          <w:rFonts w:ascii="Times New Roman" w:hAnsi="Times New Roman" w:cs="Times New Roman"/>
          <w:sz w:val="24"/>
          <w:szCs w:val="24"/>
        </w:rPr>
        <w:t>87784</w:t>
      </w:r>
      <w:r w:rsidR="00284B2C" w:rsidRPr="007E1870">
        <w:rPr>
          <w:rFonts w:ascii="Times New Roman" w:hAnsi="Times New Roman" w:cs="Times New Roman"/>
          <w:sz w:val="24"/>
          <w:szCs w:val="24"/>
        </w:rPr>
        <w:t xml:space="preserve"> руб., стеллажи угловые библиотечные 2 шт. </w:t>
      </w:r>
      <w:r w:rsidR="007E1870" w:rsidRPr="007E1870">
        <w:rPr>
          <w:rFonts w:ascii="Times New Roman" w:hAnsi="Times New Roman" w:cs="Times New Roman"/>
          <w:sz w:val="24"/>
          <w:szCs w:val="24"/>
        </w:rPr>
        <w:t xml:space="preserve">стоимостью </w:t>
      </w:r>
      <w:r w:rsidR="007E1870">
        <w:rPr>
          <w:rFonts w:ascii="Times New Roman" w:hAnsi="Times New Roman" w:cs="Times New Roman"/>
          <w:sz w:val="24"/>
          <w:szCs w:val="24"/>
        </w:rPr>
        <w:t>17832+</w:t>
      </w:r>
      <w:r w:rsidR="00284B2C" w:rsidRPr="007E1870">
        <w:rPr>
          <w:rFonts w:ascii="Times New Roman" w:hAnsi="Times New Roman" w:cs="Times New Roman"/>
          <w:sz w:val="24"/>
          <w:szCs w:val="24"/>
        </w:rPr>
        <w:t xml:space="preserve"> руб., стол-кафедра библиотекаря с ящиками </w:t>
      </w:r>
      <w:r w:rsidR="007E1870" w:rsidRPr="007E1870">
        <w:rPr>
          <w:rFonts w:ascii="Times New Roman" w:hAnsi="Times New Roman" w:cs="Times New Roman"/>
          <w:sz w:val="24"/>
          <w:szCs w:val="24"/>
        </w:rPr>
        <w:t xml:space="preserve">стоимостью </w:t>
      </w:r>
      <w:r w:rsidR="00284B2C" w:rsidRPr="007E1870">
        <w:rPr>
          <w:rFonts w:ascii="Times New Roman" w:hAnsi="Times New Roman" w:cs="Times New Roman"/>
          <w:sz w:val="24"/>
          <w:szCs w:val="24"/>
        </w:rPr>
        <w:t xml:space="preserve">11532 руб., шкаф для документов с глухими дверями </w:t>
      </w:r>
      <w:r w:rsidR="007E1870" w:rsidRPr="007E1870">
        <w:rPr>
          <w:rFonts w:ascii="Times New Roman" w:hAnsi="Times New Roman" w:cs="Times New Roman"/>
          <w:sz w:val="24"/>
          <w:szCs w:val="24"/>
        </w:rPr>
        <w:t xml:space="preserve">стоимостью </w:t>
      </w:r>
      <w:r w:rsidR="00284B2C" w:rsidRPr="007E1870">
        <w:rPr>
          <w:rFonts w:ascii="Times New Roman" w:hAnsi="Times New Roman" w:cs="Times New Roman"/>
          <w:sz w:val="24"/>
          <w:szCs w:val="24"/>
        </w:rPr>
        <w:t xml:space="preserve">14090 руб., шкаф для одежды </w:t>
      </w:r>
      <w:r w:rsidR="007E1870" w:rsidRPr="007E1870">
        <w:rPr>
          <w:rFonts w:ascii="Times New Roman" w:hAnsi="Times New Roman" w:cs="Times New Roman"/>
          <w:sz w:val="24"/>
          <w:szCs w:val="24"/>
        </w:rPr>
        <w:t xml:space="preserve">стоимостью </w:t>
      </w:r>
      <w:r w:rsidR="00284B2C" w:rsidRPr="007E1870">
        <w:rPr>
          <w:rFonts w:ascii="Times New Roman" w:hAnsi="Times New Roman" w:cs="Times New Roman"/>
          <w:sz w:val="24"/>
          <w:szCs w:val="24"/>
        </w:rPr>
        <w:t xml:space="preserve">11747 руб., шкаф для формуляров </w:t>
      </w:r>
      <w:r w:rsidR="007E1870" w:rsidRPr="007E1870">
        <w:rPr>
          <w:rFonts w:ascii="Times New Roman" w:hAnsi="Times New Roman" w:cs="Times New Roman"/>
          <w:sz w:val="24"/>
          <w:szCs w:val="24"/>
        </w:rPr>
        <w:t xml:space="preserve">стоимостью </w:t>
      </w:r>
      <w:r w:rsidR="00284B2C" w:rsidRPr="007E1870">
        <w:rPr>
          <w:rFonts w:ascii="Times New Roman" w:hAnsi="Times New Roman" w:cs="Times New Roman"/>
          <w:sz w:val="24"/>
          <w:szCs w:val="24"/>
        </w:rPr>
        <w:t xml:space="preserve">9242 руб. </w:t>
      </w:r>
      <w:r w:rsidR="007E1870">
        <w:rPr>
          <w:rFonts w:ascii="Times New Roman" w:hAnsi="Times New Roman" w:cs="Times New Roman"/>
          <w:sz w:val="24"/>
          <w:szCs w:val="24"/>
        </w:rPr>
        <w:t xml:space="preserve">(общая стоимость составила </w:t>
      </w:r>
      <w:r w:rsidR="00131719">
        <w:rPr>
          <w:rFonts w:ascii="Times New Roman" w:hAnsi="Times New Roman" w:cs="Times New Roman"/>
          <w:sz w:val="24"/>
          <w:szCs w:val="24"/>
        </w:rPr>
        <w:t>304612</w:t>
      </w:r>
      <w:r w:rsidR="00284B2C" w:rsidRPr="007E1870">
        <w:rPr>
          <w:rFonts w:ascii="Times New Roman" w:hAnsi="Times New Roman" w:cs="Times New Roman"/>
          <w:sz w:val="24"/>
          <w:szCs w:val="24"/>
        </w:rPr>
        <w:t xml:space="preserve"> рублей</w:t>
      </w:r>
      <w:r w:rsidR="007E1870">
        <w:rPr>
          <w:rFonts w:ascii="Times New Roman" w:hAnsi="Times New Roman" w:cs="Times New Roman"/>
          <w:sz w:val="24"/>
          <w:szCs w:val="24"/>
        </w:rPr>
        <w:t>)</w:t>
      </w:r>
      <w:r w:rsidR="00284B2C" w:rsidRPr="007E1870">
        <w:rPr>
          <w:rFonts w:ascii="Times New Roman" w:hAnsi="Times New Roman" w:cs="Times New Roman"/>
          <w:sz w:val="24"/>
          <w:szCs w:val="24"/>
        </w:rPr>
        <w:t>.</w:t>
      </w:r>
    </w:p>
    <w:p w:rsidR="0083345E" w:rsidRDefault="0083345E" w:rsidP="00284B2C">
      <w:pPr>
        <w:pStyle w:val="a3"/>
        <w:numPr>
          <w:ilvl w:val="0"/>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Заказчиком – </w:t>
      </w:r>
      <w:r w:rsidRPr="001A012A">
        <w:rPr>
          <w:rFonts w:ascii="Times New Roman" w:hAnsi="Times New Roman" w:cs="Times New Roman"/>
          <w:sz w:val="24"/>
          <w:szCs w:val="24"/>
          <w:u w:val="single"/>
        </w:rPr>
        <w:t>Администрацией Чиканского муниципального образования</w:t>
      </w:r>
      <w:r>
        <w:rPr>
          <w:rFonts w:ascii="Times New Roman" w:hAnsi="Times New Roman" w:cs="Times New Roman"/>
          <w:sz w:val="24"/>
          <w:szCs w:val="24"/>
        </w:rPr>
        <w:t xml:space="preserve"> по Договору от 08.04.2022 № НА22-637, заключенному с ООО «Хронос» приобретен лазерный принтер </w:t>
      </w:r>
      <w:r>
        <w:rPr>
          <w:rFonts w:ascii="Times New Roman" w:hAnsi="Times New Roman" w:cs="Times New Roman"/>
          <w:sz w:val="24"/>
          <w:szCs w:val="24"/>
          <w:lang w:val="en-US"/>
        </w:rPr>
        <w:t>Brother</w:t>
      </w:r>
      <w:r w:rsidRPr="0083345E">
        <w:rPr>
          <w:rFonts w:ascii="Times New Roman" w:hAnsi="Times New Roman" w:cs="Times New Roman"/>
          <w:sz w:val="24"/>
          <w:szCs w:val="24"/>
        </w:rPr>
        <w:t xml:space="preserve"> </w:t>
      </w:r>
      <w:r>
        <w:rPr>
          <w:rFonts w:ascii="Times New Roman" w:hAnsi="Times New Roman" w:cs="Times New Roman"/>
          <w:sz w:val="24"/>
          <w:szCs w:val="24"/>
          <w:lang w:val="en-US"/>
        </w:rPr>
        <w:t>HL</w:t>
      </w:r>
      <w:r w:rsidRPr="0083345E">
        <w:rPr>
          <w:rFonts w:ascii="Times New Roman" w:hAnsi="Times New Roman" w:cs="Times New Roman"/>
          <w:sz w:val="24"/>
          <w:szCs w:val="24"/>
        </w:rPr>
        <w:t xml:space="preserve">- </w:t>
      </w:r>
      <w:r>
        <w:rPr>
          <w:rFonts w:ascii="Times New Roman" w:hAnsi="Times New Roman" w:cs="Times New Roman"/>
          <w:sz w:val="24"/>
          <w:szCs w:val="24"/>
          <w:lang w:val="en-US"/>
        </w:rPr>
        <w:t>L</w:t>
      </w:r>
      <w:r w:rsidRPr="0083345E">
        <w:rPr>
          <w:rFonts w:ascii="Times New Roman" w:hAnsi="Times New Roman" w:cs="Times New Roman"/>
          <w:sz w:val="24"/>
          <w:szCs w:val="24"/>
        </w:rPr>
        <w:t>2300</w:t>
      </w:r>
      <w:r>
        <w:rPr>
          <w:rFonts w:ascii="Times New Roman" w:hAnsi="Times New Roman" w:cs="Times New Roman"/>
          <w:sz w:val="24"/>
          <w:szCs w:val="24"/>
          <w:lang w:val="en-US"/>
        </w:rPr>
        <w:t>DR</w:t>
      </w:r>
      <w:r w:rsidRPr="0083345E">
        <w:rPr>
          <w:rFonts w:ascii="Times New Roman" w:hAnsi="Times New Roman" w:cs="Times New Roman"/>
          <w:sz w:val="24"/>
          <w:szCs w:val="24"/>
        </w:rPr>
        <w:t xml:space="preserve"> </w:t>
      </w:r>
      <w:r>
        <w:rPr>
          <w:rFonts w:ascii="Times New Roman" w:hAnsi="Times New Roman" w:cs="Times New Roman"/>
          <w:sz w:val="24"/>
          <w:szCs w:val="24"/>
        </w:rPr>
        <w:t>стоимостью</w:t>
      </w:r>
      <w:r w:rsidRPr="0083345E">
        <w:rPr>
          <w:rFonts w:ascii="Times New Roman" w:hAnsi="Times New Roman" w:cs="Times New Roman"/>
          <w:sz w:val="24"/>
          <w:szCs w:val="24"/>
        </w:rPr>
        <w:t xml:space="preserve"> 31284 </w:t>
      </w:r>
      <w:r>
        <w:rPr>
          <w:rFonts w:ascii="Times New Roman" w:hAnsi="Times New Roman" w:cs="Times New Roman"/>
          <w:sz w:val="24"/>
          <w:szCs w:val="24"/>
        </w:rPr>
        <w:t xml:space="preserve">руб., по Договору от 19.10.2022 № НА22-596 приобретены 2 монитора </w:t>
      </w:r>
      <w:r>
        <w:rPr>
          <w:rFonts w:ascii="Times New Roman" w:hAnsi="Times New Roman" w:cs="Times New Roman"/>
          <w:sz w:val="24"/>
          <w:szCs w:val="24"/>
          <w:lang w:val="en-US"/>
        </w:rPr>
        <w:t>Xiaomi</w:t>
      </w:r>
      <w:r w:rsidRPr="0083345E">
        <w:rPr>
          <w:rFonts w:ascii="Times New Roman" w:hAnsi="Times New Roman" w:cs="Times New Roman"/>
          <w:sz w:val="24"/>
          <w:szCs w:val="24"/>
        </w:rPr>
        <w:t xml:space="preserve"> </w:t>
      </w:r>
      <w:r w:rsidR="00712AA2">
        <w:rPr>
          <w:rFonts w:ascii="Times New Roman" w:hAnsi="Times New Roman" w:cs="Times New Roman"/>
          <w:sz w:val="24"/>
          <w:szCs w:val="24"/>
        </w:rPr>
        <w:t>стоимостью</w:t>
      </w:r>
      <w:r w:rsidR="00712AA2" w:rsidRPr="0083345E">
        <w:rPr>
          <w:rFonts w:ascii="Times New Roman" w:hAnsi="Times New Roman" w:cs="Times New Roman"/>
          <w:sz w:val="24"/>
          <w:szCs w:val="24"/>
        </w:rPr>
        <w:t xml:space="preserve"> </w:t>
      </w:r>
      <w:r w:rsidR="00712AA2">
        <w:rPr>
          <w:rFonts w:ascii="Times New Roman" w:hAnsi="Times New Roman" w:cs="Times New Roman"/>
          <w:sz w:val="24"/>
          <w:szCs w:val="24"/>
        </w:rPr>
        <w:t>76800 руб. (общая стоимость составила 108084</w:t>
      </w:r>
      <w:r>
        <w:rPr>
          <w:rFonts w:ascii="Times New Roman" w:hAnsi="Times New Roman" w:cs="Times New Roman"/>
          <w:sz w:val="24"/>
          <w:szCs w:val="24"/>
        </w:rPr>
        <w:t xml:space="preserve"> руб.</w:t>
      </w:r>
      <w:r w:rsidR="00712AA2">
        <w:rPr>
          <w:rFonts w:ascii="Times New Roman" w:hAnsi="Times New Roman" w:cs="Times New Roman"/>
          <w:sz w:val="24"/>
          <w:szCs w:val="24"/>
        </w:rPr>
        <w:t>).</w:t>
      </w:r>
    </w:p>
    <w:p w:rsidR="0002195D" w:rsidRDefault="00B14583" w:rsidP="0002195D">
      <w:pPr>
        <w:pStyle w:val="a3"/>
        <w:numPr>
          <w:ilvl w:val="0"/>
          <w:numId w:val="37"/>
        </w:numPr>
        <w:spacing w:after="0" w:line="240" w:lineRule="auto"/>
        <w:ind w:left="0" w:firstLine="709"/>
        <w:jc w:val="both"/>
        <w:rPr>
          <w:rFonts w:ascii="Times New Roman" w:hAnsi="Times New Roman" w:cs="Times New Roman"/>
          <w:sz w:val="24"/>
          <w:szCs w:val="24"/>
        </w:rPr>
      </w:pPr>
      <w:r w:rsidRPr="00200059">
        <w:rPr>
          <w:rFonts w:ascii="Times New Roman" w:hAnsi="Times New Roman" w:cs="Times New Roman"/>
          <w:sz w:val="24"/>
          <w:szCs w:val="24"/>
        </w:rPr>
        <w:t xml:space="preserve">Заказчиком - </w:t>
      </w:r>
      <w:r w:rsidRPr="001A012A">
        <w:rPr>
          <w:rFonts w:ascii="Times New Roman" w:hAnsi="Times New Roman" w:cs="Times New Roman"/>
          <w:sz w:val="24"/>
          <w:szCs w:val="24"/>
          <w:u w:val="single"/>
        </w:rPr>
        <w:t>МКУК Чиканский КИЦ «Успех»</w:t>
      </w:r>
      <w:r w:rsidRPr="00200059">
        <w:rPr>
          <w:rFonts w:ascii="Times New Roman" w:hAnsi="Times New Roman" w:cs="Times New Roman"/>
          <w:sz w:val="24"/>
          <w:szCs w:val="24"/>
        </w:rPr>
        <w:t xml:space="preserve"> по Договору от 19.10.2022 № НА22-597, заключенному с ООО «Хронос» приобретены: источники бесперебойного питания </w:t>
      </w:r>
      <w:r w:rsidRPr="00200059">
        <w:rPr>
          <w:rFonts w:ascii="Times New Roman" w:hAnsi="Times New Roman" w:cs="Times New Roman"/>
          <w:sz w:val="24"/>
          <w:szCs w:val="24"/>
          <w:lang w:val="en-US"/>
        </w:rPr>
        <w:t>PowerCom</w:t>
      </w:r>
      <w:r w:rsidRPr="00200059">
        <w:rPr>
          <w:rFonts w:ascii="Times New Roman" w:hAnsi="Times New Roman" w:cs="Times New Roman"/>
          <w:sz w:val="24"/>
          <w:szCs w:val="24"/>
        </w:rPr>
        <w:t xml:space="preserve"> 2 шт. </w:t>
      </w:r>
      <w:r w:rsidR="00F25336">
        <w:rPr>
          <w:rFonts w:ascii="Times New Roman" w:hAnsi="Times New Roman" w:cs="Times New Roman"/>
          <w:sz w:val="24"/>
          <w:szCs w:val="24"/>
        </w:rPr>
        <w:t>стоимостью</w:t>
      </w:r>
      <w:r w:rsidR="00F25336" w:rsidRPr="0083345E">
        <w:rPr>
          <w:rFonts w:ascii="Times New Roman" w:hAnsi="Times New Roman" w:cs="Times New Roman"/>
          <w:sz w:val="24"/>
          <w:szCs w:val="24"/>
        </w:rPr>
        <w:t xml:space="preserve"> </w:t>
      </w:r>
      <w:r w:rsidR="00F25336">
        <w:rPr>
          <w:rFonts w:ascii="Times New Roman" w:hAnsi="Times New Roman" w:cs="Times New Roman"/>
          <w:sz w:val="24"/>
          <w:szCs w:val="24"/>
        </w:rPr>
        <w:t>15240</w:t>
      </w:r>
      <w:r w:rsidRPr="00200059">
        <w:rPr>
          <w:rFonts w:ascii="Times New Roman" w:hAnsi="Times New Roman" w:cs="Times New Roman"/>
          <w:sz w:val="24"/>
          <w:szCs w:val="24"/>
        </w:rPr>
        <w:t xml:space="preserve"> руб., МФУ </w:t>
      </w:r>
      <w:r w:rsidRPr="00200059">
        <w:rPr>
          <w:rFonts w:ascii="Times New Roman" w:hAnsi="Times New Roman" w:cs="Times New Roman"/>
          <w:sz w:val="24"/>
          <w:szCs w:val="24"/>
          <w:lang w:val="en-US"/>
        </w:rPr>
        <w:t>Brother</w:t>
      </w:r>
      <w:r w:rsidR="0083345E" w:rsidRPr="00200059">
        <w:rPr>
          <w:rFonts w:ascii="Times New Roman" w:hAnsi="Times New Roman" w:cs="Times New Roman"/>
          <w:sz w:val="24"/>
          <w:szCs w:val="24"/>
        </w:rPr>
        <w:t xml:space="preserve"> </w:t>
      </w:r>
      <w:r w:rsidRPr="00200059">
        <w:rPr>
          <w:rFonts w:ascii="Times New Roman" w:hAnsi="Times New Roman" w:cs="Times New Roman"/>
          <w:sz w:val="24"/>
          <w:szCs w:val="24"/>
          <w:lang w:val="en-US"/>
        </w:rPr>
        <w:t>MFC</w:t>
      </w:r>
      <w:r w:rsidRPr="00200059">
        <w:rPr>
          <w:rFonts w:ascii="Times New Roman" w:hAnsi="Times New Roman" w:cs="Times New Roman"/>
          <w:sz w:val="24"/>
          <w:szCs w:val="24"/>
        </w:rPr>
        <w:t xml:space="preserve"> </w:t>
      </w:r>
      <w:r w:rsidR="00F25336">
        <w:rPr>
          <w:rFonts w:ascii="Times New Roman" w:hAnsi="Times New Roman" w:cs="Times New Roman"/>
          <w:sz w:val="24"/>
          <w:szCs w:val="24"/>
        </w:rPr>
        <w:t>стоимостью</w:t>
      </w:r>
      <w:r w:rsidR="00F25336" w:rsidRPr="0083345E">
        <w:rPr>
          <w:rFonts w:ascii="Times New Roman" w:hAnsi="Times New Roman" w:cs="Times New Roman"/>
          <w:sz w:val="24"/>
          <w:szCs w:val="24"/>
        </w:rPr>
        <w:t xml:space="preserve"> </w:t>
      </w:r>
      <w:r w:rsidRPr="00200059">
        <w:rPr>
          <w:rFonts w:ascii="Times New Roman" w:hAnsi="Times New Roman" w:cs="Times New Roman"/>
          <w:sz w:val="24"/>
          <w:szCs w:val="24"/>
        </w:rPr>
        <w:t xml:space="preserve">86400 руб., ПК </w:t>
      </w:r>
      <w:r w:rsidRPr="00200059">
        <w:rPr>
          <w:rFonts w:ascii="Times New Roman" w:hAnsi="Times New Roman" w:cs="Times New Roman"/>
          <w:sz w:val="24"/>
          <w:szCs w:val="24"/>
          <w:lang w:val="en-US"/>
        </w:rPr>
        <w:t>NORBEL</w:t>
      </w:r>
      <w:r w:rsidRPr="00200059">
        <w:rPr>
          <w:rFonts w:ascii="Times New Roman" w:hAnsi="Times New Roman" w:cs="Times New Roman"/>
          <w:sz w:val="24"/>
          <w:szCs w:val="24"/>
        </w:rPr>
        <w:t xml:space="preserve"> </w:t>
      </w:r>
      <w:proofErr w:type="spellStart"/>
      <w:r w:rsidRPr="00200059">
        <w:rPr>
          <w:rFonts w:ascii="Times New Roman" w:hAnsi="Times New Roman" w:cs="Times New Roman"/>
          <w:sz w:val="24"/>
          <w:szCs w:val="24"/>
          <w:lang w:val="en-US"/>
        </w:rPr>
        <w:t>i</w:t>
      </w:r>
      <w:proofErr w:type="spellEnd"/>
      <w:r w:rsidRPr="00200059">
        <w:rPr>
          <w:rFonts w:ascii="Times New Roman" w:hAnsi="Times New Roman" w:cs="Times New Roman"/>
          <w:sz w:val="24"/>
          <w:szCs w:val="24"/>
        </w:rPr>
        <w:t xml:space="preserve">5 </w:t>
      </w:r>
      <w:r w:rsidR="0002195D">
        <w:rPr>
          <w:rFonts w:ascii="Times New Roman" w:hAnsi="Times New Roman" w:cs="Times New Roman"/>
          <w:sz w:val="24"/>
          <w:szCs w:val="24"/>
        </w:rPr>
        <w:t>стоимостью</w:t>
      </w:r>
      <w:r w:rsidR="0002195D" w:rsidRPr="0083345E">
        <w:rPr>
          <w:rFonts w:ascii="Times New Roman" w:hAnsi="Times New Roman" w:cs="Times New Roman"/>
          <w:sz w:val="24"/>
          <w:szCs w:val="24"/>
        </w:rPr>
        <w:t xml:space="preserve"> </w:t>
      </w:r>
      <w:r w:rsidRPr="00200059">
        <w:rPr>
          <w:rFonts w:ascii="Times New Roman" w:hAnsi="Times New Roman" w:cs="Times New Roman"/>
          <w:sz w:val="24"/>
          <w:szCs w:val="24"/>
        </w:rPr>
        <w:t>57126 руб.</w:t>
      </w:r>
      <w:r w:rsidR="00200059" w:rsidRPr="00200059">
        <w:rPr>
          <w:rFonts w:ascii="Times New Roman" w:hAnsi="Times New Roman" w:cs="Times New Roman"/>
          <w:sz w:val="24"/>
          <w:szCs w:val="24"/>
        </w:rPr>
        <w:t xml:space="preserve">; </w:t>
      </w:r>
      <w:r w:rsidRPr="00200059">
        <w:rPr>
          <w:rFonts w:ascii="Times New Roman" w:hAnsi="Times New Roman" w:cs="Times New Roman"/>
          <w:sz w:val="24"/>
          <w:szCs w:val="24"/>
        </w:rPr>
        <w:t xml:space="preserve">по муниципальному контракту от </w:t>
      </w:r>
      <w:r w:rsidR="002C762D" w:rsidRPr="00200059">
        <w:rPr>
          <w:rFonts w:ascii="Times New Roman" w:hAnsi="Times New Roman" w:cs="Times New Roman"/>
          <w:sz w:val="24"/>
          <w:szCs w:val="24"/>
        </w:rPr>
        <w:t>05.</w:t>
      </w:r>
      <w:r w:rsidRPr="00200059">
        <w:rPr>
          <w:rFonts w:ascii="Times New Roman" w:hAnsi="Times New Roman" w:cs="Times New Roman"/>
          <w:sz w:val="24"/>
          <w:szCs w:val="24"/>
        </w:rPr>
        <w:t>0</w:t>
      </w:r>
      <w:r w:rsidR="002C762D" w:rsidRPr="00200059">
        <w:rPr>
          <w:rFonts w:ascii="Times New Roman" w:hAnsi="Times New Roman" w:cs="Times New Roman"/>
          <w:sz w:val="24"/>
          <w:szCs w:val="24"/>
        </w:rPr>
        <w:t>9</w:t>
      </w:r>
      <w:r w:rsidRPr="00200059">
        <w:rPr>
          <w:rFonts w:ascii="Times New Roman" w:hAnsi="Times New Roman" w:cs="Times New Roman"/>
          <w:sz w:val="24"/>
          <w:szCs w:val="24"/>
        </w:rPr>
        <w:t xml:space="preserve">.2022 № </w:t>
      </w:r>
      <w:r w:rsidR="002C762D" w:rsidRPr="00200059">
        <w:rPr>
          <w:rFonts w:ascii="Times New Roman" w:hAnsi="Times New Roman" w:cs="Times New Roman"/>
          <w:sz w:val="24"/>
          <w:szCs w:val="24"/>
        </w:rPr>
        <w:t>0001</w:t>
      </w:r>
      <w:r w:rsidRPr="00200059">
        <w:rPr>
          <w:rFonts w:ascii="Times New Roman" w:hAnsi="Times New Roman" w:cs="Times New Roman"/>
          <w:sz w:val="24"/>
          <w:szCs w:val="24"/>
        </w:rPr>
        <w:t>, заключенному</w:t>
      </w:r>
      <w:r w:rsidR="002C762D" w:rsidRPr="00200059">
        <w:rPr>
          <w:rFonts w:ascii="Times New Roman" w:hAnsi="Times New Roman" w:cs="Times New Roman"/>
          <w:sz w:val="24"/>
          <w:szCs w:val="24"/>
        </w:rPr>
        <w:t xml:space="preserve"> с ООО «ГАЗЦентрИркутск» приобретен легковой автомобиль ГАЗ-221717 стоимостью 2008340,7</w:t>
      </w:r>
      <w:r w:rsidR="00BF208E" w:rsidRPr="00200059">
        <w:rPr>
          <w:rFonts w:ascii="Times New Roman" w:hAnsi="Times New Roman" w:cs="Times New Roman"/>
          <w:sz w:val="24"/>
          <w:szCs w:val="24"/>
        </w:rPr>
        <w:t>0</w:t>
      </w:r>
      <w:r w:rsidR="002C762D" w:rsidRPr="00200059">
        <w:rPr>
          <w:rFonts w:ascii="Times New Roman" w:hAnsi="Times New Roman" w:cs="Times New Roman"/>
          <w:sz w:val="24"/>
          <w:szCs w:val="24"/>
        </w:rPr>
        <w:t xml:space="preserve"> рублей.</w:t>
      </w:r>
      <w:r w:rsidRPr="00200059">
        <w:rPr>
          <w:rFonts w:ascii="Times New Roman" w:hAnsi="Times New Roman" w:cs="Times New Roman"/>
          <w:sz w:val="24"/>
          <w:szCs w:val="24"/>
        </w:rPr>
        <w:t xml:space="preserve"> </w:t>
      </w:r>
      <w:r w:rsidR="0002195D">
        <w:rPr>
          <w:rFonts w:ascii="Times New Roman" w:hAnsi="Times New Roman" w:cs="Times New Roman"/>
          <w:sz w:val="24"/>
          <w:szCs w:val="24"/>
        </w:rPr>
        <w:t>(общая стоимость составила 2167106,70 руб.).</w:t>
      </w:r>
    </w:p>
    <w:p w:rsidR="00AA035E" w:rsidRPr="00394783" w:rsidRDefault="00B14583" w:rsidP="00AA035E">
      <w:pPr>
        <w:spacing w:after="0" w:line="240" w:lineRule="auto"/>
        <w:ind w:firstLine="709"/>
        <w:jc w:val="both"/>
        <w:rPr>
          <w:rFonts w:ascii="Times New Roman" w:hAnsi="Times New Roman" w:cs="Times New Roman"/>
          <w:b/>
          <w:bCs/>
          <w:i/>
          <w:color w:val="26282F"/>
          <w:sz w:val="24"/>
          <w:szCs w:val="24"/>
        </w:rPr>
      </w:pPr>
      <w:r w:rsidRPr="00AA035E">
        <w:rPr>
          <w:rFonts w:ascii="Times New Roman" w:hAnsi="Times New Roman" w:cs="Times New Roman"/>
          <w:b/>
          <w:i/>
          <w:sz w:val="24"/>
          <w:szCs w:val="24"/>
        </w:rPr>
        <w:t xml:space="preserve"> </w:t>
      </w:r>
      <w:r w:rsidR="00AA035E" w:rsidRPr="00AA035E">
        <w:rPr>
          <w:rFonts w:ascii="Times New Roman" w:hAnsi="Times New Roman" w:cs="Times New Roman"/>
          <w:b/>
          <w:i/>
          <w:sz w:val="24"/>
          <w:szCs w:val="24"/>
        </w:rPr>
        <w:t>Таким образом, в соответствии с частью 1 статьи 18 Закона № 44-ФЗ сумма необоснованных закупок товаров, осуществленных</w:t>
      </w:r>
      <w:r w:rsidR="00AA035E">
        <w:rPr>
          <w:rFonts w:ascii="Times New Roman" w:hAnsi="Times New Roman" w:cs="Times New Roman"/>
          <w:b/>
          <w:i/>
          <w:sz w:val="24"/>
          <w:szCs w:val="24"/>
        </w:rPr>
        <w:t xml:space="preserve"> </w:t>
      </w:r>
      <w:r w:rsidR="00AA035E" w:rsidRPr="00394783">
        <w:rPr>
          <w:rFonts w:ascii="Times New Roman" w:hAnsi="Times New Roman" w:cs="Times New Roman"/>
          <w:b/>
          <w:i/>
          <w:sz w:val="24"/>
          <w:szCs w:val="24"/>
        </w:rPr>
        <w:t>заказчик</w:t>
      </w:r>
      <w:r w:rsidR="00AA035E">
        <w:rPr>
          <w:rFonts w:ascii="Times New Roman" w:hAnsi="Times New Roman" w:cs="Times New Roman"/>
          <w:b/>
          <w:i/>
          <w:sz w:val="24"/>
          <w:szCs w:val="24"/>
        </w:rPr>
        <w:t>ами</w:t>
      </w:r>
      <w:r w:rsidR="00AA035E" w:rsidRPr="00394783">
        <w:rPr>
          <w:rFonts w:ascii="Times New Roman" w:hAnsi="Times New Roman" w:cs="Times New Roman"/>
          <w:b/>
          <w:i/>
          <w:sz w:val="24"/>
          <w:szCs w:val="24"/>
        </w:rPr>
        <w:t xml:space="preserve"> </w:t>
      </w:r>
      <w:r w:rsidR="00AA035E">
        <w:rPr>
          <w:rFonts w:ascii="Times New Roman" w:hAnsi="Times New Roman" w:cs="Times New Roman"/>
          <w:b/>
          <w:i/>
          <w:sz w:val="24"/>
          <w:szCs w:val="24"/>
        </w:rPr>
        <w:t>составила 4949755,29 рублей.</w:t>
      </w:r>
    </w:p>
    <w:p w:rsidR="00CF5F23" w:rsidRDefault="00CF5F23" w:rsidP="00131719">
      <w:pPr>
        <w:pStyle w:val="a3"/>
        <w:spacing w:after="0" w:line="240" w:lineRule="auto"/>
        <w:ind w:left="709"/>
        <w:jc w:val="both"/>
        <w:rPr>
          <w:rFonts w:ascii="Times New Roman" w:hAnsi="Times New Roman" w:cs="Times New Roman"/>
          <w:sz w:val="24"/>
          <w:szCs w:val="24"/>
        </w:rPr>
      </w:pPr>
    </w:p>
    <w:p w:rsidR="00F508CC" w:rsidRPr="00CF5F23" w:rsidRDefault="00024DB4" w:rsidP="00CF5F23">
      <w:pPr>
        <w:pStyle w:val="a3"/>
        <w:spacing w:after="0" w:line="240" w:lineRule="auto"/>
        <w:ind w:left="709"/>
        <w:jc w:val="center"/>
        <w:rPr>
          <w:rFonts w:ascii="Times New Roman" w:hAnsi="Times New Roman" w:cs="Times New Roman"/>
          <w:sz w:val="24"/>
          <w:szCs w:val="24"/>
        </w:rPr>
      </w:pPr>
      <w:r w:rsidRPr="00CF5F23">
        <w:rPr>
          <w:rFonts w:ascii="Times New Roman" w:eastAsia="Times New Roman" w:hAnsi="Times New Roman" w:cs="Times New Roman"/>
          <w:b/>
          <w:sz w:val="24"/>
          <w:szCs w:val="24"/>
        </w:rPr>
        <w:t xml:space="preserve">Проверка исполнения </w:t>
      </w:r>
      <w:r w:rsidR="00F508CC" w:rsidRPr="00CF5F23">
        <w:rPr>
          <w:rFonts w:ascii="Times New Roman" w:eastAsia="Times New Roman" w:hAnsi="Times New Roman" w:cs="Times New Roman"/>
          <w:b/>
          <w:sz w:val="24"/>
          <w:szCs w:val="24"/>
        </w:rPr>
        <w:t>договоров (</w:t>
      </w:r>
      <w:r w:rsidRPr="00CF5F23">
        <w:rPr>
          <w:rFonts w:ascii="Times New Roman" w:eastAsia="Times New Roman" w:hAnsi="Times New Roman" w:cs="Times New Roman"/>
          <w:b/>
          <w:sz w:val="24"/>
          <w:szCs w:val="24"/>
        </w:rPr>
        <w:t>контрактов</w:t>
      </w:r>
      <w:r w:rsidR="00F508CC" w:rsidRPr="00CF5F23">
        <w:rPr>
          <w:rFonts w:ascii="Times New Roman" w:eastAsia="Times New Roman" w:hAnsi="Times New Roman" w:cs="Times New Roman"/>
          <w:b/>
          <w:sz w:val="24"/>
          <w:szCs w:val="24"/>
        </w:rPr>
        <w:t>)</w:t>
      </w:r>
    </w:p>
    <w:p w:rsidR="00024DB4" w:rsidRPr="0032743E" w:rsidRDefault="00024DB4" w:rsidP="003079D3">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32743E">
        <w:rPr>
          <w:rFonts w:ascii="Times New Roman" w:eastAsia="Times New Roman" w:hAnsi="Times New Roman" w:cs="Times New Roman"/>
          <w:b/>
          <w:sz w:val="24"/>
          <w:szCs w:val="24"/>
        </w:rPr>
        <w:t>на поставку товаров, выполнение работ, оказание услуг</w:t>
      </w:r>
    </w:p>
    <w:p w:rsidR="00110DA4" w:rsidRPr="0032743E" w:rsidRDefault="00110DA4" w:rsidP="003079D3">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F508CC" w:rsidRPr="0032743E" w:rsidRDefault="00F508CC" w:rsidP="003079D3">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color w:val="000000" w:themeColor="text1"/>
          <w:sz w:val="24"/>
          <w:szCs w:val="24"/>
        </w:rPr>
        <w:t xml:space="preserve">По данным плана-графика закупок </w:t>
      </w:r>
      <w:r w:rsidR="008E0CAC" w:rsidRPr="0032743E">
        <w:rPr>
          <w:rFonts w:ascii="Times New Roman" w:hAnsi="Times New Roman" w:cs="Times New Roman"/>
          <w:sz w:val="24"/>
          <w:szCs w:val="24"/>
        </w:rPr>
        <w:t>№</w:t>
      </w:r>
      <w:r w:rsidR="00944190" w:rsidRPr="0032743E">
        <w:rPr>
          <w:rFonts w:ascii="Times New Roman" w:hAnsi="Times New Roman" w:cs="Times New Roman"/>
          <w:sz w:val="24"/>
          <w:szCs w:val="24"/>
        </w:rPr>
        <w:t xml:space="preserve"> </w:t>
      </w:r>
      <w:hyperlink r:id="rId19" w:tgtFrame="_blank" w:history="1">
        <w:r w:rsidR="008E0CAC" w:rsidRPr="0032743E">
          <w:rPr>
            <w:rStyle w:val="a5"/>
            <w:rFonts w:ascii="Times New Roman" w:hAnsi="Times New Roman" w:cs="Times New Roman"/>
            <w:color w:val="auto"/>
            <w:sz w:val="24"/>
            <w:szCs w:val="24"/>
            <w:u w:val="none"/>
            <w:bdr w:val="none" w:sz="0" w:space="0" w:color="auto" w:frame="1"/>
            <w:shd w:val="clear" w:color="auto" w:fill="FFFFFF"/>
          </w:rPr>
          <w:t>202201343000074001</w:t>
        </w:r>
      </w:hyperlink>
      <w:r w:rsidR="004345D7" w:rsidRPr="0032743E">
        <w:rPr>
          <w:rFonts w:ascii="Times New Roman" w:hAnsi="Times New Roman" w:cs="Times New Roman"/>
          <w:sz w:val="24"/>
          <w:szCs w:val="24"/>
        </w:rPr>
        <w:t xml:space="preserve"> </w:t>
      </w:r>
      <w:r w:rsidRPr="0032743E">
        <w:rPr>
          <w:rFonts w:ascii="Times New Roman" w:hAnsi="Times New Roman" w:cs="Times New Roman"/>
          <w:color w:val="000000" w:themeColor="text1"/>
          <w:sz w:val="24"/>
          <w:szCs w:val="24"/>
        </w:rPr>
        <w:t xml:space="preserve">на 2022 год </w:t>
      </w:r>
      <w:r w:rsidRPr="0032743E">
        <w:rPr>
          <w:rFonts w:ascii="Times New Roman" w:hAnsi="Times New Roman" w:cs="Times New Roman"/>
          <w:sz w:val="24"/>
          <w:szCs w:val="24"/>
        </w:rPr>
        <w:t xml:space="preserve"> администрацией Дальне-Закорского сельского поселения </w:t>
      </w:r>
      <w:r w:rsidR="008E0CAC" w:rsidRPr="0032743E">
        <w:rPr>
          <w:rFonts w:ascii="Times New Roman" w:hAnsi="Times New Roman" w:cs="Times New Roman"/>
          <w:sz w:val="24"/>
          <w:szCs w:val="24"/>
        </w:rPr>
        <w:t xml:space="preserve">все </w:t>
      </w:r>
      <w:r w:rsidRPr="0032743E">
        <w:rPr>
          <w:rFonts w:ascii="Times New Roman" w:hAnsi="Times New Roman" w:cs="Times New Roman"/>
          <w:sz w:val="24"/>
          <w:szCs w:val="24"/>
        </w:rPr>
        <w:t>закупки ТРУ осуществлены у единственного поставщика (подрядчика, исполнителя) в соответствии с п</w:t>
      </w:r>
      <w:r w:rsidR="008E0CAC" w:rsidRPr="0032743E">
        <w:rPr>
          <w:rFonts w:ascii="Times New Roman" w:hAnsi="Times New Roman" w:cs="Times New Roman"/>
          <w:sz w:val="24"/>
          <w:szCs w:val="24"/>
        </w:rPr>
        <w:t>.</w:t>
      </w:r>
      <w:r w:rsidRPr="0032743E">
        <w:rPr>
          <w:rFonts w:ascii="Times New Roman" w:hAnsi="Times New Roman" w:cs="Times New Roman"/>
          <w:sz w:val="24"/>
          <w:szCs w:val="24"/>
        </w:rPr>
        <w:t>4 ч.1 ст.93 Закона 44-ФЗ (</w:t>
      </w:r>
      <w:r w:rsidR="00802629" w:rsidRPr="0032743E">
        <w:rPr>
          <w:rFonts w:ascii="Times New Roman" w:hAnsi="Times New Roman" w:cs="Times New Roman"/>
          <w:sz w:val="24"/>
          <w:szCs w:val="24"/>
        </w:rPr>
        <w:t>44</w:t>
      </w:r>
      <w:r w:rsidR="008E0CAC" w:rsidRPr="0032743E">
        <w:rPr>
          <w:rFonts w:ascii="Times New Roman" w:hAnsi="Times New Roman" w:cs="Times New Roman"/>
          <w:sz w:val="24"/>
          <w:szCs w:val="24"/>
        </w:rPr>
        <w:t xml:space="preserve"> договор</w:t>
      </w:r>
      <w:r w:rsidR="00802629" w:rsidRPr="0032743E">
        <w:rPr>
          <w:rFonts w:ascii="Times New Roman" w:hAnsi="Times New Roman" w:cs="Times New Roman"/>
          <w:sz w:val="24"/>
          <w:szCs w:val="24"/>
        </w:rPr>
        <w:t>а</w:t>
      </w:r>
      <w:r w:rsidR="008E0CAC" w:rsidRPr="0032743E">
        <w:rPr>
          <w:rFonts w:ascii="Times New Roman" w:hAnsi="Times New Roman" w:cs="Times New Roman"/>
          <w:sz w:val="24"/>
          <w:szCs w:val="24"/>
        </w:rPr>
        <w:t xml:space="preserve"> на сумму </w:t>
      </w:r>
      <w:r w:rsidR="00802629" w:rsidRPr="0032743E">
        <w:rPr>
          <w:rFonts w:ascii="Times New Roman" w:hAnsi="Times New Roman" w:cs="Times New Roman"/>
          <w:sz w:val="24"/>
          <w:szCs w:val="24"/>
        </w:rPr>
        <w:t>2743,1</w:t>
      </w:r>
      <w:r w:rsidR="008E0CAC" w:rsidRPr="0032743E">
        <w:rPr>
          <w:rFonts w:ascii="Times New Roman" w:hAnsi="Times New Roman" w:cs="Times New Roman"/>
          <w:sz w:val="24"/>
          <w:szCs w:val="24"/>
        </w:rPr>
        <w:t xml:space="preserve"> тыс. руб.)</w:t>
      </w:r>
      <w:r w:rsidR="0047598C" w:rsidRPr="0032743E">
        <w:rPr>
          <w:rFonts w:ascii="Times New Roman" w:hAnsi="Times New Roman" w:cs="Times New Roman"/>
          <w:sz w:val="24"/>
          <w:szCs w:val="24"/>
        </w:rPr>
        <w:t>.</w:t>
      </w:r>
    </w:p>
    <w:p w:rsidR="00BC22A1" w:rsidRPr="0032743E" w:rsidRDefault="00BC22A1" w:rsidP="00BC22A1">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color w:val="000000" w:themeColor="text1"/>
          <w:sz w:val="24"/>
          <w:szCs w:val="24"/>
        </w:rPr>
        <w:t xml:space="preserve">По данным плана-графика закупок </w:t>
      </w:r>
      <w:r w:rsidRPr="0032743E">
        <w:rPr>
          <w:rFonts w:ascii="Times New Roman" w:hAnsi="Times New Roman" w:cs="Times New Roman"/>
          <w:sz w:val="24"/>
          <w:szCs w:val="24"/>
        </w:rPr>
        <w:t xml:space="preserve">№ </w:t>
      </w:r>
      <w:hyperlink r:id="rId20"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202208343000030001</w:t>
        </w:r>
      </w:hyperlink>
      <w:r w:rsidR="00E3200E" w:rsidRPr="0032743E">
        <w:rPr>
          <w:rStyle w:val="a5"/>
          <w:rFonts w:ascii="Times New Roman" w:hAnsi="Times New Roman" w:cs="Times New Roman"/>
          <w:color w:val="auto"/>
          <w:sz w:val="24"/>
          <w:szCs w:val="24"/>
          <w:u w:val="none"/>
          <w:bdr w:val="none" w:sz="0" w:space="0" w:color="auto" w:frame="1"/>
          <w:shd w:val="clear" w:color="auto" w:fill="FFFFFF"/>
        </w:rPr>
        <w:t xml:space="preserve"> </w:t>
      </w:r>
      <w:r w:rsidRPr="0032743E">
        <w:rPr>
          <w:rFonts w:ascii="Times New Roman" w:hAnsi="Times New Roman" w:cs="Times New Roman"/>
          <w:sz w:val="24"/>
          <w:szCs w:val="24"/>
        </w:rPr>
        <w:t xml:space="preserve">на </w:t>
      </w:r>
      <w:r w:rsidRPr="0032743E">
        <w:rPr>
          <w:rFonts w:ascii="Times New Roman" w:hAnsi="Times New Roman" w:cs="Times New Roman"/>
          <w:color w:val="000000" w:themeColor="text1"/>
          <w:sz w:val="24"/>
          <w:szCs w:val="24"/>
        </w:rPr>
        <w:t xml:space="preserve">2022 год </w:t>
      </w:r>
      <w:r w:rsidRPr="0032743E">
        <w:rPr>
          <w:rFonts w:ascii="Times New Roman" w:hAnsi="Times New Roman" w:cs="Times New Roman"/>
          <w:sz w:val="24"/>
          <w:szCs w:val="24"/>
        </w:rPr>
        <w:t>МКУ Дальне-Закорский КИЦ "Русь" все закупки ТРУ осуществлены у единственного поставщика (подрядчика, исполнителя) в соответствии с п.4 ч.1 ст.93 Закона 44-ФЗ (</w:t>
      </w:r>
      <w:r w:rsidR="00C410D3" w:rsidRPr="0032743E">
        <w:rPr>
          <w:rFonts w:ascii="Times New Roman" w:hAnsi="Times New Roman" w:cs="Times New Roman"/>
          <w:sz w:val="24"/>
          <w:szCs w:val="24"/>
        </w:rPr>
        <w:t>28</w:t>
      </w:r>
      <w:r w:rsidRPr="0032743E">
        <w:rPr>
          <w:rFonts w:ascii="Times New Roman" w:hAnsi="Times New Roman" w:cs="Times New Roman"/>
          <w:sz w:val="24"/>
          <w:szCs w:val="24"/>
        </w:rPr>
        <w:t xml:space="preserve"> договоров на сумму </w:t>
      </w:r>
      <w:r w:rsidR="00C410D3" w:rsidRPr="0032743E">
        <w:rPr>
          <w:rFonts w:ascii="Times New Roman" w:hAnsi="Times New Roman" w:cs="Times New Roman"/>
          <w:sz w:val="24"/>
          <w:szCs w:val="24"/>
        </w:rPr>
        <w:t>4124,7</w:t>
      </w:r>
      <w:r w:rsidR="00FF1DFD" w:rsidRPr="0032743E">
        <w:rPr>
          <w:rFonts w:ascii="Times New Roman" w:hAnsi="Times New Roman" w:cs="Times New Roman"/>
          <w:sz w:val="24"/>
          <w:szCs w:val="24"/>
        </w:rPr>
        <w:t xml:space="preserve"> </w:t>
      </w:r>
      <w:r w:rsidRPr="0032743E">
        <w:rPr>
          <w:rFonts w:ascii="Times New Roman" w:hAnsi="Times New Roman" w:cs="Times New Roman"/>
          <w:sz w:val="24"/>
          <w:szCs w:val="24"/>
        </w:rPr>
        <w:t>тыс. руб.)</w:t>
      </w:r>
    </w:p>
    <w:p w:rsidR="00DC6A1C" w:rsidRPr="0032743E" w:rsidRDefault="00DC6A1C" w:rsidP="00DC6A1C">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color w:val="000000" w:themeColor="text1"/>
          <w:sz w:val="24"/>
          <w:szCs w:val="24"/>
        </w:rPr>
        <w:t xml:space="preserve">По данным плана-графика закупок </w:t>
      </w:r>
      <w:r w:rsidRPr="0032743E">
        <w:rPr>
          <w:rFonts w:ascii="Times New Roman" w:hAnsi="Times New Roman" w:cs="Times New Roman"/>
          <w:sz w:val="24"/>
          <w:szCs w:val="24"/>
        </w:rPr>
        <w:t>№</w:t>
      </w:r>
      <w:r w:rsidR="00337B69" w:rsidRPr="0032743E">
        <w:rPr>
          <w:rFonts w:ascii="Times New Roman" w:hAnsi="Times New Roman" w:cs="Times New Roman"/>
          <w:sz w:val="24"/>
          <w:szCs w:val="24"/>
        </w:rPr>
        <w:t xml:space="preserve"> </w:t>
      </w:r>
      <w:hyperlink r:id="rId21" w:tgtFrame="_blank" w:history="1">
        <w:r w:rsidR="00D74E30" w:rsidRPr="0032743E">
          <w:rPr>
            <w:rStyle w:val="a5"/>
            <w:rFonts w:ascii="Times New Roman" w:hAnsi="Times New Roman" w:cs="Times New Roman"/>
            <w:color w:val="auto"/>
            <w:sz w:val="24"/>
            <w:szCs w:val="24"/>
            <w:u w:val="none"/>
            <w:bdr w:val="none" w:sz="0" w:space="0" w:color="auto" w:frame="1"/>
            <w:shd w:val="clear" w:color="auto" w:fill="FFFFFF"/>
          </w:rPr>
          <w:t>202201343000087001</w:t>
        </w:r>
      </w:hyperlink>
      <w:r w:rsidR="00D74E30" w:rsidRPr="0032743E">
        <w:t xml:space="preserve"> </w:t>
      </w:r>
      <w:r w:rsidRPr="0032743E">
        <w:rPr>
          <w:rFonts w:ascii="Times New Roman" w:hAnsi="Times New Roman" w:cs="Times New Roman"/>
          <w:color w:val="000000" w:themeColor="text1"/>
          <w:sz w:val="24"/>
          <w:szCs w:val="24"/>
        </w:rPr>
        <w:t xml:space="preserve">на 2022 год </w:t>
      </w:r>
      <w:r w:rsidRPr="0032743E">
        <w:rPr>
          <w:rFonts w:ascii="Times New Roman" w:hAnsi="Times New Roman" w:cs="Times New Roman"/>
          <w:sz w:val="24"/>
          <w:szCs w:val="24"/>
        </w:rPr>
        <w:t xml:space="preserve"> администрацией Знаменского сельского поселения все закупки ТРУ осуществлены у единственного поставщика (подрядчика, исполнителя) в соответствии с п.4 ч.1 ст.93 Закона 44-ФЗ (</w:t>
      </w:r>
      <w:r w:rsidR="00C14AAB" w:rsidRPr="0032743E">
        <w:rPr>
          <w:rFonts w:ascii="Times New Roman" w:hAnsi="Times New Roman" w:cs="Times New Roman"/>
          <w:sz w:val="24"/>
          <w:szCs w:val="24"/>
        </w:rPr>
        <w:t>63</w:t>
      </w:r>
      <w:r w:rsidRPr="0032743E">
        <w:rPr>
          <w:rFonts w:ascii="Times New Roman" w:hAnsi="Times New Roman" w:cs="Times New Roman"/>
          <w:sz w:val="24"/>
          <w:szCs w:val="24"/>
        </w:rPr>
        <w:t xml:space="preserve"> договор</w:t>
      </w:r>
      <w:r w:rsidR="00C14AAB" w:rsidRPr="0032743E">
        <w:rPr>
          <w:rFonts w:ascii="Times New Roman" w:hAnsi="Times New Roman" w:cs="Times New Roman"/>
          <w:sz w:val="24"/>
          <w:szCs w:val="24"/>
        </w:rPr>
        <w:t>а</w:t>
      </w:r>
      <w:r w:rsidRPr="0032743E">
        <w:rPr>
          <w:rFonts w:ascii="Times New Roman" w:hAnsi="Times New Roman" w:cs="Times New Roman"/>
          <w:sz w:val="24"/>
          <w:szCs w:val="24"/>
        </w:rPr>
        <w:t xml:space="preserve"> на сумму </w:t>
      </w:r>
      <w:r w:rsidR="00C4475A" w:rsidRPr="0032743E">
        <w:rPr>
          <w:rFonts w:ascii="Times New Roman" w:hAnsi="Times New Roman" w:cs="Times New Roman"/>
          <w:sz w:val="24"/>
          <w:szCs w:val="24"/>
        </w:rPr>
        <w:t>5949,5</w:t>
      </w:r>
      <w:r w:rsidRPr="0032743E">
        <w:rPr>
          <w:rFonts w:ascii="Times New Roman" w:hAnsi="Times New Roman" w:cs="Times New Roman"/>
          <w:sz w:val="24"/>
          <w:szCs w:val="24"/>
        </w:rPr>
        <w:t xml:space="preserve"> тыс. руб.).</w:t>
      </w:r>
    </w:p>
    <w:p w:rsidR="00DC6A1C" w:rsidRPr="0032743E" w:rsidRDefault="00DC6A1C" w:rsidP="00DC6A1C">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color w:val="000000" w:themeColor="text1"/>
          <w:sz w:val="24"/>
          <w:szCs w:val="24"/>
        </w:rPr>
        <w:lastRenderedPageBreak/>
        <w:t xml:space="preserve">По данным плана-графика закупок </w:t>
      </w:r>
      <w:r w:rsidRPr="0032743E">
        <w:rPr>
          <w:rFonts w:ascii="Times New Roman" w:hAnsi="Times New Roman" w:cs="Times New Roman"/>
          <w:sz w:val="24"/>
          <w:szCs w:val="24"/>
        </w:rPr>
        <w:t xml:space="preserve">№ </w:t>
      </w:r>
      <w:hyperlink r:id="rId22" w:tgtFrame="_blank" w:history="1">
        <w:r w:rsidR="00494B67" w:rsidRPr="0032743E">
          <w:rPr>
            <w:rStyle w:val="a5"/>
            <w:rFonts w:ascii="Times New Roman" w:hAnsi="Times New Roman" w:cs="Times New Roman"/>
            <w:color w:val="auto"/>
            <w:sz w:val="24"/>
            <w:szCs w:val="24"/>
            <w:u w:val="none"/>
            <w:bdr w:val="none" w:sz="0" w:space="0" w:color="auto" w:frame="1"/>
            <w:shd w:val="clear" w:color="auto" w:fill="FFFFFF"/>
          </w:rPr>
          <w:t>202208343000029001</w:t>
        </w:r>
      </w:hyperlink>
      <w:r w:rsidRPr="0032743E">
        <w:rPr>
          <w:rFonts w:ascii="Times New Roman" w:hAnsi="Times New Roman" w:cs="Times New Roman"/>
          <w:sz w:val="24"/>
          <w:szCs w:val="24"/>
        </w:rPr>
        <w:t xml:space="preserve">на 2022 год МКУ </w:t>
      </w:r>
      <w:r w:rsidR="00494B67" w:rsidRPr="0032743E">
        <w:rPr>
          <w:rFonts w:ascii="Times New Roman" w:hAnsi="Times New Roman" w:cs="Times New Roman"/>
          <w:sz w:val="24"/>
          <w:szCs w:val="24"/>
        </w:rPr>
        <w:t>Знаменский КИЦ "Юность"</w:t>
      </w:r>
      <w:r w:rsidRPr="0032743E">
        <w:rPr>
          <w:rFonts w:ascii="Times New Roman" w:hAnsi="Times New Roman" w:cs="Times New Roman"/>
          <w:sz w:val="24"/>
          <w:szCs w:val="24"/>
        </w:rPr>
        <w:t xml:space="preserve"> все закупки ТРУ осуществлены у единственного поставщика (подрядчика, исполнителя) в соответствии с п.4 ч.1 ст.93 Закона 44-ФЗ (</w:t>
      </w:r>
      <w:r w:rsidR="00440754" w:rsidRPr="0032743E">
        <w:rPr>
          <w:rFonts w:ascii="Times New Roman" w:hAnsi="Times New Roman" w:cs="Times New Roman"/>
          <w:sz w:val="24"/>
          <w:szCs w:val="24"/>
        </w:rPr>
        <w:t>63</w:t>
      </w:r>
      <w:r w:rsidRPr="0032743E">
        <w:rPr>
          <w:rFonts w:ascii="Times New Roman" w:hAnsi="Times New Roman" w:cs="Times New Roman"/>
          <w:sz w:val="24"/>
          <w:szCs w:val="24"/>
        </w:rPr>
        <w:t xml:space="preserve"> договор</w:t>
      </w:r>
      <w:r w:rsidR="00440754" w:rsidRPr="0032743E">
        <w:rPr>
          <w:rFonts w:ascii="Times New Roman" w:hAnsi="Times New Roman" w:cs="Times New Roman"/>
          <w:sz w:val="24"/>
          <w:szCs w:val="24"/>
        </w:rPr>
        <w:t>а</w:t>
      </w:r>
      <w:r w:rsidRPr="0032743E">
        <w:rPr>
          <w:rFonts w:ascii="Times New Roman" w:hAnsi="Times New Roman" w:cs="Times New Roman"/>
          <w:sz w:val="24"/>
          <w:szCs w:val="24"/>
        </w:rPr>
        <w:t xml:space="preserve"> на сумму </w:t>
      </w:r>
      <w:r w:rsidR="00440754" w:rsidRPr="0032743E">
        <w:rPr>
          <w:rFonts w:ascii="Times New Roman" w:hAnsi="Times New Roman" w:cs="Times New Roman"/>
          <w:sz w:val="24"/>
          <w:szCs w:val="24"/>
        </w:rPr>
        <w:t>3346,3</w:t>
      </w:r>
      <w:r w:rsidRPr="0032743E">
        <w:rPr>
          <w:rFonts w:ascii="Times New Roman" w:hAnsi="Times New Roman" w:cs="Times New Roman"/>
          <w:sz w:val="24"/>
          <w:szCs w:val="24"/>
        </w:rPr>
        <w:t xml:space="preserve"> тыс. руб.)</w:t>
      </w:r>
      <w:r w:rsidR="00D57CCA" w:rsidRPr="0032743E">
        <w:rPr>
          <w:rFonts w:ascii="Times New Roman" w:hAnsi="Times New Roman" w:cs="Times New Roman"/>
          <w:sz w:val="24"/>
          <w:szCs w:val="24"/>
        </w:rPr>
        <w:t>.</w:t>
      </w:r>
    </w:p>
    <w:p w:rsidR="00D91786" w:rsidRPr="0032743E" w:rsidRDefault="00D91786" w:rsidP="00D91786">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По данным плана-графика закупок №</w:t>
      </w:r>
      <w:r w:rsidR="00337B69" w:rsidRPr="0032743E">
        <w:rPr>
          <w:rFonts w:ascii="Times New Roman" w:hAnsi="Times New Roman" w:cs="Times New Roman"/>
          <w:sz w:val="24"/>
          <w:szCs w:val="24"/>
        </w:rPr>
        <w:t xml:space="preserve"> </w:t>
      </w:r>
      <w:hyperlink r:id="rId23"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202201343000087001</w:t>
        </w:r>
      </w:hyperlink>
      <w:r w:rsidRPr="0032743E">
        <w:rPr>
          <w:rFonts w:ascii="Times New Roman" w:hAnsi="Times New Roman" w:cs="Times New Roman"/>
          <w:sz w:val="24"/>
          <w:szCs w:val="24"/>
        </w:rPr>
        <w:t xml:space="preserve"> на 2022 год  администрацией Лукиновского сельского поселения закупки ТРУ осуществлены у единственного поставщика (подрядчика, исполнителя) в соответствии с п.4 ч.1 ст.93 Закона 44-ФЗ (</w:t>
      </w:r>
      <w:r w:rsidR="00956D3C" w:rsidRPr="0032743E">
        <w:rPr>
          <w:rFonts w:ascii="Times New Roman" w:hAnsi="Times New Roman" w:cs="Times New Roman"/>
          <w:sz w:val="24"/>
          <w:szCs w:val="24"/>
        </w:rPr>
        <w:t>54</w:t>
      </w:r>
      <w:r w:rsidRPr="0032743E">
        <w:rPr>
          <w:rFonts w:ascii="Times New Roman" w:hAnsi="Times New Roman" w:cs="Times New Roman"/>
          <w:sz w:val="24"/>
          <w:szCs w:val="24"/>
        </w:rPr>
        <w:t xml:space="preserve"> договор</w:t>
      </w:r>
      <w:r w:rsidR="00956D3C" w:rsidRPr="0032743E">
        <w:rPr>
          <w:rFonts w:ascii="Times New Roman" w:hAnsi="Times New Roman" w:cs="Times New Roman"/>
          <w:sz w:val="24"/>
          <w:szCs w:val="24"/>
        </w:rPr>
        <w:t>а</w:t>
      </w:r>
      <w:r w:rsidRPr="0032743E">
        <w:rPr>
          <w:rFonts w:ascii="Times New Roman" w:hAnsi="Times New Roman" w:cs="Times New Roman"/>
          <w:sz w:val="24"/>
          <w:szCs w:val="24"/>
        </w:rPr>
        <w:t xml:space="preserve"> на сумму </w:t>
      </w:r>
      <w:r w:rsidR="00956D3C" w:rsidRPr="0032743E">
        <w:rPr>
          <w:rFonts w:ascii="Times New Roman" w:hAnsi="Times New Roman" w:cs="Times New Roman"/>
          <w:sz w:val="24"/>
          <w:szCs w:val="24"/>
        </w:rPr>
        <w:t>2962,1</w:t>
      </w:r>
      <w:r w:rsidRPr="0032743E">
        <w:rPr>
          <w:rFonts w:ascii="Times New Roman" w:hAnsi="Times New Roman" w:cs="Times New Roman"/>
          <w:sz w:val="24"/>
          <w:szCs w:val="24"/>
        </w:rPr>
        <w:t xml:space="preserve"> тыс. руб.).</w:t>
      </w:r>
    </w:p>
    <w:p w:rsidR="00D91786" w:rsidRPr="0032743E" w:rsidRDefault="00D91786" w:rsidP="00D91786">
      <w:pPr>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Одна закупка осуществлена Администрацией Лукиновского сельского поселения по результатам несостоявшегося электронного аукциона на основании п.25 ч.1 ст.93 Закона 44-ФЗ (п</w:t>
      </w:r>
      <w:r w:rsidRPr="0032743E">
        <w:rPr>
          <w:rFonts w:ascii="Times New Roman" w:hAnsi="Times New Roman" w:cs="Times New Roman"/>
          <w:bCs/>
          <w:kern w:val="36"/>
          <w:sz w:val="24"/>
          <w:szCs w:val="24"/>
        </w:rPr>
        <w:t xml:space="preserve">ротокол подведения итогов определения ППИ </w:t>
      </w:r>
      <w:r w:rsidRPr="0032743E">
        <w:rPr>
          <w:rFonts w:ascii="Times New Roman" w:hAnsi="Times New Roman" w:cs="Times New Roman"/>
          <w:sz w:val="24"/>
          <w:szCs w:val="24"/>
          <w:lang w:bidi="hi-IN"/>
        </w:rPr>
        <w:t>от 13.09.2022 года</w:t>
      </w:r>
      <w:r w:rsidRPr="0032743E">
        <w:rPr>
          <w:rFonts w:ascii="Times New Roman" w:hAnsi="Times New Roman" w:cs="Times New Roman"/>
          <w:bCs/>
          <w:kern w:val="36"/>
          <w:sz w:val="24"/>
          <w:szCs w:val="24"/>
        </w:rPr>
        <w:t xml:space="preserve"> №0834300002822000001</w:t>
      </w:r>
      <w:r w:rsidRPr="0032743E">
        <w:rPr>
          <w:rFonts w:ascii="Times New Roman" w:hAnsi="Times New Roman" w:cs="Times New Roman"/>
          <w:sz w:val="24"/>
          <w:szCs w:val="24"/>
          <w:lang w:bidi="hi-IN"/>
        </w:rPr>
        <w:t>: «н</w:t>
      </w:r>
      <w:r w:rsidRPr="0032743E">
        <w:rPr>
          <w:rFonts w:ascii="Times New Roman" w:hAnsi="Times New Roman" w:cs="Times New Roman"/>
          <w:sz w:val="24"/>
          <w:szCs w:val="24"/>
        </w:rPr>
        <w:t xml:space="preserve">а основании рассмотрения вторых частей заявок на участие в электронном аукционе и в соответствии с </w:t>
      </w:r>
      <w:r w:rsidRPr="0032743E">
        <w:rPr>
          <w:rFonts w:ascii="Times New Roman" w:hAnsi="Times New Roman" w:cs="Times New Roman"/>
          <w:sz w:val="24"/>
          <w:szCs w:val="24"/>
          <w:lang w:eastAsia="zh-CN" w:bidi="hi-IN"/>
        </w:rPr>
        <w:t xml:space="preserve">ч. 3 ст. 71 Федерального закона от 05 апреля 2013 г. № 44-ФЗ </w:t>
      </w:r>
      <w:r w:rsidRPr="0032743E">
        <w:rPr>
          <w:rFonts w:ascii="Times New Roman" w:hAnsi="Times New Roman" w:cs="Times New Roman"/>
          <w:sz w:val="24"/>
          <w:szCs w:val="24"/>
        </w:rPr>
        <w:t xml:space="preserve">контракт заключается с участником – </w:t>
      </w:r>
      <w:r w:rsidRPr="0032743E">
        <w:rPr>
          <w:rFonts w:ascii="Times New Roman" w:hAnsi="Times New Roman" w:cs="Times New Roman"/>
          <w:sz w:val="24"/>
          <w:szCs w:val="24"/>
          <w:lang w:eastAsia="zh-CN" w:bidi="hi-IN"/>
        </w:rPr>
        <w:t>ИП Ф</w:t>
      </w:r>
      <w:r w:rsidR="00C12200">
        <w:rPr>
          <w:rFonts w:ascii="Times New Roman" w:hAnsi="Times New Roman" w:cs="Times New Roman"/>
          <w:sz w:val="24"/>
          <w:szCs w:val="24"/>
          <w:lang w:eastAsia="zh-CN" w:bidi="hi-IN"/>
        </w:rPr>
        <w:t>едоров Александр Владимирович</w:t>
      </w:r>
      <w:r w:rsidRPr="0032743E">
        <w:rPr>
          <w:rFonts w:ascii="Times New Roman" w:hAnsi="Times New Roman" w:cs="Times New Roman"/>
          <w:sz w:val="24"/>
          <w:szCs w:val="24"/>
        </w:rPr>
        <w:t xml:space="preserve">, </w:t>
      </w:r>
      <w:r w:rsidRPr="0032743E">
        <w:rPr>
          <w:rFonts w:ascii="Times New Roman" w:hAnsi="Times New Roman" w:cs="Times New Roman"/>
          <w:sz w:val="24"/>
          <w:szCs w:val="24"/>
          <w:lang w:eastAsia="zh-CN" w:bidi="hi-IN"/>
        </w:rPr>
        <w:t>заявка на участие которого была признана соответствующей требованиям, установленным документацией об электронном аукционе, и подана ранее других заявок на участие, признанных соответствующими указанным требованиям»</w:t>
      </w:r>
      <w:r w:rsidRPr="0032743E">
        <w:rPr>
          <w:rFonts w:ascii="Times New Roman" w:hAnsi="Times New Roman" w:cs="Times New Roman"/>
          <w:sz w:val="24"/>
          <w:szCs w:val="24"/>
          <w:lang w:bidi="hi-IN"/>
        </w:rPr>
        <w:t xml:space="preserve">), заключен муниципальный контракт от 10.01.2022 года № 01 на приобретение </w:t>
      </w:r>
      <w:r w:rsidRPr="0032743E">
        <w:rPr>
          <w:rFonts w:ascii="Times New Roman" w:hAnsi="Times New Roman" w:cs="Times New Roman"/>
          <w:sz w:val="24"/>
          <w:szCs w:val="24"/>
        </w:rPr>
        <w:t xml:space="preserve">легкового автомобиля марки ГАЗ-221717 (Соболь) 4WD  стоимостью 1552,95 тыс. рублей (ИКЗ 213382400204038270100100100012910244). </w:t>
      </w:r>
    </w:p>
    <w:p w:rsidR="00D91786" w:rsidRPr="0032743E" w:rsidRDefault="00D91786" w:rsidP="00D91786">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24" w:tgtFrame="_blank" w:history="1">
        <w:r w:rsidR="008756C5" w:rsidRPr="0032743E">
          <w:rPr>
            <w:rStyle w:val="a5"/>
            <w:rFonts w:ascii="Times New Roman" w:hAnsi="Times New Roman" w:cs="Times New Roman"/>
            <w:color w:val="auto"/>
            <w:sz w:val="24"/>
            <w:szCs w:val="24"/>
            <w:u w:val="none"/>
            <w:bdr w:val="none" w:sz="0" w:space="0" w:color="auto" w:frame="1"/>
            <w:shd w:val="clear" w:color="auto" w:fill="FFFFFF"/>
          </w:rPr>
          <w:t>202208343000025001</w:t>
        </w:r>
      </w:hyperlink>
      <w:r w:rsidR="008756C5" w:rsidRPr="0032743E">
        <w:rPr>
          <w:rFonts w:ascii="Times New Roman" w:hAnsi="Times New Roman" w:cs="Times New Roman"/>
          <w:sz w:val="24"/>
          <w:szCs w:val="24"/>
        </w:rPr>
        <w:t xml:space="preserve"> </w:t>
      </w:r>
      <w:r w:rsidRPr="0032743E">
        <w:rPr>
          <w:rFonts w:ascii="Times New Roman" w:hAnsi="Times New Roman" w:cs="Times New Roman"/>
          <w:sz w:val="24"/>
          <w:szCs w:val="24"/>
        </w:rPr>
        <w:t>на 2022 год МКУ</w:t>
      </w:r>
      <w:r w:rsidR="008756C5" w:rsidRPr="0032743E">
        <w:rPr>
          <w:rFonts w:ascii="Times New Roman" w:hAnsi="Times New Roman" w:cs="Times New Roman"/>
          <w:sz w:val="24"/>
          <w:szCs w:val="24"/>
        </w:rPr>
        <w:t>К</w:t>
      </w:r>
      <w:r w:rsidRPr="0032743E">
        <w:rPr>
          <w:rFonts w:ascii="Times New Roman" w:hAnsi="Times New Roman" w:cs="Times New Roman"/>
          <w:sz w:val="24"/>
          <w:szCs w:val="24"/>
        </w:rPr>
        <w:t xml:space="preserve"> </w:t>
      </w:r>
      <w:r w:rsidR="008756C5" w:rsidRPr="0032743E">
        <w:rPr>
          <w:rFonts w:ascii="Times New Roman" w:hAnsi="Times New Roman" w:cs="Times New Roman"/>
          <w:sz w:val="24"/>
          <w:szCs w:val="24"/>
        </w:rPr>
        <w:t>Лукиновский</w:t>
      </w:r>
      <w:r w:rsidRPr="0032743E">
        <w:rPr>
          <w:rFonts w:ascii="Times New Roman" w:hAnsi="Times New Roman" w:cs="Times New Roman"/>
          <w:sz w:val="24"/>
          <w:szCs w:val="24"/>
        </w:rPr>
        <w:t xml:space="preserve"> К</w:t>
      </w:r>
      <w:r w:rsidR="008756C5" w:rsidRPr="0032743E">
        <w:rPr>
          <w:rFonts w:ascii="Times New Roman" w:hAnsi="Times New Roman" w:cs="Times New Roman"/>
          <w:sz w:val="24"/>
          <w:szCs w:val="24"/>
        </w:rPr>
        <w:t>ИЦ</w:t>
      </w:r>
      <w:r w:rsidRPr="0032743E">
        <w:rPr>
          <w:rFonts w:ascii="Times New Roman" w:hAnsi="Times New Roman" w:cs="Times New Roman"/>
          <w:sz w:val="24"/>
          <w:szCs w:val="24"/>
        </w:rPr>
        <w:t xml:space="preserve"> все закупки ТРУ осуществлены у единственного поставщика (подрядчика, исполнителя) в соответствии с п.4 ч.1 ст.93 Закона 44-ФЗ (</w:t>
      </w:r>
      <w:r w:rsidR="00E0573A" w:rsidRPr="0032743E">
        <w:rPr>
          <w:rFonts w:ascii="Times New Roman" w:hAnsi="Times New Roman" w:cs="Times New Roman"/>
          <w:sz w:val="24"/>
          <w:szCs w:val="24"/>
        </w:rPr>
        <w:t>11</w:t>
      </w:r>
      <w:r w:rsidRPr="0032743E">
        <w:rPr>
          <w:rFonts w:ascii="Times New Roman" w:hAnsi="Times New Roman" w:cs="Times New Roman"/>
          <w:sz w:val="24"/>
          <w:szCs w:val="24"/>
        </w:rPr>
        <w:t xml:space="preserve"> договоров на сумму </w:t>
      </w:r>
      <w:r w:rsidR="00E0573A" w:rsidRPr="0032743E">
        <w:rPr>
          <w:rFonts w:ascii="Times New Roman" w:hAnsi="Times New Roman" w:cs="Times New Roman"/>
          <w:sz w:val="24"/>
          <w:szCs w:val="24"/>
        </w:rPr>
        <w:t>863,8</w:t>
      </w:r>
      <w:r w:rsidRPr="0032743E">
        <w:rPr>
          <w:rFonts w:ascii="Times New Roman" w:hAnsi="Times New Roman" w:cs="Times New Roman"/>
          <w:sz w:val="24"/>
          <w:szCs w:val="24"/>
        </w:rPr>
        <w:t xml:space="preserve"> тыс. руб.)</w:t>
      </w:r>
    </w:p>
    <w:p w:rsidR="00AD6209" w:rsidRPr="0032743E" w:rsidRDefault="00AD6209" w:rsidP="00AD6209">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По данным плана-графика закупок №</w:t>
      </w:r>
      <w:r w:rsidR="00337B69" w:rsidRPr="0032743E">
        <w:rPr>
          <w:rFonts w:ascii="Times New Roman" w:hAnsi="Times New Roman" w:cs="Times New Roman"/>
          <w:sz w:val="24"/>
          <w:szCs w:val="24"/>
        </w:rPr>
        <w:t xml:space="preserve"> </w:t>
      </w:r>
      <w:hyperlink r:id="rId25"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202201343000112002</w:t>
        </w:r>
      </w:hyperlink>
      <w:r w:rsidRPr="0032743E">
        <w:rPr>
          <w:rFonts w:ascii="Times New Roman" w:hAnsi="Times New Roman" w:cs="Times New Roman"/>
          <w:sz w:val="24"/>
          <w:szCs w:val="24"/>
        </w:rPr>
        <w:t xml:space="preserve"> на 2022 год  администрацией Петровского сельского поселения закупки ТРУ осуществлены у единственного поставщика (подрядчика, исполнителя) в соответствии с п.4 ч.1 ст.93 Закона 44-ФЗ (</w:t>
      </w:r>
      <w:r w:rsidR="00050D5E" w:rsidRPr="0032743E">
        <w:rPr>
          <w:rFonts w:ascii="Times New Roman" w:hAnsi="Times New Roman" w:cs="Times New Roman"/>
          <w:sz w:val="24"/>
          <w:szCs w:val="24"/>
        </w:rPr>
        <w:t>89</w:t>
      </w:r>
      <w:r w:rsidRPr="0032743E">
        <w:rPr>
          <w:rFonts w:ascii="Times New Roman" w:hAnsi="Times New Roman" w:cs="Times New Roman"/>
          <w:sz w:val="24"/>
          <w:szCs w:val="24"/>
        </w:rPr>
        <w:t xml:space="preserve"> договоров на сумму </w:t>
      </w:r>
      <w:r w:rsidR="00050D5E" w:rsidRPr="0032743E">
        <w:rPr>
          <w:rFonts w:ascii="Times New Roman" w:hAnsi="Times New Roman" w:cs="Times New Roman"/>
          <w:sz w:val="24"/>
          <w:szCs w:val="24"/>
        </w:rPr>
        <w:t>2474,8</w:t>
      </w:r>
      <w:r w:rsidRPr="0032743E">
        <w:rPr>
          <w:rFonts w:ascii="Times New Roman" w:hAnsi="Times New Roman" w:cs="Times New Roman"/>
          <w:sz w:val="24"/>
          <w:szCs w:val="24"/>
        </w:rPr>
        <w:t xml:space="preserve"> тыс. руб.).</w:t>
      </w:r>
    </w:p>
    <w:p w:rsidR="001B7336" w:rsidRPr="0032743E" w:rsidRDefault="001B7336" w:rsidP="001B7336">
      <w:pPr>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Одна закупка осуществлена Администрацией Петровского сельского поселения по результатам несостоявшегося электронного запроса котировок на основании п.25 ч.1 ст.93 Закона 44-ФЗ Администрацией Петровского сельского поселения (п</w:t>
      </w:r>
      <w:r w:rsidRPr="0032743E">
        <w:rPr>
          <w:rFonts w:ascii="Times New Roman" w:hAnsi="Times New Roman" w:cs="Times New Roman"/>
          <w:bCs/>
          <w:kern w:val="36"/>
          <w:sz w:val="24"/>
          <w:szCs w:val="24"/>
        </w:rPr>
        <w:t xml:space="preserve">ротокол подведения итогов электронного запроса котировок </w:t>
      </w:r>
      <w:r w:rsidRPr="0032743E">
        <w:rPr>
          <w:rFonts w:ascii="Times New Roman" w:hAnsi="Times New Roman" w:cs="Times New Roman"/>
          <w:sz w:val="24"/>
          <w:szCs w:val="24"/>
          <w:lang w:bidi="hi-IN"/>
        </w:rPr>
        <w:t>от 27.12.2021 года</w:t>
      </w:r>
      <w:r w:rsidRPr="0032743E">
        <w:rPr>
          <w:rFonts w:ascii="Times New Roman" w:hAnsi="Times New Roman" w:cs="Times New Roman"/>
          <w:bCs/>
          <w:kern w:val="36"/>
          <w:sz w:val="24"/>
          <w:szCs w:val="24"/>
        </w:rPr>
        <w:t xml:space="preserve"> №</w:t>
      </w:r>
      <w:r w:rsidRPr="0032743E">
        <w:rPr>
          <w:rFonts w:ascii="Times New Roman" w:hAnsi="Times New Roman" w:cs="Times New Roman"/>
          <w:sz w:val="24"/>
          <w:szCs w:val="24"/>
          <w:lang w:bidi="hi-IN"/>
        </w:rPr>
        <w:t>0134600001021000001: «н</w:t>
      </w:r>
      <w:r w:rsidRPr="0032743E">
        <w:rPr>
          <w:rFonts w:ascii="Times New Roman" w:hAnsi="Times New Roman" w:cs="Times New Roman"/>
          <w:sz w:val="24"/>
          <w:szCs w:val="24"/>
        </w:rPr>
        <w:t>а основании направленной оператором электронной площадки заявки участника закупки, а также информации и документов, предусмотренных пунктом 2 части 6 статьи 43 Закона № 44-ФЗ, членами комиссии по осуществлению закупок была рассмотрена заявка, поданная на участие в закупке, а также информация и документы, предусмотренные пунктом 2 части 6 статьи 43 Закона № 44-ФЗ, заявка признана соответствующей требованиям</w:t>
      </w:r>
      <w:r w:rsidRPr="0032743E">
        <w:rPr>
          <w:rFonts w:ascii="Times New Roman" w:hAnsi="Times New Roman" w:cs="Times New Roman"/>
          <w:sz w:val="24"/>
          <w:szCs w:val="24"/>
          <w:lang w:eastAsia="zh-CN" w:bidi="hi-IN"/>
        </w:rPr>
        <w:t>»</w:t>
      </w:r>
      <w:r w:rsidRPr="0032743E">
        <w:rPr>
          <w:rFonts w:ascii="Times New Roman" w:hAnsi="Times New Roman" w:cs="Times New Roman"/>
          <w:sz w:val="24"/>
          <w:szCs w:val="24"/>
          <w:lang w:bidi="hi-IN"/>
        </w:rPr>
        <w:t xml:space="preserve">) заключен муниципальный контракт от 19.09.2022 года № 08343000028220000010001 на выполнение работ по капитальному ремонту крыши объекта, находящегося по адресу: Иркутская область, Жигаловский район, д. Воробьева, улица Таежная, д. 28 </w:t>
      </w:r>
      <w:r w:rsidRPr="0032743E">
        <w:rPr>
          <w:rFonts w:ascii="Times New Roman" w:hAnsi="Times New Roman" w:cs="Times New Roman"/>
          <w:sz w:val="24"/>
          <w:szCs w:val="24"/>
        </w:rPr>
        <w:t xml:space="preserve">с ценой контракта 780,0 тыс. рублей (ИКЗ 223382703677838270100100070004391243). </w:t>
      </w:r>
    </w:p>
    <w:p w:rsidR="00AD6209" w:rsidRPr="0032743E" w:rsidRDefault="00AD6209" w:rsidP="00AD6209">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26" w:tgtFrame="_blank" w:history="1">
        <w:r w:rsidR="001B7336" w:rsidRPr="0032743E">
          <w:rPr>
            <w:rStyle w:val="a5"/>
            <w:rFonts w:ascii="Times New Roman" w:hAnsi="Times New Roman" w:cs="Times New Roman"/>
            <w:color w:val="auto"/>
            <w:sz w:val="24"/>
            <w:szCs w:val="24"/>
            <w:u w:val="none"/>
            <w:bdr w:val="none" w:sz="0" w:space="0" w:color="auto" w:frame="1"/>
            <w:shd w:val="clear" w:color="auto" w:fill="FFFFFF"/>
          </w:rPr>
          <w:t>202208343000028002</w:t>
        </w:r>
      </w:hyperlink>
      <w:r w:rsidR="001B7336" w:rsidRPr="0032743E">
        <w:rPr>
          <w:rFonts w:ascii="Times New Roman" w:hAnsi="Times New Roman" w:cs="Times New Roman"/>
          <w:sz w:val="24"/>
          <w:szCs w:val="24"/>
        </w:rPr>
        <w:t xml:space="preserve"> </w:t>
      </w:r>
      <w:r w:rsidRPr="0032743E">
        <w:rPr>
          <w:rFonts w:ascii="Times New Roman" w:hAnsi="Times New Roman" w:cs="Times New Roman"/>
          <w:sz w:val="24"/>
          <w:szCs w:val="24"/>
        </w:rPr>
        <w:t xml:space="preserve">на 2022 год МКУ </w:t>
      </w:r>
      <w:r w:rsidR="001B7336" w:rsidRPr="0032743E">
        <w:rPr>
          <w:rFonts w:ascii="Times New Roman" w:hAnsi="Times New Roman" w:cs="Times New Roman"/>
          <w:sz w:val="24"/>
          <w:szCs w:val="24"/>
        </w:rPr>
        <w:t>Петровский</w:t>
      </w:r>
      <w:r w:rsidRPr="0032743E">
        <w:rPr>
          <w:rFonts w:ascii="Times New Roman" w:hAnsi="Times New Roman" w:cs="Times New Roman"/>
          <w:sz w:val="24"/>
          <w:szCs w:val="24"/>
        </w:rPr>
        <w:t xml:space="preserve"> КИЦ "</w:t>
      </w:r>
      <w:r w:rsidR="001B7336" w:rsidRPr="0032743E">
        <w:rPr>
          <w:rFonts w:ascii="Times New Roman" w:hAnsi="Times New Roman" w:cs="Times New Roman"/>
          <w:sz w:val="24"/>
          <w:szCs w:val="24"/>
        </w:rPr>
        <w:t>Исток</w:t>
      </w:r>
      <w:r w:rsidRPr="0032743E">
        <w:rPr>
          <w:rFonts w:ascii="Times New Roman" w:hAnsi="Times New Roman" w:cs="Times New Roman"/>
          <w:sz w:val="24"/>
          <w:szCs w:val="24"/>
        </w:rPr>
        <w:t>" закупки ТРУ осуществлены у единственного поставщика (подрядчика, исполнителя) в соответствии с п.4 ч.1 ст.93 Закона 44-ФЗ (</w:t>
      </w:r>
      <w:r w:rsidR="00E458CA" w:rsidRPr="0032743E">
        <w:rPr>
          <w:rFonts w:ascii="Times New Roman" w:hAnsi="Times New Roman" w:cs="Times New Roman"/>
          <w:sz w:val="24"/>
          <w:szCs w:val="24"/>
        </w:rPr>
        <w:t>38</w:t>
      </w:r>
      <w:r w:rsidRPr="0032743E">
        <w:rPr>
          <w:rFonts w:ascii="Times New Roman" w:hAnsi="Times New Roman" w:cs="Times New Roman"/>
          <w:sz w:val="24"/>
          <w:szCs w:val="24"/>
        </w:rPr>
        <w:t xml:space="preserve"> договоров на сумму </w:t>
      </w:r>
      <w:r w:rsidR="00E458CA" w:rsidRPr="0032743E">
        <w:rPr>
          <w:rFonts w:ascii="Times New Roman" w:hAnsi="Times New Roman" w:cs="Times New Roman"/>
          <w:sz w:val="24"/>
          <w:szCs w:val="24"/>
        </w:rPr>
        <w:t>2800,95</w:t>
      </w:r>
      <w:r w:rsidRPr="0032743E">
        <w:rPr>
          <w:rFonts w:ascii="Times New Roman" w:hAnsi="Times New Roman" w:cs="Times New Roman"/>
          <w:sz w:val="24"/>
          <w:szCs w:val="24"/>
        </w:rPr>
        <w:t xml:space="preserve"> тыс. руб.)</w:t>
      </w:r>
    </w:p>
    <w:p w:rsidR="00E31860" w:rsidRPr="0032743E" w:rsidRDefault="00E31860" w:rsidP="00E31860">
      <w:pPr>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Одна закупка осуществлена </w:t>
      </w:r>
      <w:r w:rsidR="00B76360" w:rsidRPr="0032743E">
        <w:rPr>
          <w:rFonts w:ascii="Times New Roman" w:hAnsi="Times New Roman" w:cs="Times New Roman"/>
          <w:sz w:val="24"/>
          <w:szCs w:val="24"/>
        </w:rPr>
        <w:t xml:space="preserve">МКУ Петровский КИЦ "Исток" </w:t>
      </w:r>
      <w:r w:rsidRPr="0032743E">
        <w:rPr>
          <w:rFonts w:ascii="Times New Roman" w:hAnsi="Times New Roman" w:cs="Times New Roman"/>
          <w:sz w:val="24"/>
          <w:szCs w:val="24"/>
        </w:rPr>
        <w:t>по результатам несостоявшегося электронного аукциона на основании п.25 ч.1 ст.93 Закона 44-ФЗ (п</w:t>
      </w:r>
      <w:r w:rsidRPr="0032743E">
        <w:rPr>
          <w:rFonts w:ascii="Times New Roman" w:hAnsi="Times New Roman" w:cs="Times New Roman"/>
          <w:bCs/>
          <w:kern w:val="36"/>
          <w:sz w:val="24"/>
          <w:szCs w:val="24"/>
        </w:rPr>
        <w:t xml:space="preserve">ротокол подведения итогов электронного аукциона </w:t>
      </w:r>
      <w:r w:rsidRPr="0032743E">
        <w:rPr>
          <w:rFonts w:ascii="Times New Roman" w:hAnsi="Times New Roman" w:cs="Times New Roman"/>
          <w:sz w:val="24"/>
          <w:szCs w:val="24"/>
          <w:lang w:bidi="hi-IN"/>
        </w:rPr>
        <w:t>от 07.11.2022 года</w:t>
      </w:r>
      <w:r w:rsidRPr="0032743E">
        <w:rPr>
          <w:rFonts w:ascii="Times New Roman" w:hAnsi="Times New Roman" w:cs="Times New Roman"/>
          <w:bCs/>
          <w:kern w:val="36"/>
          <w:sz w:val="24"/>
          <w:szCs w:val="24"/>
        </w:rPr>
        <w:t xml:space="preserve"> №</w:t>
      </w:r>
      <w:r w:rsidRPr="0032743E">
        <w:rPr>
          <w:rFonts w:ascii="Times New Roman" w:hAnsi="Times New Roman" w:cs="Times New Roman"/>
          <w:sz w:val="24"/>
          <w:szCs w:val="24"/>
          <w:lang w:bidi="hi-IN"/>
        </w:rPr>
        <w:t>0834300002822000002: «</w:t>
      </w:r>
      <w:r w:rsidRPr="0032743E">
        <w:rPr>
          <w:rFonts w:ascii="Times New Roman" w:hAnsi="Times New Roman" w:cs="Times New Roman"/>
          <w:sz w:val="24"/>
          <w:szCs w:val="24"/>
        </w:rPr>
        <w:t xml:space="preserve">На основании направленных оператором электронной площадки заявок участников закупки, информации и документов, предусмотренных пунктом 2 части 6 статьи 43 Закона № 44-ФЗ, протокола подачи ценовых предложений электронного аукциона № </w:t>
      </w:r>
      <w:r w:rsidRPr="0032743E">
        <w:rPr>
          <w:rFonts w:ascii="Times New Roman" w:hAnsi="Times New Roman" w:cs="Times New Roman"/>
          <w:sz w:val="24"/>
          <w:szCs w:val="24"/>
          <w:lang w:bidi="hi-IN"/>
        </w:rPr>
        <w:t xml:space="preserve">0834300002822000002 </w:t>
      </w:r>
      <w:r w:rsidRPr="0032743E">
        <w:rPr>
          <w:rFonts w:ascii="Times New Roman" w:hAnsi="Times New Roman" w:cs="Times New Roman"/>
          <w:sz w:val="24"/>
          <w:szCs w:val="24"/>
        </w:rPr>
        <w:t>членами комиссии по осуществлению закупок были рассмотрены все заявки (кол-во 3), поданные на участие в закупке, а также информация и документы, предусмотренные пунктом 2 части 6 статьи 43 Закона № 44-ФЗ, все заявки (кол-</w:t>
      </w:r>
      <w:r w:rsidRPr="0032743E">
        <w:rPr>
          <w:rFonts w:ascii="Times New Roman" w:hAnsi="Times New Roman" w:cs="Times New Roman"/>
          <w:sz w:val="24"/>
          <w:szCs w:val="24"/>
        </w:rPr>
        <w:lastRenderedPageBreak/>
        <w:t>во 3) признаны соответствующими требованиям</w:t>
      </w:r>
      <w:r w:rsidRPr="0032743E">
        <w:rPr>
          <w:rFonts w:ascii="Times New Roman" w:hAnsi="Times New Roman" w:cs="Times New Roman"/>
          <w:sz w:val="24"/>
          <w:szCs w:val="24"/>
          <w:lang w:eastAsia="zh-CN" w:bidi="hi-IN"/>
        </w:rPr>
        <w:t>»</w:t>
      </w:r>
      <w:r w:rsidRPr="0032743E">
        <w:rPr>
          <w:rFonts w:ascii="Times New Roman" w:hAnsi="Times New Roman" w:cs="Times New Roman"/>
          <w:sz w:val="24"/>
          <w:szCs w:val="24"/>
          <w:lang w:bidi="hi-IN"/>
        </w:rPr>
        <w:t xml:space="preserve">) заключен муниципальный контракт от 21.11.2022 года № </w:t>
      </w:r>
      <w:r w:rsidRPr="0032743E">
        <w:rPr>
          <w:rFonts w:ascii="Times New Roman" w:hAnsi="Times New Roman" w:cs="Times New Roman"/>
          <w:sz w:val="24"/>
          <w:szCs w:val="24"/>
        </w:rPr>
        <w:t>08343000028220000020002 на капитальный ремонт крыши муниципального казенного учреждения Петровского культурно-информационного центра «Исток» находящегося по адресу: Иркутская область, Жигаловский район, с. Петрово, ул. Ленская, д.67</w:t>
      </w:r>
      <w:r w:rsidRPr="0032743E">
        <w:rPr>
          <w:rFonts w:ascii="Times New Roman" w:hAnsi="Times New Roman" w:cs="Times New Roman"/>
          <w:sz w:val="24"/>
          <w:szCs w:val="24"/>
          <w:lang w:bidi="hi-IN"/>
        </w:rPr>
        <w:t xml:space="preserve"> </w:t>
      </w:r>
      <w:r w:rsidRPr="0032743E">
        <w:rPr>
          <w:rFonts w:ascii="Times New Roman" w:hAnsi="Times New Roman" w:cs="Times New Roman"/>
          <w:sz w:val="24"/>
          <w:szCs w:val="24"/>
        </w:rPr>
        <w:t xml:space="preserve">с ценой контракта 1689,93070 тыс. рублей (ИКЗ 223382703677838270100100090014391243). </w:t>
      </w:r>
    </w:p>
    <w:p w:rsidR="00337B69" w:rsidRPr="0032743E" w:rsidRDefault="00337B69" w:rsidP="00337B69">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27"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202201343000073001</w:t>
        </w:r>
      </w:hyperlink>
      <w:r w:rsidRPr="0032743E">
        <w:rPr>
          <w:rFonts w:ascii="Times New Roman" w:hAnsi="Times New Roman" w:cs="Times New Roman"/>
          <w:sz w:val="24"/>
          <w:szCs w:val="24"/>
        </w:rPr>
        <w:t xml:space="preserve"> на 2022 год  администрацией Рудовского муниципального образования все закупки ТРУ осуществлены у единственного поставщика (подрядчика, исполнителя) в соответствии с п.4 ч.1 ст.93 Закона 44-ФЗ (</w:t>
      </w:r>
      <w:r w:rsidR="00482F23" w:rsidRPr="0032743E">
        <w:rPr>
          <w:rFonts w:ascii="Times New Roman" w:hAnsi="Times New Roman" w:cs="Times New Roman"/>
          <w:sz w:val="24"/>
          <w:szCs w:val="24"/>
        </w:rPr>
        <w:t>47</w:t>
      </w:r>
      <w:r w:rsidRPr="0032743E">
        <w:rPr>
          <w:rFonts w:ascii="Times New Roman" w:hAnsi="Times New Roman" w:cs="Times New Roman"/>
          <w:sz w:val="24"/>
          <w:szCs w:val="24"/>
        </w:rPr>
        <w:t xml:space="preserve"> договоров на сумму </w:t>
      </w:r>
      <w:r w:rsidR="000E0759" w:rsidRPr="0032743E">
        <w:rPr>
          <w:rFonts w:ascii="Times New Roman" w:hAnsi="Times New Roman" w:cs="Times New Roman"/>
          <w:sz w:val="24"/>
          <w:szCs w:val="24"/>
        </w:rPr>
        <w:t>7</w:t>
      </w:r>
      <w:r w:rsidR="00FC53DC" w:rsidRPr="0032743E">
        <w:rPr>
          <w:rFonts w:ascii="Times New Roman" w:hAnsi="Times New Roman" w:cs="Times New Roman"/>
          <w:sz w:val="24"/>
          <w:szCs w:val="24"/>
        </w:rPr>
        <w:t>815,8</w:t>
      </w:r>
      <w:r w:rsidRPr="0032743E">
        <w:rPr>
          <w:rFonts w:ascii="Times New Roman" w:hAnsi="Times New Roman" w:cs="Times New Roman"/>
          <w:sz w:val="24"/>
          <w:szCs w:val="24"/>
        </w:rPr>
        <w:t xml:space="preserve"> тыс. руб.).</w:t>
      </w:r>
    </w:p>
    <w:p w:rsidR="00337B69" w:rsidRPr="0032743E" w:rsidRDefault="00337B69" w:rsidP="00337B69">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28"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202208343000032001</w:t>
        </w:r>
      </w:hyperlink>
      <w:r w:rsidRPr="0032743E">
        <w:rPr>
          <w:rFonts w:ascii="Times New Roman" w:hAnsi="Times New Roman" w:cs="Times New Roman"/>
          <w:sz w:val="24"/>
          <w:szCs w:val="24"/>
        </w:rPr>
        <w:t xml:space="preserve"> на 2022 год МКУ Рудовский КИЦ "Сибиряк" все закупки ТРУ осуществлены у единственного поставщика (подрядчика, исполнителя) в соответствии с п.4 ч.1 ст.93 Закона 44-ФЗ (</w:t>
      </w:r>
      <w:r w:rsidR="00873DBF" w:rsidRPr="0032743E">
        <w:rPr>
          <w:rFonts w:ascii="Times New Roman" w:hAnsi="Times New Roman" w:cs="Times New Roman"/>
          <w:sz w:val="24"/>
          <w:szCs w:val="24"/>
        </w:rPr>
        <w:t>15</w:t>
      </w:r>
      <w:r w:rsidRPr="0032743E">
        <w:rPr>
          <w:rFonts w:ascii="Times New Roman" w:hAnsi="Times New Roman" w:cs="Times New Roman"/>
          <w:sz w:val="24"/>
          <w:szCs w:val="24"/>
        </w:rPr>
        <w:t xml:space="preserve"> договоров на сумму </w:t>
      </w:r>
      <w:r w:rsidR="00873DBF" w:rsidRPr="0032743E">
        <w:rPr>
          <w:rFonts w:ascii="Times New Roman" w:hAnsi="Times New Roman" w:cs="Times New Roman"/>
          <w:sz w:val="24"/>
          <w:szCs w:val="24"/>
        </w:rPr>
        <w:t>1076,0</w:t>
      </w:r>
      <w:r w:rsidRPr="0032743E">
        <w:rPr>
          <w:rFonts w:ascii="Times New Roman" w:hAnsi="Times New Roman" w:cs="Times New Roman"/>
          <w:sz w:val="24"/>
          <w:szCs w:val="24"/>
        </w:rPr>
        <w:t xml:space="preserve"> тыс. руб.).</w:t>
      </w:r>
    </w:p>
    <w:p w:rsidR="00444244" w:rsidRPr="0032743E" w:rsidRDefault="00444244" w:rsidP="00444244">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29"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202201343000081001</w:t>
        </w:r>
      </w:hyperlink>
      <w:r w:rsidRPr="0032743E">
        <w:rPr>
          <w:rFonts w:ascii="Times New Roman" w:hAnsi="Times New Roman" w:cs="Times New Roman"/>
          <w:sz w:val="24"/>
          <w:szCs w:val="24"/>
        </w:rPr>
        <w:t xml:space="preserve"> на 2022 год  администрацией Тимошинского сельского поселения все закупки ТРУ осуществлены у единственного поставщика (подрядчика, исполнителя) в соответствии с п.4 ч.1 ст.93 Закона 44-ФЗ (</w:t>
      </w:r>
      <w:r w:rsidR="005E0522" w:rsidRPr="0032743E">
        <w:rPr>
          <w:rFonts w:ascii="Times New Roman" w:hAnsi="Times New Roman" w:cs="Times New Roman"/>
          <w:sz w:val="24"/>
          <w:szCs w:val="24"/>
        </w:rPr>
        <w:t>65</w:t>
      </w:r>
      <w:r w:rsidRPr="0032743E">
        <w:rPr>
          <w:rFonts w:ascii="Times New Roman" w:hAnsi="Times New Roman" w:cs="Times New Roman"/>
          <w:sz w:val="24"/>
          <w:szCs w:val="24"/>
        </w:rPr>
        <w:t xml:space="preserve"> договоров на сумму </w:t>
      </w:r>
      <w:r w:rsidR="005E0522" w:rsidRPr="0032743E">
        <w:rPr>
          <w:rFonts w:ascii="Times New Roman" w:hAnsi="Times New Roman" w:cs="Times New Roman"/>
          <w:sz w:val="24"/>
          <w:szCs w:val="24"/>
        </w:rPr>
        <w:t>3352,5</w:t>
      </w:r>
      <w:r w:rsidRPr="0032743E">
        <w:rPr>
          <w:rFonts w:ascii="Times New Roman" w:hAnsi="Times New Roman" w:cs="Times New Roman"/>
          <w:sz w:val="24"/>
          <w:szCs w:val="24"/>
        </w:rPr>
        <w:t xml:space="preserve"> тыс. руб.).</w:t>
      </w:r>
    </w:p>
    <w:p w:rsidR="00444244" w:rsidRDefault="00444244" w:rsidP="00444244">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30"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 202208343000026001</w:t>
        </w:r>
      </w:hyperlink>
      <w:r w:rsidRPr="0032743E">
        <w:rPr>
          <w:rFonts w:ascii="Times New Roman" w:hAnsi="Times New Roman" w:cs="Times New Roman"/>
          <w:sz w:val="24"/>
          <w:szCs w:val="24"/>
        </w:rPr>
        <w:t xml:space="preserve"> на 2022 год МКУ Тимошинский КИЦ "Сибирячка" все закупки ТРУ осуществлены у единственного поставщика (подрядчика, исполнителя) в соответствии с п.4 ч.1 ст.93 Закона 44-ФЗ (</w:t>
      </w:r>
      <w:r w:rsidR="00FC741F" w:rsidRPr="0032743E">
        <w:rPr>
          <w:rFonts w:ascii="Times New Roman" w:hAnsi="Times New Roman" w:cs="Times New Roman"/>
          <w:sz w:val="24"/>
          <w:szCs w:val="24"/>
        </w:rPr>
        <w:t>13</w:t>
      </w:r>
      <w:r w:rsidRPr="0032743E">
        <w:rPr>
          <w:rFonts w:ascii="Times New Roman" w:hAnsi="Times New Roman" w:cs="Times New Roman"/>
          <w:sz w:val="24"/>
          <w:szCs w:val="24"/>
        </w:rPr>
        <w:t xml:space="preserve"> договоров на сумму </w:t>
      </w:r>
      <w:r w:rsidR="00FC741F" w:rsidRPr="0032743E">
        <w:rPr>
          <w:rFonts w:ascii="Times New Roman" w:hAnsi="Times New Roman" w:cs="Times New Roman"/>
          <w:sz w:val="24"/>
          <w:szCs w:val="24"/>
        </w:rPr>
        <w:t>395,8</w:t>
      </w:r>
      <w:r w:rsidRPr="0032743E">
        <w:rPr>
          <w:rFonts w:ascii="Times New Roman" w:hAnsi="Times New Roman" w:cs="Times New Roman"/>
          <w:sz w:val="24"/>
          <w:szCs w:val="24"/>
        </w:rPr>
        <w:t xml:space="preserve"> тыс. руб.).</w:t>
      </w:r>
    </w:p>
    <w:p w:rsidR="001F25FA" w:rsidRPr="0059119A" w:rsidRDefault="001F25FA" w:rsidP="001F25FA">
      <w:pPr>
        <w:widowControl w:val="0"/>
        <w:tabs>
          <w:tab w:val="left" w:pos="709"/>
          <w:tab w:val="left" w:pos="993"/>
        </w:tabs>
        <w:spacing w:after="0" w:line="240" w:lineRule="auto"/>
        <w:ind w:firstLine="709"/>
        <w:jc w:val="both"/>
        <w:rPr>
          <w:rFonts w:ascii="Times New Roman" w:hAnsi="Times New Roman" w:cs="Times New Roman"/>
          <w:sz w:val="24"/>
          <w:szCs w:val="24"/>
        </w:rPr>
      </w:pPr>
      <w:r w:rsidRPr="0059119A">
        <w:rPr>
          <w:rFonts w:ascii="Times New Roman" w:hAnsi="Times New Roman" w:cs="Times New Roman"/>
          <w:sz w:val="24"/>
          <w:szCs w:val="24"/>
        </w:rPr>
        <w:t xml:space="preserve">По данным </w:t>
      </w:r>
      <w:r w:rsidR="009D3F1E" w:rsidRPr="0059119A">
        <w:rPr>
          <w:rFonts w:ascii="Times New Roman" w:hAnsi="Times New Roman" w:cs="Times New Roman"/>
          <w:sz w:val="24"/>
          <w:szCs w:val="24"/>
        </w:rPr>
        <w:t xml:space="preserve"> </w:t>
      </w:r>
      <w:r w:rsidRPr="0059119A">
        <w:rPr>
          <w:rFonts w:ascii="Times New Roman" w:hAnsi="Times New Roman" w:cs="Times New Roman"/>
          <w:sz w:val="24"/>
          <w:szCs w:val="24"/>
        </w:rPr>
        <w:t xml:space="preserve">плана-графика закупок № </w:t>
      </w:r>
      <w:hyperlink r:id="rId31" w:tgtFrame="_blank" w:history="1">
        <w:r w:rsidRPr="0059119A">
          <w:rPr>
            <w:rStyle w:val="a5"/>
            <w:rFonts w:ascii="Times New Roman" w:hAnsi="Times New Roman" w:cs="Times New Roman"/>
            <w:color w:val="auto"/>
            <w:sz w:val="24"/>
            <w:szCs w:val="24"/>
            <w:u w:val="none"/>
            <w:bdr w:val="none" w:sz="0" w:space="0" w:color="auto" w:frame="1"/>
            <w:shd w:val="clear" w:color="auto" w:fill="FFFFFF"/>
          </w:rPr>
          <w:t>202201343000043001</w:t>
        </w:r>
      </w:hyperlink>
      <w:r w:rsidRPr="0059119A">
        <w:rPr>
          <w:rFonts w:ascii="Times New Roman" w:hAnsi="Times New Roman" w:cs="Times New Roman"/>
          <w:sz w:val="24"/>
          <w:szCs w:val="24"/>
        </w:rPr>
        <w:t xml:space="preserve"> на 2022 год  администрацией Тутурского сельского поселения все закупки ТРУ осуществлены у единственного поставщика (подрядчика, исполнителя) в соответствии с п.4 ч.1 ст.93 Закона 44-ФЗ (</w:t>
      </w:r>
      <w:r w:rsidR="0059119A" w:rsidRPr="0059119A">
        <w:rPr>
          <w:rFonts w:ascii="Times New Roman" w:hAnsi="Times New Roman" w:cs="Times New Roman"/>
          <w:sz w:val="24"/>
          <w:szCs w:val="24"/>
        </w:rPr>
        <w:t>68</w:t>
      </w:r>
      <w:r w:rsidRPr="0059119A">
        <w:rPr>
          <w:rFonts w:ascii="Times New Roman" w:hAnsi="Times New Roman" w:cs="Times New Roman"/>
          <w:sz w:val="24"/>
          <w:szCs w:val="24"/>
        </w:rPr>
        <w:t xml:space="preserve"> договоров на сумму </w:t>
      </w:r>
      <w:r w:rsidR="0059119A" w:rsidRPr="0059119A">
        <w:rPr>
          <w:rFonts w:ascii="Times New Roman" w:hAnsi="Times New Roman" w:cs="Times New Roman"/>
          <w:sz w:val="24"/>
          <w:szCs w:val="24"/>
        </w:rPr>
        <w:t>3615,6</w:t>
      </w:r>
      <w:r w:rsidRPr="0059119A">
        <w:rPr>
          <w:rFonts w:ascii="Times New Roman" w:hAnsi="Times New Roman" w:cs="Times New Roman"/>
          <w:sz w:val="24"/>
          <w:szCs w:val="24"/>
        </w:rPr>
        <w:t xml:space="preserve"> тыс. руб.).</w:t>
      </w:r>
    </w:p>
    <w:p w:rsidR="001F25FA" w:rsidRPr="002A6C51" w:rsidRDefault="001F25FA" w:rsidP="001F25FA">
      <w:pPr>
        <w:widowControl w:val="0"/>
        <w:tabs>
          <w:tab w:val="left" w:pos="709"/>
          <w:tab w:val="left" w:pos="993"/>
        </w:tabs>
        <w:spacing w:after="0" w:line="240" w:lineRule="auto"/>
        <w:ind w:firstLine="709"/>
        <w:jc w:val="both"/>
        <w:rPr>
          <w:rFonts w:ascii="Times New Roman" w:hAnsi="Times New Roman" w:cs="Times New Roman"/>
          <w:sz w:val="24"/>
          <w:szCs w:val="24"/>
        </w:rPr>
      </w:pPr>
      <w:r w:rsidRPr="002A6C51">
        <w:rPr>
          <w:rFonts w:ascii="Times New Roman" w:hAnsi="Times New Roman" w:cs="Times New Roman"/>
          <w:sz w:val="24"/>
          <w:szCs w:val="24"/>
        </w:rPr>
        <w:t xml:space="preserve">По данным плана-графика закупок № </w:t>
      </w:r>
      <w:hyperlink r:id="rId32" w:tgtFrame="_blank" w:history="1">
        <w:r w:rsidRPr="002A6C51">
          <w:rPr>
            <w:rStyle w:val="a5"/>
            <w:rFonts w:ascii="Times New Roman" w:hAnsi="Times New Roman" w:cs="Times New Roman"/>
            <w:color w:val="auto"/>
            <w:sz w:val="24"/>
            <w:szCs w:val="24"/>
            <w:u w:val="none"/>
            <w:bdr w:val="none" w:sz="0" w:space="0" w:color="auto" w:frame="1"/>
            <w:shd w:val="clear" w:color="auto" w:fill="FFFFFF"/>
          </w:rPr>
          <w:t>202208343000020001</w:t>
        </w:r>
      </w:hyperlink>
      <w:r w:rsidRPr="002A6C51">
        <w:rPr>
          <w:rFonts w:ascii="Times New Roman" w:hAnsi="Times New Roman" w:cs="Times New Roman"/>
          <w:sz w:val="24"/>
          <w:szCs w:val="24"/>
        </w:rPr>
        <w:t xml:space="preserve"> на 2022 год МКУ Тутурский КИЦ "Вдохновение" все закупки ТРУ осуществлены у единственного поставщика (подрядчика, исполнителя) в соответствии с п.4 ч.1 ст.93 Закона 44-ФЗ (</w:t>
      </w:r>
      <w:r w:rsidR="002A6C51" w:rsidRPr="002A6C51">
        <w:rPr>
          <w:rFonts w:ascii="Times New Roman" w:hAnsi="Times New Roman" w:cs="Times New Roman"/>
          <w:sz w:val="24"/>
          <w:szCs w:val="24"/>
        </w:rPr>
        <w:t>45</w:t>
      </w:r>
      <w:r w:rsidRPr="002A6C51">
        <w:rPr>
          <w:rFonts w:ascii="Times New Roman" w:hAnsi="Times New Roman" w:cs="Times New Roman"/>
          <w:sz w:val="24"/>
          <w:szCs w:val="24"/>
        </w:rPr>
        <w:t xml:space="preserve"> договоров на сумму </w:t>
      </w:r>
      <w:r w:rsidR="002A6C51" w:rsidRPr="002A6C51">
        <w:rPr>
          <w:rFonts w:ascii="Times New Roman" w:hAnsi="Times New Roman" w:cs="Times New Roman"/>
          <w:sz w:val="24"/>
          <w:szCs w:val="24"/>
        </w:rPr>
        <w:t>5466,1</w:t>
      </w:r>
      <w:r w:rsidRPr="002A6C51">
        <w:rPr>
          <w:rFonts w:ascii="Times New Roman" w:hAnsi="Times New Roman" w:cs="Times New Roman"/>
          <w:sz w:val="24"/>
          <w:szCs w:val="24"/>
        </w:rPr>
        <w:t xml:space="preserve"> тыс. руб.).</w:t>
      </w:r>
    </w:p>
    <w:p w:rsidR="007B47D8" w:rsidRPr="0032743E" w:rsidRDefault="007B47D8" w:rsidP="007B47D8">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33"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202201343000086001</w:t>
        </w:r>
      </w:hyperlink>
      <w:r w:rsidRPr="0032743E">
        <w:rPr>
          <w:rFonts w:ascii="Times New Roman" w:hAnsi="Times New Roman" w:cs="Times New Roman"/>
          <w:sz w:val="24"/>
          <w:szCs w:val="24"/>
        </w:rPr>
        <w:t xml:space="preserve"> на 2022 год  администрацией Усть-Илгинского сельского поселения все закупки ТРУ осуществлены у единственного поставщика (подрядчика, исполнителя) в соответствии с п.4 ч.1 ст.93 Закона 44-ФЗ (</w:t>
      </w:r>
      <w:r w:rsidR="008C508C" w:rsidRPr="0032743E">
        <w:rPr>
          <w:rFonts w:ascii="Times New Roman" w:hAnsi="Times New Roman" w:cs="Times New Roman"/>
          <w:sz w:val="24"/>
          <w:szCs w:val="24"/>
        </w:rPr>
        <w:t>54</w:t>
      </w:r>
      <w:r w:rsidRPr="0032743E">
        <w:rPr>
          <w:rFonts w:ascii="Times New Roman" w:hAnsi="Times New Roman" w:cs="Times New Roman"/>
          <w:sz w:val="24"/>
          <w:szCs w:val="24"/>
        </w:rPr>
        <w:t xml:space="preserve"> договор</w:t>
      </w:r>
      <w:r w:rsidR="008C508C" w:rsidRPr="0032743E">
        <w:rPr>
          <w:rFonts w:ascii="Times New Roman" w:hAnsi="Times New Roman" w:cs="Times New Roman"/>
          <w:sz w:val="24"/>
          <w:szCs w:val="24"/>
        </w:rPr>
        <w:t>а</w:t>
      </w:r>
      <w:r w:rsidRPr="0032743E">
        <w:rPr>
          <w:rFonts w:ascii="Times New Roman" w:hAnsi="Times New Roman" w:cs="Times New Roman"/>
          <w:sz w:val="24"/>
          <w:szCs w:val="24"/>
        </w:rPr>
        <w:t xml:space="preserve"> на сумму </w:t>
      </w:r>
      <w:r w:rsidR="008C508C" w:rsidRPr="0032743E">
        <w:rPr>
          <w:rFonts w:ascii="Times New Roman" w:hAnsi="Times New Roman" w:cs="Times New Roman"/>
          <w:sz w:val="24"/>
          <w:szCs w:val="24"/>
        </w:rPr>
        <w:t>1306,8</w:t>
      </w:r>
      <w:r w:rsidRPr="0032743E">
        <w:rPr>
          <w:rFonts w:ascii="Times New Roman" w:hAnsi="Times New Roman" w:cs="Times New Roman"/>
          <w:sz w:val="24"/>
          <w:szCs w:val="24"/>
        </w:rPr>
        <w:t xml:space="preserve"> тыс. руб.).</w:t>
      </w:r>
    </w:p>
    <w:p w:rsidR="007B47D8" w:rsidRPr="0032743E" w:rsidRDefault="007B47D8" w:rsidP="007B47D8">
      <w:pPr>
        <w:widowControl w:val="0"/>
        <w:tabs>
          <w:tab w:val="left" w:pos="709"/>
          <w:tab w:val="left" w:pos="993"/>
        </w:tabs>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По данным плана-графика закупок № </w:t>
      </w:r>
      <w:hyperlink r:id="rId34" w:tgtFrame="_blank" w:history="1">
        <w:r w:rsidRPr="0032743E">
          <w:rPr>
            <w:rStyle w:val="a5"/>
            <w:rFonts w:ascii="Times New Roman" w:hAnsi="Times New Roman" w:cs="Times New Roman"/>
            <w:color w:val="auto"/>
            <w:sz w:val="24"/>
            <w:szCs w:val="24"/>
            <w:u w:val="none"/>
            <w:bdr w:val="none" w:sz="0" w:space="0" w:color="auto" w:frame="1"/>
            <w:shd w:val="clear" w:color="auto" w:fill="FFFFFF"/>
          </w:rPr>
          <w:t>202208343000031001</w:t>
        </w:r>
      </w:hyperlink>
      <w:r w:rsidRPr="0032743E">
        <w:rPr>
          <w:rFonts w:ascii="Times New Roman" w:hAnsi="Times New Roman" w:cs="Times New Roman"/>
          <w:sz w:val="24"/>
          <w:szCs w:val="24"/>
        </w:rPr>
        <w:t xml:space="preserve"> на 2022 год МКУ Усть-Илгинский КИЦ "Родник" все закупки ТРУ осуществлены у единственного поставщика (подрядчика, исполнителя) в соответствии с п.4 ч.1 ст.93 Закона 44-ФЗ (</w:t>
      </w:r>
      <w:r w:rsidR="00E267E7" w:rsidRPr="0032743E">
        <w:rPr>
          <w:rFonts w:ascii="Times New Roman" w:hAnsi="Times New Roman" w:cs="Times New Roman"/>
          <w:sz w:val="24"/>
          <w:szCs w:val="24"/>
        </w:rPr>
        <w:t>41</w:t>
      </w:r>
      <w:r w:rsidRPr="0032743E">
        <w:rPr>
          <w:rFonts w:ascii="Times New Roman" w:hAnsi="Times New Roman" w:cs="Times New Roman"/>
          <w:sz w:val="24"/>
          <w:szCs w:val="24"/>
        </w:rPr>
        <w:t xml:space="preserve"> договор на сумму </w:t>
      </w:r>
      <w:r w:rsidR="00E267E7" w:rsidRPr="0032743E">
        <w:rPr>
          <w:rFonts w:ascii="Times New Roman" w:hAnsi="Times New Roman" w:cs="Times New Roman"/>
          <w:sz w:val="24"/>
          <w:szCs w:val="24"/>
        </w:rPr>
        <w:t>347,6</w:t>
      </w:r>
      <w:r w:rsidRPr="0032743E">
        <w:rPr>
          <w:rFonts w:ascii="Times New Roman" w:hAnsi="Times New Roman" w:cs="Times New Roman"/>
          <w:sz w:val="24"/>
          <w:szCs w:val="24"/>
        </w:rPr>
        <w:t xml:space="preserve"> тыс. руб.).</w:t>
      </w:r>
    </w:p>
    <w:p w:rsidR="007B47D8" w:rsidRPr="00CF1BC9" w:rsidRDefault="007B47D8" w:rsidP="007B47D8">
      <w:pPr>
        <w:widowControl w:val="0"/>
        <w:tabs>
          <w:tab w:val="left" w:pos="709"/>
          <w:tab w:val="left" w:pos="993"/>
        </w:tabs>
        <w:spacing w:after="0" w:line="240" w:lineRule="auto"/>
        <w:ind w:firstLine="709"/>
        <w:jc w:val="both"/>
        <w:rPr>
          <w:rFonts w:ascii="Times New Roman" w:hAnsi="Times New Roman" w:cs="Times New Roman"/>
          <w:sz w:val="24"/>
          <w:szCs w:val="24"/>
        </w:rPr>
      </w:pPr>
      <w:r w:rsidRPr="00CF1BC9">
        <w:rPr>
          <w:rFonts w:ascii="Times New Roman" w:hAnsi="Times New Roman" w:cs="Times New Roman"/>
          <w:sz w:val="24"/>
          <w:szCs w:val="24"/>
        </w:rPr>
        <w:t xml:space="preserve">По данным плана-графика закупок № </w:t>
      </w:r>
      <w:hyperlink r:id="rId35" w:tgtFrame="_blank" w:history="1">
        <w:r w:rsidRPr="00CF1BC9">
          <w:rPr>
            <w:rStyle w:val="a5"/>
            <w:rFonts w:ascii="Times New Roman" w:hAnsi="Times New Roman" w:cs="Times New Roman"/>
            <w:color w:val="auto"/>
            <w:sz w:val="24"/>
            <w:szCs w:val="24"/>
            <w:u w:val="none"/>
            <w:bdr w:val="none" w:sz="0" w:space="0" w:color="auto" w:frame="1"/>
            <w:shd w:val="clear" w:color="auto" w:fill="FFFFFF"/>
          </w:rPr>
          <w:t>202201343000102001</w:t>
        </w:r>
      </w:hyperlink>
      <w:r w:rsidRPr="00CF1BC9">
        <w:rPr>
          <w:rFonts w:ascii="Times New Roman" w:hAnsi="Times New Roman" w:cs="Times New Roman"/>
          <w:sz w:val="24"/>
          <w:szCs w:val="24"/>
        </w:rPr>
        <w:t xml:space="preserve"> на 2022 год  администрацией Чиканского сельского поселения все закупки ТРУ осуществлены у единственного поставщика (подрядчика, исполнителя) в соответствии с п.4 ч.1 ст.93 Закона 44-ФЗ (</w:t>
      </w:r>
      <w:r w:rsidR="00CF1BC9" w:rsidRPr="00CF1BC9">
        <w:rPr>
          <w:rFonts w:ascii="Times New Roman" w:hAnsi="Times New Roman" w:cs="Times New Roman"/>
          <w:sz w:val="24"/>
          <w:szCs w:val="24"/>
        </w:rPr>
        <w:t>52</w:t>
      </w:r>
      <w:r w:rsidRPr="00CF1BC9">
        <w:rPr>
          <w:rFonts w:ascii="Times New Roman" w:hAnsi="Times New Roman" w:cs="Times New Roman"/>
          <w:sz w:val="24"/>
          <w:szCs w:val="24"/>
        </w:rPr>
        <w:t xml:space="preserve"> договор</w:t>
      </w:r>
      <w:r w:rsidR="00CF1BC9" w:rsidRPr="00CF1BC9">
        <w:rPr>
          <w:rFonts w:ascii="Times New Roman" w:hAnsi="Times New Roman" w:cs="Times New Roman"/>
          <w:sz w:val="24"/>
          <w:szCs w:val="24"/>
        </w:rPr>
        <w:t>а</w:t>
      </w:r>
      <w:r w:rsidRPr="00CF1BC9">
        <w:rPr>
          <w:rFonts w:ascii="Times New Roman" w:hAnsi="Times New Roman" w:cs="Times New Roman"/>
          <w:sz w:val="24"/>
          <w:szCs w:val="24"/>
        </w:rPr>
        <w:t xml:space="preserve"> на сумму </w:t>
      </w:r>
      <w:r w:rsidR="00CF1BC9" w:rsidRPr="00CF1BC9">
        <w:rPr>
          <w:rFonts w:ascii="Times New Roman" w:hAnsi="Times New Roman" w:cs="Times New Roman"/>
          <w:sz w:val="24"/>
          <w:szCs w:val="24"/>
        </w:rPr>
        <w:t>2821,6</w:t>
      </w:r>
      <w:r w:rsidRPr="00CF1BC9">
        <w:rPr>
          <w:rFonts w:ascii="Times New Roman" w:hAnsi="Times New Roman" w:cs="Times New Roman"/>
          <w:sz w:val="24"/>
          <w:szCs w:val="24"/>
        </w:rPr>
        <w:t xml:space="preserve"> тыс. руб.).</w:t>
      </w:r>
    </w:p>
    <w:p w:rsidR="007B47D8" w:rsidRDefault="007B47D8" w:rsidP="007B47D8">
      <w:pPr>
        <w:widowControl w:val="0"/>
        <w:tabs>
          <w:tab w:val="left" w:pos="709"/>
          <w:tab w:val="left" w:pos="993"/>
        </w:tabs>
        <w:spacing w:after="0" w:line="240" w:lineRule="auto"/>
        <w:ind w:firstLine="709"/>
        <w:jc w:val="both"/>
        <w:rPr>
          <w:rFonts w:ascii="Times New Roman" w:hAnsi="Times New Roman" w:cs="Times New Roman"/>
          <w:sz w:val="24"/>
          <w:szCs w:val="24"/>
        </w:rPr>
      </w:pPr>
      <w:r w:rsidRPr="003812B1">
        <w:rPr>
          <w:rFonts w:ascii="Times New Roman" w:hAnsi="Times New Roman" w:cs="Times New Roman"/>
          <w:sz w:val="24"/>
          <w:szCs w:val="24"/>
        </w:rPr>
        <w:t xml:space="preserve">По данным плана-графика закупок № </w:t>
      </w:r>
      <w:hyperlink r:id="rId36" w:tgtFrame="_blank" w:history="1">
        <w:r w:rsidRPr="003812B1">
          <w:rPr>
            <w:rStyle w:val="a5"/>
            <w:rFonts w:ascii="Times New Roman" w:hAnsi="Times New Roman" w:cs="Times New Roman"/>
            <w:color w:val="auto"/>
            <w:sz w:val="24"/>
            <w:szCs w:val="24"/>
            <w:u w:val="none"/>
            <w:bdr w:val="none" w:sz="0" w:space="0" w:color="auto" w:frame="1"/>
            <w:shd w:val="clear" w:color="auto" w:fill="FFFFFF"/>
          </w:rPr>
          <w:t>202208343000021001</w:t>
        </w:r>
      </w:hyperlink>
      <w:r w:rsidRPr="003812B1">
        <w:rPr>
          <w:rFonts w:ascii="Times New Roman" w:hAnsi="Times New Roman" w:cs="Times New Roman"/>
          <w:sz w:val="24"/>
          <w:szCs w:val="24"/>
        </w:rPr>
        <w:t xml:space="preserve"> на 2022 </w:t>
      </w:r>
      <w:r w:rsidRPr="003812B1">
        <w:rPr>
          <w:rFonts w:ascii="Times New Roman" w:hAnsi="Times New Roman" w:cs="Times New Roman"/>
          <w:color w:val="000000" w:themeColor="text1"/>
          <w:sz w:val="24"/>
          <w:szCs w:val="24"/>
        </w:rPr>
        <w:t xml:space="preserve">год </w:t>
      </w:r>
      <w:r w:rsidRPr="003812B1">
        <w:rPr>
          <w:rFonts w:ascii="Times New Roman" w:hAnsi="Times New Roman" w:cs="Times New Roman"/>
          <w:sz w:val="24"/>
          <w:szCs w:val="24"/>
        </w:rPr>
        <w:t>МКУК Чиканский КИЦ «Успех» закупки ТРУ осуществлены у единственного поставщика (подрядчика, исполнителя) в соответствии с п.4 ч.1 ст.93 Закона 44-ФЗ (</w:t>
      </w:r>
      <w:r w:rsidR="003812B1" w:rsidRPr="003812B1">
        <w:rPr>
          <w:rFonts w:ascii="Times New Roman" w:hAnsi="Times New Roman" w:cs="Times New Roman"/>
          <w:sz w:val="24"/>
          <w:szCs w:val="24"/>
        </w:rPr>
        <w:t>34</w:t>
      </w:r>
      <w:r w:rsidRPr="003812B1">
        <w:rPr>
          <w:rFonts w:ascii="Times New Roman" w:hAnsi="Times New Roman" w:cs="Times New Roman"/>
          <w:sz w:val="24"/>
          <w:szCs w:val="24"/>
        </w:rPr>
        <w:t xml:space="preserve"> договор</w:t>
      </w:r>
      <w:r w:rsidR="003812B1" w:rsidRPr="003812B1">
        <w:rPr>
          <w:rFonts w:ascii="Times New Roman" w:hAnsi="Times New Roman" w:cs="Times New Roman"/>
          <w:sz w:val="24"/>
          <w:szCs w:val="24"/>
        </w:rPr>
        <w:t>а</w:t>
      </w:r>
      <w:r w:rsidRPr="003812B1">
        <w:rPr>
          <w:rFonts w:ascii="Times New Roman" w:hAnsi="Times New Roman" w:cs="Times New Roman"/>
          <w:sz w:val="24"/>
          <w:szCs w:val="24"/>
        </w:rPr>
        <w:t xml:space="preserve"> на сумму </w:t>
      </w:r>
      <w:r w:rsidR="003812B1" w:rsidRPr="003812B1">
        <w:rPr>
          <w:rFonts w:ascii="Times New Roman" w:hAnsi="Times New Roman" w:cs="Times New Roman"/>
          <w:sz w:val="24"/>
          <w:szCs w:val="24"/>
        </w:rPr>
        <w:t>1824,2</w:t>
      </w:r>
      <w:r w:rsidRPr="003812B1">
        <w:rPr>
          <w:rFonts w:ascii="Times New Roman" w:hAnsi="Times New Roman" w:cs="Times New Roman"/>
          <w:sz w:val="24"/>
          <w:szCs w:val="24"/>
        </w:rPr>
        <w:t xml:space="preserve"> тыс. руб.).</w:t>
      </w:r>
    </w:p>
    <w:p w:rsidR="00E36E19" w:rsidRPr="0032743E" w:rsidRDefault="00F1590C" w:rsidP="00E36E19">
      <w:pPr>
        <w:spacing w:after="0" w:line="240" w:lineRule="auto"/>
        <w:ind w:firstLine="709"/>
        <w:jc w:val="both"/>
        <w:rPr>
          <w:rFonts w:ascii="Times New Roman" w:hAnsi="Times New Roman" w:cs="Times New Roman"/>
          <w:color w:val="000000" w:themeColor="text1"/>
          <w:sz w:val="24"/>
          <w:szCs w:val="24"/>
        </w:rPr>
      </w:pPr>
      <w:r w:rsidRPr="0032743E">
        <w:rPr>
          <w:rFonts w:ascii="Times New Roman" w:hAnsi="Times New Roman" w:cs="Times New Roman"/>
          <w:color w:val="000000" w:themeColor="text1"/>
          <w:sz w:val="24"/>
          <w:szCs w:val="24"/>
        </w:rPr>
        <w:t xml:space="preserve">Одна закупка осуществлена </w:t>
      </w:r>
      <w:r w:rsidRPr="0032743E">
        <w:rPr>
          <w:rFonts w:ascii="Times New Roman" w:hAnsi="Times New Roman" w:cs="Times New Roman"/>
          <w:sz w:val="24"/>
          <w:szCs w:val="24"/>
        </w:rPr>
        <w:t>МКУ Чиканский КИЦ "Успех" н</w:t>
      </w:r>
      <w:r w:rsidR="00E36E19" w:rsidRPr="0032743E">
        <w:rPr>
          <w:rFonts w:ascii="Times New Roman" w:hAnsi="Times New Roman" w:cs="Times New Roman"/>
          <w:color w:val="000000" w:themeColor="text1"/>
          <w:sz w:val="24"/>
          <w:szCs w:val="24"/>
        </w:rPr>
        <w:t>а основании ст.51 Закона № 44-ФЗ по результатам проведения электронного аукциона  (п</w:t>
      </w:r>
      <w:r w:rsidR="00E36E19" w:rsidRPr="0032743E">
        <w:rPr>
          <w:rFonts w:ascii="Times New Roman" w:hAnsi="Times New Roman" w:cs="Times New Roman"/>
          <w:bCs/>
          <w:kern w:val="36"/>
          <w:sz w:val="24"/>
          <w:szCs w:val="24"/>
        </w:rPr>
        <w:t xml:space="preserve">ротокол подведения итогов определения ППИ </w:t>
      </w:r>
      <w:r w:rsidR="00E36E19" w:rsidRPr="0032743E">
        <w:rPr>
          <w:rFonts w:ascii="Times New Roman" w:hAnsi="Times New Roman" w:cs="Times New Roman"/>
          <w:sz w:val="24"/>
          <w:szCs w:val="24"/>
          <w:lang w:bidi="hi-IN"/>
        </w:rPr>
        <w:t>от 23.08.2022 года</w:t>
      </w:r>
      <w:r w:rsidR="00E36E19" w:rsidRPr="0032743E">
        <w:rPr>
          <w:rFonts w:ascii="Times New Roman" w:hAnsi="Times New Roman" w:cs="Times New Roman"/>
          <w:bCs/>
          <w:kern w:val="36"/>
          <w:sz w:val="24"/>
          <w:szCs w:val="24"/>
        </w:rPr>
        <w:t xml:space="preserve"> №</w:t>
      </w:r>
      <w:r w:rsidR="00E36E19" w:rsidRPr="0032743E">
        <w:rPr>
          <w:rFonts w:ascii="Times New Roman" w:hAnsi="Times New Roman" w:cs="Times New Roman"/>
          <w:sz w:val="24"/>
          <w:szCs w:val="24"/>
          <w:lang w:bidi="hi-IN"/>
        </w:rPr>
        <w:t>0834300002122000001: «</w:t>
      </w:r>
      <w:r w:rsidR="00E36E19" w:rsidRPr="0032743E">
        <w:rPr>
          <w:rFonts w:ascii="Times New Roman" w:hAnsi="Times New Roman" w:cs="Times New Roman"/>
          <w:sz w:val="24"/>
          <w:szCs w:val="24"/>
        </w:rPr>
        <w:t xml:space="preserve">На основании направленных оператором электронной площадки заявок участников закупки, информации и документов, предусмотренных пунктом 2 части 6 статьи 43 Закона № 44-ФЗ, протокола подачи ценовых предложений электронного аукциона № </w:t>
      </w:r>
      <w:r w:rsidR="00E36E19" w:rsidRPr="0032743E">
        <w:rPr>
          <w:rFonts w:ascii="Times New Roman" w:hAnsi="Times New Roman" w:cs="Times New Roman"/>
          <w:sz w:val="24"/>
          <w:szCs w:val="24"/>
          <w:lang w:bidi="hi-IN"/>
        </w:rPr>
        <w:t xml:space="preserve">0834300002122000001 </w:t>
      </w:r>
      <w:r w:rsidR="00E36E19" w:rsidRPr="0032743E">
        <w:rPr>
          <w:rFonts w:ascii="Times New Roman" w:hAnsi="Times New Roman" w:cs="Times New Roman"/>
          <w:sz w:val="24"/>
          <w:szCs w:val="24"/>
        </w:rPr>
        <w:t xml:space="preserve">членами комиссии по осуществлению закупок были рассмотрены все заявки (кол-во 3), поданные на участие в закупке, а также информация и документы, предусмотренные пунктом 2 части 6 </w:t>
      </w:r>
      <w:r w:rsidR="00E36E19" w:rsidRPr="0032743E">
        <w:rPr>
          <w:rFonts w:ascii="Times New Roman" w:hAnsi="Times New Roman" w:cs="Times New Roman"/>
          <w:sz w:val="24"/>
          <w:szCs w:val="24"/>
        </w:rPr>
        <w:lastRenderedPageBreak/>
        <w:t>статьи 43 Закона № 44-ФЗ, все заявки (кол-во 3) признаны соответствующими требованиям</w:t>
      </w:r>
      <w:r w:rsidR="00E36E19" w:rsidRPr="0032743E">
        <w:rPr>
          <w:rFonts w:ascii="Times New Roman" w:hAnsi="Times New Roman" w:cs="Times New Roman"/>
          <w:sz w:val="24"/>
          <w:szCs w:val="24"/>
          <w:lang w:eastAsia="zh-CN" w:bidi="hi-IN"/>
        </w:rPr>
        <w:t>»</w:t>
      </w:r>
      <w:r w:rsidR="00E36E19" w:rsidRPr="0032743E">
        <w:rPr>
          <w:rFonts w:ascii="Times New Roman" w:hAnsi="Times New Roman" w:cs="Times New Roman"/>
          <w:sz w:val="24"/>
          <w:szCs w:val="24"/>
          <w:lang w:bidi="hi-IN"/>
        </w:rPr>
        <w:t xml:space="preserve">) заключен муниципальный контракт от </w:t>
      </w:r>
      <w:r w:rsidR="00A16F65" w:rsidRPr="0032743E">
        <w:rPr>
          <w:rFonts w:ascii="Times New Roman" w:hAnsi="Times New Roman" w:cs="Times New Roman"/>
          <w:sz w:val="24"/>
          <w:szCs w:val="24"/>
          <w:lang w:bidi="hi-IN"/>
        </w:rPr>
        <w:t>05</w:t>
      </w:r>
      <w:r w:rsidR="00E36E19" w:rsidRPr="0032743E">
        <w:rPr>
          <w:rFonts w:ascii="Times New Roman" w:hAnsi="Times New Roman" w:cs="Times New Roman"/>
          <w:sz w:val="24"/>
          <w:szCs w:val="24"/>
          <w:lang w:bidi="hi-IN"/>
        </w:rPr>
        <w:t>.</w:t>
      </w:r>
      <w:r w:rsidR="00A16F65" w:rsidRPr="0032743E">
        <w:rPr>
          <w:rFonts w:ascii="Times New Roman" w:hAnsi="Times New Roman" w:cs="Times New Roman"/>
          <w:sz w:val="24"/>
          <w:szCs w:val="24"/>
          <w:lang w:bidi="hi-IN"/>
        </w:rPr>
        <w:t>09</w:t>
      </w:r>
      <w:r w:rsidR="00E36E19" w:rsidRPr="0032743E">
        <w:rPr>
          <w:rFonts w:ascii="Times New Roman" w:hAnsi="Times New Roman" w:cs="Times New Roman"/>
          <w:sz w:val="24"/>
          <w:szCs w:val="24"/>
          <w:lang w:bidi="hi-IN"/>
        </w:rPr>
        <w:t xml:space="preserve">.2022 года № </w:t>
      </w:r>
      <w:r w:rsidR="00A16F65" w:rsidRPr="0032743E">
        <w:rPr>
          <w:rFonts w:ascii="Times New Roman" w:hAnsi="Times New Roman" w:cs="Times New Roman"/>
          <w:sz w:val="24"/>
          <w:szCs w:val="24"/>
        </w:rPr>
        <w:t>0001</w:t>
      </w:r>
      <w:r w:rsidR="00E36E19" w:rsidRPr="0032743E">
        <w:rPr>
          <w:rFonts w:ascii="Times New Roman" w:hAnsi="Times New Roman" w:cs="Times New Roman"/>
          <w:sz w:val="24"/>
          <w:szCs w:val="24"/>
        </w:rPr>
        <w:t xml:space="preserve"> на </w:t>
      </w:r>
      <w:r w:rsidR="00A16F65" w:rsidRPr="0032743E">
        <w:rPr>
          <w:rFonts w:ascii="Times New Roman" w:hAnsi="Times New Roman" w:cs="Times New Roman"/>
          <w:sz w:val="24"/>
          <w:szCs w:val="24"/>
        </w:rPr>
        <w:t>поставку легкового автомобиля (микроавтобуса)отечественного производства для нужд М</w:t>
      </w:r>
      <w:r w:rsidR="00E36E19" w:rsidRPr="0032743E">
        <w:rPr>
          <w:rFonts w:ascii="Times New Roman" w:hAnsi="Times New Roman" w:cs="Times New Roman"/>
          <w:sz w:val="24"/>
          <w:szCs w:val="24"/>
        </w:rPr>
        <w:t xml:space="preserve">униципального казенного учреждения </w:t>
      </w:r>
      <w:r w:rsidR="00A16F65" w:rsidRPr="0032743E">
        <w:rPr>
          <w:rFonts w:ascii="Times New Roman" w:hAnsi="Times New Roman" w:cs="Times New Roman"/>
          <w:sz w:val="24"/>
          <w:szCs w:val="24"/>
        </w:rPr>
        <w:t>культуры Чиканский</w:t>
      </w:r>
      <w:r w:rsidR="00E36E19" w:rsidRPr="0032743E">
        <w:rPr>
          <w:rFonts w:ascii="Times New Roman" w:hAnsi="Times New Roman" w:cs="Times New Roman"/>
          <w:sz w:val="24"/>
          <w:szCs w:val="24"/>
        </w:rPr>
        <w:t xml:space="preserve"> культурно-информационного центр «</w:t>
      </w:r>
      <w:r w:rsidR="00A16F65" w:rsidRPr="0032743E">
        <w:rPr>
          <w:rFonts w:ascii="Times New Roman" w:hAnsi="Times New Roman" w:cs="Times New Roman"/>
          <w:sz w:val="24"/>
          <w:szCs w:val="24"/>
        </w:rPr>
        <w:t>Успех</w:t>
      </w:r>
      <w:r w:rsidR="00E36E19" w:rsidRPr="0032743E">
        <w:rPr>
          <w:rFonts w:ascii="Times New Roman" w:hAnsi="Times New Roman" w:cs="Times New Roman"/>
          <w:sz w:val="24"/>
          <w:szCs w:val="24"/>
        </w:rPr>
        <w:t xml:space="preserve">» </w:t>
      </w:r>
      <w:r w:rsidR="00E36E19" w:rsidRPr="0032743E">
        <w:rPr>
          <w:rFonts w:ascii="Times New Roman" w:hAnsi="Times New Roman" w:cs="Times New Roman"/>
          <w:color w:val="000000" w:themeColor="text1"/>
          <w:sz w:val="24"/>
          <w:szCs w:val="24"/>
        </w:rPr>
        <w:t xml:space="preserve">с ценой контракта </w:t>
      </w:r>
      <w:r w:rsidR="00A16F65" w:rsidRPr="0032743E">
        <w:rPr>
          <w:rFonts w:ascii="Times New Roman" w:hAnsi="Times New Roman" w:cs="Times New Roman"/>
          <w:color w:val="000000" w:themeColor="text1"/>
          <w:sz w:val="24"/>
          <w:szCs w:val="24"/>
        </w:rPr>
        <w:t>2008,34070</w:t>
      </w:r>
      <w:r w:rsidR="00E36E19" w:rsidRPr="0032743E">
        <w:rPr>
          <w:rFonts w:ascii="Times New Roman" w:hAnsi="Times New Roman" w:cs="Times New Roman"/>
          <w:color w:val="000000" w:themeColor="text1"/>
          <w:sz w:val="24"/>
          <w:szCs w:val="24"/>
        </w:rPr>
        <w:t xml:space="preserve"> тыс. рублей</w:t>
      </w:r>
      <w:r w:rsidR="00E36E19" w:rsidRPr="0032743E">
        <w:rPr>
          <w:rFonts w:ascii="Times New Roman" w:hAnsi="Times New Roman" w:cs="Times New Roman"/>
          <w:sz w:val="24"/>
          <w:szCs w:val="24"/>
        </w:rPr>
        <w:t xml:space="preserve"> (ИКЗ </w:t>
      </w:r>
      <w:r w:rsidR="00A16F65" w:rsidRPr="0032743E">
        <w:rPr>
          <w:rFonts w:ascii="Times New Roman" w:hAnsi="Times New Roman" w:cs="Times New Roman"/>
          <w:snapToGrid w:val="0"/>
          <w:sz w:val="24"/>
          <w:szCs w:val="24"/>
          <w:lang w:eastAsia="zh-CN" w:bidi="hi-IN"/>
        </w:rPr>
        <w:t>223382703657738270100100070012910244</w:t>
      </w:r>
      <w:r w:rsidR="00E36E19" w:rsidRPr="0032743E">
        <w:rPr>
          <w:rFonts w:ascii="Times New Roman" w:hAnsi="Times New Roman" w:cs="Times New Roman"/>
          <w:sz w:val="24"/>
          <w:szCs w:val="24"/>
        </w:rPr>
        <w:t xml:space="preserve">). </w:t>
      </w:r>
    </w:p>
    <w:p w:rsidR="00E36E19" w:rsidRPr="0032743E" w:rsidRDefault="00E36E19" w:rsidP="00D0067F">
      <w:pPr>
        <w:autoSpaceDE w:val="0"/>
        <w:autoSpaceDN w:val="0"/>
        <w:adjustRightInd w:val="0"/>
        <w:spacing w:after="0" w:line="240" w:lineRule="auto"/>
        <w:ind w:firstLine="709"/>
        <w:jc w:val="both"/>
        <w:rPr>
          <w:rFonts w:ascii="Times New Roman" w:hAnsi="Times New Roman" w:cs="Times New Roman"/>
          <w:snapToGrid w:val="0"/>
          <w:sz w:val="24"/>
          <w:szCs w:val="24"/>
        </w:rPr>
      </w:pPr>
    </w:p>
    <w:p w:rsidR="0063247A" w:rsidRDefault="0063247A" w:rsidP="00D0067F">
      <w:pPr>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В ходе проверки </w:t>
      </w:r>
      <w:r w:rsidRPr="0032743E">
        <w:rPr>
          <w:rFonts w:ascii="Times New Roman" w:hAnsi="Times New Roman" w:cs="Times New Roman"/>
          <w:sz w:val="24"/>
          <w:szCs w:val="24"/>
        </w:rPr>
        <w:t xml:space="preserve">исполнения </w:t>
      </w:r>
      <w:r w:rsidR="0075013F" w:rsidRPr="0032743E">
        <w:rPr>
          <w:rFonts w:ascii="Times New Roman" w:hAnsi="Times New Roman" w:cs="Times New Roman"/>
          <w:sz w:val="24"/>
          <w:szCs w:val="24"/>
        </w:rPr>
        <w:t xml:space="preserve">договоров (муниципальных </w:t>
      </w:r>
      <w:r w:rsidRPr="0032743E">
        <w:rPr>
          <w:rFonts w:ascii="Times New Roman" w:hAnsi="Times New Roman" w:cs="Times New Roman"/>
          <w:sz w:val="24"/>
          <w:szCs w:val="24"/>
        </w:rPr>
        <w:t>контрактов</w:t>
      </w:r>
      <w:r w:rsidR="0075013F" w:rsidRPr="0032743E">
        <w:rPr>
          <w:rFonts w:ascii="Times New Roman" w:hAnsi="Times New Roman" w:cs="Times New Roman"/>
          <w:sz w:val="24"/>
          <w:szCs w:val="24"/>
        </w:rPr>
        <w:t>)</w:t>
      </w:r>
      <w:r w:rsidRPr="0032743E">
        <w:rPr>
          <w:rFonts w:ascii="Times New Roman" w:hAnsi="Times New Roman" w:cs="Times New Roman"/>
          <w:sz w:val="24"/>
          <w:szCs w:val="24"/>
        </w:rPr>
        <w:t xml:space="preserve"> на поставку товаров, выполнение работ, оказание услуг </w:t>
      </w:r>
      <w:r w:rsidRPr="0032743E">
        <w:rPr>
          <w:rFonts w:ascii="Times New Roman" w:hAnsi="Times New Roman" w:cs="Times New Roman"/>
          <w:snapToGrid w:val="0"/>
          <w:sz w:val="24"/>
          <w:szCs w:val="24"/>
        </w:rPr>
        <w:t>осуществлены контрольные действия в отношении документации заказчик</w:t>
      </w:r>
      <w:r w:rsidR="00656DB3">
        <w:rPr>
          <w:rFonts w:ascii="Times New Roman" w:hAnsi="Times New Roman" w:cs="Times New Roman"/>
          <w:snapToGrid w:val="0"/>
          <w:sz w:val="24"/>
          <w:szCs w:val="24"/>
        </w:rPr>
        <w:t>ов</w:t>
      </w:r>
      <w:r w:rsidRPr="0032743E">
        <w:rPr>
          <w:rFonts w:ascii="Times New Roman" w:hAnsi="Times New Roman" w:cs="Times New Roman"/>
          <w:snapToGrid w:val="0"/>
          <w:sz w:val="24"/>
          <w:szCs w:val="24"/>
        </w:rPr>
        <w:t xml:space="preserve"> по исполнению </w:t>
      </w:r>
      <w:r w:rsidR="0075013F" w:rsidRPr="0032743E">
        <w:rPr>
          <w:rFonts w:ascii="Times New Roman" w:hAnsi="Times New Roman" w:cs="Times New Roman"/>
          <w:snapToGrid w:val="0"/>
          <w:sz w:val="24"/>
          <w:szCs w:val="24"/>
        </w:rPr>
        <w:t xml:space="preserve">договоров </w:t>
      </w:r>
      <w:r w:rsidRPr="0032743E">
        <w:rPr>
          <w:rFonts w:ascii="Times New Roman" w:hAnsi="Times New Roman" w:cs="Times New Roman"/>
          <w:snapToGrid w:val="0"/>
          <w:sz w:val="24"/>
          <w:szCs w:val="24"/>
        </w:rPr>
        <w:t>(</w:t>
      </w:r>
      <w:r w:rsidR="0075013F" w:rsidRPr="0032743E">
        <w:rPr>
          <w:rFonts w:ascii="Times New Roman" w:hAnsi="Times New Roman" w:cs="Times New Roman"/>
          <w:snapToGrid w:val="0"/>
          <w:sz w:val="24"/>
          <w:szCs w:val="24"/>
        </w:rPr>
        <w:t>муниципальных контрактов</w:t>
      </w:r>
      <w:r w:rsidRPr="0032743E">
        <w:rPr>
          <w:rFonts w:ascii="Times New Roman" w:hAnsi="Times New Roman" w:cs="Times New Roman"/>
          <w:snapToGrid w:val="0"/>
          <w:sz w:val="24"/>
          <w:szCs w:val="24"/>
        </w:rPr>
        <w:t>) и в отношении полученных результатов закупки товара, работы, услуги.</w:t>
      </w:r>
    </w:p>
    <w:p w:rsidR="00EA72C3" w:rsidRDefault="004E22D3" w:rsidP="00EA72C3">
      <w:pPr>
        <w:autoSpaceDE w:val="0"/>
        <w:autoSpaceDN w:val="0"/>
        <w:adjustRightInd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КСК района не осуществлялась выездная визуальная проверка в отношении Администрации Усть-Илгинского муниципального образования и его подведомственного учреждения – МКУ Усть-Илгинский КИЦ «Сибиряк», Администрации Чиканского муниципального образования и его подведомственного учреждения – МКУК Чиканский КИЦ «Успех» по причине аварийного состояния автодороги. </w:t>
      </w:r>
    </w:p>
    <w:p w:rsidR="00D0067F" w:rsidRPr="00EA72C3" w:rsidRDefault="00D0067F" w:rsidP="00EA72C3">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A72C3">
        <w:rPr>
          <w:rFonts w:ascii="Times New Roman" w:hAnsi="Times New Roman" w:cs="Times New Roman"/>
          <w:i/>
          <w:snapToGrid w:val="0"/>
          <w:sz w:val="24"/>
          <w:szCs w:val="24"/>
        </w:rPr>
        <w:t>При визуальном осмотре приобретенных в 2022 год</w:t>
      </w:r>
      <w:r w:rsidR="00B60542" w:rsidRPr="00EA72C3">
        <w:rPr>
          <w:rFonts w:ascii="Times New Roman" w:hAnsi="Times New Roman" w:cs="Times New Roman"/>
          <w:i/>
          <w:snapToGrid w:val="0"/>
          <w:sz w:val="24"/>
          <w:szCs w:val="24"/>
        </w:rPr>
        <w:t>у</w:t>
      </w:r>
      <w:r w:rsidRPr="00EA72C3">
        <w:rPr>
          <w:rFonts w:ascii="Times New Roman" w:hAnsi="Times New Roman" w:cs="Times New Roman"/>
          <w:i/>
          <w:snapToGrid w:val="0"/>
          <w:sz w:val="24"/>
          <w:szCs w:val="24"/>
        </w:rPr>
        <w:t xml:space="preserve"> основных средств </w:t>
      </w:r>
      <w:r w:rsidR="00090CF4" w:rsidRPr="00EA72C3">
        <w:rPr>
          <w:rFonts w:ascii="Times New Roman" w:hAnsi="Times New Roman" w:cs="Times New Roman"/>
          <w:i/>
          <w:snapToGrid w:val="0"/>
          <w:sz w:val="24"/>
          <w:szCs w:val="24"/>
        </w:rPr>
        <w:t>в</w:t>
      </w:r>
      <w:r w:rsidR="00656DB3" w:rsidRPr="00EA72C3">
        <w:rPr>
          <w:rFonts w:ascii="Times New Roman" w:hAnsi="Times New Roman" w:cs="Times New Roman"/>
          <w:i/>
          <w:snapToGrid w:val="0"/>
          <w:sz w:val="24"/>
          <w:szCs w:val="24"/>
        </w:rPr>
        <w:t>о</w:t>
      </w:r>
      <w:r w:rsidR="00090CF4" w:rsidRPr="00EA72C3">
        <w:rPr>
          <w:rFonts w:ascii="Times New Roman" w:hAnsi="Times New Roman" w:cs="Times New Roman"/>
          <w:i/>
          <w:snapToGrid w:val="0"/>
          <w:sz w:val="24"/>
          <w:szCs w:val="24"/>
        </w:rPr>
        <w:t xml:space="preserve"> всех </w:t>
      </w:r>
      <w:r w:rsidR="00A42552" w:rsidRPr="00EA72C3">
        <w:rPr>
          <w:rFonts w:ascii="Times New Roman" w:hAnsi="Times New Roman" w:cs="Times New Roman"/>
          <w:i/>
          <w:snapToGrid w:val="0"/>
          <w:sz w:val="24"/>
          <w:szCs w:val="24"/>
        </w:rPr>
        <w:t>проверенных муниципальных образованиях</w:t>
      </w:r>
      <w:r w:rsidR="00090CF4" w:rsidRPr="00EA72C3">
        <w:rPr>
          <w:rFonts w:ascii="Times New Roman" w:hAnsi="Times New Roman" w:cs="Times New Roman"/>
          <w:i/>
          <w:snapToGrid w:val="0"/>
          <w:sz w:val="24"/>
          <w:szCs w:val="24"/>
        </w:rPr>
        <w:t xml:space="preserve"> Жигаловского района и их подведомственных учреждениях (за исключением </w:t>
      </w:r>
      <w:r w:rsidR="00090CF4" w:rsidRPr="00EA72C3">
        <w:rPr>
          <w:rFonts w:ascii="Times New Roman" w:hAnsi="Times New Roman" w:cs="Times New Roman"/>
          <w:i/>
          <w:sz w:val="24"/>
          <w:szCs w:val="24"/>
        </w:rPr>
        <w:t>МКУ Тимошинский КИЦ "Сибирячка"</w:t>
      </w:r>
      <w:r w:rsidR="004A4277" w:rsidRPr="00EA72C3">
        <w:rPr>
          <w:rFonts w:ascii="Times New Roman" w:hAnsi="Times New Roman" w:cs="Times New Roman"/>
          <w:i/>
          <w:sz w:val="24"/>
          <w:szCs w:val="24"/>
        </w:rPr>
        <w:t>, МКУ Знаменский КИЦ "Юность"</w:t>
      </w:r>
      <w:r w:rsidR="00090CF4" w:rsidRPr="00EA72C3">
        <w:rPr>
          <w:rFonts w:ascii="Times New Roman" w:hAnsi="Times New Roman" w:cs="Times New Roman"/>
          <w:i/>
          <w:sz w:val="24"/>
          <w:szCs w:val="24"/>
        </w:rPr>
        <w:t>)</w:t>
      </w:r>
      <w:r w:rsidR="004A4277" w:rsidRPr="00EA72C3">
        <w:rPr>
          <w:rFonts w:ascii="Times New Roman" w:hAnsi="Times New Roman" w:cs="Times New Roman"/>
          <w:i/>
          <w:sz w:val="24"/>
          <w:szCs w:val="24"/>
        </w:rPr>
        <w:t xml:space="preserve"> </w:t>
      </w:r>
      <w:r w:rsidRPr="00EA72C3">
        <w:rPr>
          <w:rFonts w:ascii="Times New Roman" w:hAnsi="Times New Roman" w:cs="Times New Roman"/>
          <w:i/>
          <w:snapToGrid w:val="0"/>
          <w:sz w:val="24"/>
          <w:szCs w:val="24"/>
        </w:rPr>
        <w:t xml:space="preserve">установлено отсутствие на них инвентарных номеров (нарушение ст. 11 Федерального закона от 06.12.2011 № 402-ФЗ «О бухгалтерском учете», п.6 </w:t>
      </w:r>
      <w:r w:rsidRPr="00EA72C3">
        <w:rPr>
          <w:rFonts w:ascii="Times New Roman" w:hAnsi="Times New Roman" w:cs="Times New Roman"/>
          <w:bCs/>
          <w:i/>
          <w:color w:val="26282F"/>
          <w:sz w:val="24"/>
          <w:szCs w:val="24"/>
        </w:rPr>
        <w:t>Приказа Минфина РФ от 30.03.2001 № 26н «Об утверждении Положения по бухгалтерскому учету «Учет основных средств» ПБУ 6/01» (2021 год), п.10 ФСБУ 6/2020 «Основные средства», утвержденных Приказом Минфина России от 17.09.2020 № 204н, п.3.2 Приказа Минфина РФ от 13.06.1995 № 49 «Об утверждении методических указаний по инвентаризации имущества и финансовых обязательств»)</w:t>
      </w:r>
      <w:r w:rsidRPr="00EA72C3">
        <w:rPr>
          <w:rFonts w:ascii="Times New Roman" w:hAnsi="Times New Roman" w:cs="Times New Roman"/>
          <w:i/>
          <w:snapToGrid w:val="0"/>
          <w:sz w:val="24"/>
          <w:szCs w:val="24"/>
        </w:rPr>
        <w:t>.</w:t>
      </w:r>
    </w:p>
    <w:p w:rsidR="00A866A2" w:rsidRPr="0032743E" w:rsidRDefault="001C6A2E" w:rsidP="003079D3">
      <w:pPr>
        <w:tabs>
          <w:tab w:val="left" w:pos="2127"/>
        </w:tabs>
        <w:spacing w:after="0" w:line="240" w:lineRule="auto"/>
        <w:ind w:firstLine="709"/>
        <w:jc w:val="both"/>
        <w:rPr>
          <w:rFonts w:ascii="Times New Roman" w:hAnsi="Times New Roman"/>
          <w:b/>
          <w:i/>
          <w:snapToGrid w:val="0"/>
          <w:sz w:val="24"/>
          <w:szCs w:val="24"/>
        </w:rPr>
      </w:pPr>
      <w:r w:rsidRPr="0032743E">
        <w:rPr>
          <w:rFonts w:ascii="Times New Roman" w:hAnsi="Times New Roman" w:cs="Times New Roman"/>
          <w:b/>
          <w:i/>
          <w:snapToGrid w:val="0"/>
          <w:sz w:val="24"/>
          <w:szCs w:val="24"/>
        </w:rPr>
        <w:t>КСК района установлен</w:t>
      </w:r>
      <w:r w:rsidR="0014268F" w:rsidRPr="0032743E">
        <w:rPr>
          <w:rFonts w:ascii="Times New Roman" w:hAnsi="Times New Roman" w:cs="Times New Roman"/>
          <w:b/>
          <w:i/>
          <w:snapToGrid w:val="0"/>
          <w:sz w:val="24"/>
          <w:szCs w:val="24"/>
        </w:rPr>
        <w:t>ы</w:t>
      </w:r>
      <w:r w:rsidR="008760F8" w:rsidRPr="0032743E">
        <w:rPr>
          <w:rFonts w:ascii="Times New Roman" w:hAnsi="Times New Roman" w:cs="Times New Roman"/>
          <w:b/>
          <w:i/>
          <w:snapToGrid w:val="0"/>
          <w:sz w:val="24"/>
          <w:szCs w:val="24"/>
        </w:rPr>
        <w:t xml:space="preserve"> </w:t>
      </w:r>
      <w:r w:rsidR="0014268F" w:rsidRPr="0032743E">
        <w:rPr>
          <w:rFonts w:ascii="Times New Roman" w:hAnsi="Times New Roman" w:cs="Times New Roman"/>
          <w:b/>
          <w:i/>
          <w:snapToGrid w:val="0"/>
          <w:sz w:val="24"/>
          <w:szCs w:val="24"/>
        </w:rPr>
        <w:t xml:space="preserve">факты </w:t>
      </w:r>
      <w:r w:rsidRPr="0032743E">
        <w:rPr>
          <w:rFonts w:ascii="Times New Roman" w:hAnsi="Times New Roman" w:cs="Times New Roman"/>
          <w:b/>
          <w:i/>
          <w:snapToGrid w:val="0"/>
          <w:sz w:val="24"/>
          <w:szCs w:val="24"/>
        </w:rPr>
        <w:t>несоответстви</w:t>
      </w:r>
      <w:r w:rsidR="0014268F" w:rsidRPr="0032743E">
        <w:rPr>
          <w:rFonts w:ascii="Times New Roman" w:hAnsi="Times New Roman" w:cs="Times New Roman"/>
          <w:b/>
          <w:i/>
          <w:snapToGrid w:val="0"/>
          <w:sz w:val="24"/>
          <w:szCs w:val="24"/>
        </w:rPr>
        <w:t>я</w:t>
      </w:r>
      <w:r w:rsidRPr="0032743E">
        <w:rPr>
          <w:rFonts w:ascii="Times New Roman" w:hAnsi="Times New Roman" w:cs="Times New Roman"/>
          <w:b/>
          <w:i/>
          <w:snapToGrid w:val="0"/>
          <w:sz w:val="24"/>
          <w:szCs w:val="24"/>
        </w:rPr>
        <w:t xml:space="preserve"> результатов закупки заключенным контрактам (договорам) на поставку товаров законодательству РФ о контрактной системе в сфере закупок</w:t>
      </w:r>
      <w:r w:rsidR="00A866A2" w:rsidRPr="0032743E">
        <w:rPr>
          <w:rFonts w:ascii="Times New Roman" w:hAnsi="Times New Roman" w:cs="Times New Roman"/>
          <w:b/>
          <w:i/>
          <w:snapToGrid w:val="0"/>
          <w:sz w:val="24"/>
          <w:szCs w:val="24"/>
        </w:rPr>
        <w:t xml:space="preserve">. </w:t>
      </w:r>
    </w:p>
    <w:p w:rsidR="001C6A2E" w:rsidRPr="0032743E" w:rsidRDefault="001C6A2E" w:rsidP="003079D3">
      <w:pPr>
        <w:autoSpaceDE w:val="0"/>
        <w:autoSpaceDN w:val="0"/>
        <w:adjustRightInd w:val="0"/>
        <w:spacing w:after="0" w:line="240" w:lineRule="auto"/>
        <w:ind w:firstLine="709"/>
        <w:jc w:val="both"/>
        <w:rPr>
          <w:rFonts w:ascii="Times New Roman" w:hAnsi="Times New Roman" w:cs="Times New Roman"/>
          <w:b/>
          <w:i/>
          <w:sz w:val="24"/>
          <w:szCs w:val="24"/>
        </w:rPr>
      </w:pPr>
      <w:r w:rsidRPr="0032743E">
        <w:rPr>
          <w:rFonts w:ascii="Times New Roman" w:hAnsi="Times New Roman" w:cs="Times New Roman"/>
          <w:b/>
          <w:i/>
          <w:snapToGrid w:val="0"/>
          <w:sz w:val="24"/>
          <w:szCs w:val="24"/>
        </w:rPr>
        <w:t>КСК района установлены н</w:t>
      </w:r>
      <w:r w:rsidRPr="0032743E">
        <w:rPr>
          <w:rFonts w:ascii="Times New Roman" w:hAnsi="Times New Roman" w:cs="Times New Roman"/>
          <w:b/>
          <w:i/>
          <w:sz w:val="24"/>
          <w:szCs w:val="24"/>
        </w:rPr>
        <w:t>арушения порядка оплаты товаров по контрактам (договорам); недостоверное отражение в документах бухгалтерского учета поставленного товара.</w:t>
      </w:r>
    </w:p>
    <w:p w:rsidR="00C17546" w:rsidRPr="0032743E" w:rsidRDefault="00C17546" w:rsidP="003079D3">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В ходе контрольного мероприятия КСК района </w:t>
      </w:r>
      <w:r w:rsidR="003F1F72" w:rsidRPr="0032743E">
        <w:rPr>
          <w:rFonts w:ascii="Times New Roman" w:hAnsi="Times New Roman" w:cs="Times New Roman"/>
          <w:sz w:val="24"/>
          <w:szCs w:val="24"/>
        </w:rPr>
        <w:t xml:space="preserve">11 мая 2023 года </w:t>
      </w:r>
      <w:r w:rsidRPr="0032743E">
        <w:rPr>
          <w:rFonts w:ascii="Times New Roman" w:hAnsi="Times New Roman" w:cs="Times New Roman"/>
          <w:sz w:val="24"/>
          <w:szCs w:val="24"/>
        </w:rPr>
        <w:t xml:space="preserve">осуществлена </w:t>
      </w:r>
      <w:r w:rsidR="0014268F" w:rsidRPr="0032743E">
        <w:rPr>
          <w:rFonts w:ascii="Times New Roman" w:hAnsi="Times New Roman" w:cs="Times New Roman"/>
          <w:sz w:val="24"/>
          <w:szCs w:val="24"/>
        </w:rPr>
        <w:t xml:space="preserve">выездная </w:t>
      </w:r>
      <w:r w:rsidRPr="0032743E">
        <w:rPr>
          <w:rFonts w:ascii="Times New Roman" w:hAnsi="Times New Roman" w:cs="Times New Roman"/>
          <w:sz w:val="24"/>
          <w:szCs w:val="24"/>
        </w:rPr>
        <w:t xml:space="preserve">визуальная проверка </w:t>
      </w:r>
      <w:r w:rsidR="00504FA8" w:rsidRPr="0032743E">
        <w:rPr>
          <w:rFonts w:ascii="Times New Roman" w:hAnsi="Times New Roman" w:cs="Times New Roman"/>
          <w:sz w:val="24"/>
          <w:szCs w:val="24"/>
        </w:rPr>
        <w:t xml:space="preserve">в </w:t>
      </w:r>
      <w:r w:rsidR="0014268F" w:rsidRPr="0032743E">
        <w:rPr>
          <w:rFonts w:ascii="Times New Roman" w:hAnsi="Times New Roman" w:cs="Times New Roman"/>
          <w:sz w:val="24"/>
          <w:szCs w:val="24"/>
        </w:rPr>
        <w:t xml:space="preserve">Администрации Знаменского сельского поселения </w:t>
      </w:r>
      <w:r w:rsidR="00CA5D8F" w:rsidRPr="0032743E">
        <w:rPr>
          <w:rFonts w:ascii="Times New Roman" w:hAnsi="Times New Roman" w:cs="Times New Roman"/>
          <w:sz w:val="24"/>
          <w:szCs w:val="24"/>
        </w:rPr>
        <w:t>и его подведомственн</w:t>
      </w:r>
      <w:r w:rsidR="0014268F" w:rsidRPr="0032743E">
        <w:rPr>
          <w:rFonts w:ascii="Times New Roman" w:hAnsi="Times New Roman" w:cs="Times New Roman"/>
          <w:sz w:val="24"/>
          <w:szCs w:val="24"/>
        </w:rPr>
        <w:t>ом</w:t>
      </w:r>
      <w:r w:rsidR="00CA5D8F" w:rsidRPr="0032743E">
        <w:rPr>
          <w:rFonts w:ascii="Times New Roman" w:hAnsi="Times New Roman" w:cs="Times New Roman"/>
          <w:sz w:val="24"/>
          <w:szCs w:val="24"/>
        </w:rPr>
        <w:t xml:space="preserve"> учреждени</w:t>
      </w:r>
      <w:r w:rsidR="0014268F" w:rsidRPr="0032743E">
        <w:rPr>
          <w:rFonts w:ascii="Times New Roman" w:hAnsi="Times New Roman" w:cs="Times New Roman"/>
          <w:sz w:val="24"/>
          <w:szCs w:val="24"/>
        </w:rPr>
        <w:t>и – МКУ Знаменский КИЦ "Юность"</w:t>
      </w:r>
      <w:r w:rsidR="003F1F72" w:rsidRPr="0032743E">
        <w:rPr>
          <w:rFonts w:ascii="Times New Roman" w:hAnsi="Times New Roman" w:cs="Times New Roman"/>
          <w:sz w:val="24"/>
          <w:szCs w:val="24"/>
        </w:rPr>
        <w:t xml:space="preserve"> </w:t>
      </w:r>
      <w:r w:rsidRPr="0032743E">
        <w:rPr>
          <w:rFonts w:ascii="Times New Roman" w:hAnsi="Times New Roman" w:cs="Times New Roman"/>
          <w:sz w:val="24"/>
          <w:szCs w:val="24"/>
        </w:rPr>
        <w:t xml:space="preserve">на соответствие поставленного товара, выполненной работы (ее результата) или оказанной услуги условиям </w:t>
      </w:r>
      <w:r w:rsidR="0014268F" w:rsidRPr="0032743E">
        <w:rPr>
          <w:rFonts w:ascii="Times New Roman" w:hAnsi="Times New Roman" w:cs="Times New Roman"/>
          <w:sz w:val="24"/>
          <w:szCs w:val="24"/>
        </w:rPr>
        <w:t>д</w:t>
      </w:r>
      <w:r w:rsidRPr="0032743E">
        <w:rPr>
          <w:rFonts w:ascii="Times New Roman" w:hAnsi="Times New Roman" w:cs="Times New Roman"/>
          <w:sz w:val="24"/>
          <w:szCs w:val="24"/>
        </w:rPr>
        <w:t>оговор</w:t>
      </w:r>
      <w:r w:rsidR="0014268F" w:rsidRPr="0032743E">
        <w:rPr>
          <w:rFonts w:ascii="Times New Roman" w:hAnsi="Times New Roman" w:cs="Times New Roman"/>
          <w:sz w:val="24"/>
          <w:szCs w:val="24"/>
        </w:rPr>
        <w:t>а (муниципального контракта)</w:t>
      </w:r>
      <w:r w:rsidRPr="0032743E">
        <w:rPr>
          <w:rFonts w:ascii="Times New Roman" w:hAnsi="Times New Roman" w:cs="Times New Roman"/>
          <w:sz w:val="24"/>
          <w:szCs w:val="24"/>
        </w:rPr>
        <w:t>, установлено следующее.</w:t>
      </w:r>
    </w:p>
    <w:p w:rsidR="00621E4B" w:rsidRPr="0032743E" w:rsidRDefault="00621E4B" w:rsidP="00621E4B">
      <w:pPr>
        <w:pStyle w:val="s1"/>
        <w:shd w:val="clear" w:color="auto" w:fill="FFFFFF"/>
        <w:spacing w:before="0" w:beforeAutospacing="0" w:after="0" w:afterAutospacing="0"/>
        <w:ind w:firstLine="709"/>
        <w:jc w:val="both"/>
        <w:rPr>
          <w:color w:val="22272F"/>
          <w:sz w:val="23"/>
          <w:szCs w:val="23"/>
        </w:rPr>
      </w:pPr>
      <w:r w:rsidRPr="0032743E">
        <w:rPr>
          <w:color w:val="22272F"/>
          <w:sz w:val="23"/>
          <w:szCs w:val="23"/>
        </w:rPr>
        <w:t>В соответствии со статьей 94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21E4B" w:rsidRPr="0032743E" w:rsidRDefault="00621E4B" w:rsidP="00621E4B">
      <w:pPr>
        <w:pStyle w:val="s1"/>
        <w:shd w:val="clear" w:color="auto" w:fill="FFFFFF"/>
        <w:spacing w:before="0" w:beforeAutospacing="0" w:after="0" w:afterAutospacing="0"/>
        <w:ind w:firstLine="709"/>
        <w:jc w:val="both"/>
        <w:rPr>
          <w:color w:val="22272F"/>
          <w:sz w:val="23"/>
          <w:szCs w:val="23"/>
        </w:rPr>
      </w:pPr>
      <w:r w:rsidRPr="0032743E">
        <w:rPr>
          <w:color w:val="22272F"/>
          <w:sz w:val="23"/>
          <w:szCs w:val="23"/>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621E4B" w:rsidRPr="0032743E" w:rsidRDefault="00621E4B" w:rsidP="00621E4B">
      <w:pPr>
        <w:pStyle w:val="s1"/>
        <w:shd w:val="clear" w:color="auto" w:fill="FFFFFF"/>
        <w:spacing w:before="0" w:beforeAutospacing="0" w:after="0" w:afterAutospacing="0"/>
        <w:ind w:firstLine="709"/>
        <w:jc w:val="both"/>
        <w:rPr>
          <w:color w:val="22272F"/>
          <w:sz w:val="23"/>
          <w:szCs w:val="23"/>
        </w:rPr>
      </w:pPr>
      <w:r w:rsidRPr="0032743E">
        <w:rPr>
          <w:color w:val="22272F"/>
          <w:sz w:val="23"/>
          <w:szCs w:val="23"/>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621E4B" w:rsidRPr="0032743E" w:rsidRDefault="00621E4B" w:rsidP="00621E4B">
      <w:pPr>
        <w:pStyle w:val="s1"/>
        <w:shd w:val="clear" w:color="auto" w:fill="FFFFFF"/>
        <w:spacing w:before="0" w:beforeAutospacing="0" w:after="0" w:afterAutospacing="0"/>
        <w:ind w:firstLine="709"/>
        <w:jc w:val="both"/>
        <w:rPr>
          <w:color w:val="22272F"/>
          <w:sz w:val="23"/>
          <w:szCs w:val="23"/>
        </w:rPr>
      </w:pPr>
      <w:r w:rsidRPr="0032743E">
        <w:rPr>
          <w:color w:val="22272F"/>
          <w:sz w:val="23"/>
          <w:szCs w:val="23"/>
        </w:rPr>
        <w:t>3) взаимодействие заказчика с поставщиком (подрядчиком, исполнителем) при исполнении, изменении, расторжении контракта в соответствии со </w:t>
      </w:r>
      <w:hyperlink r:id="rId37" w:anchor="/document/70353464/entry/95" w:history="1">
        <w:r w:rsidRPr="0032743E">
          <w:rPr>
            <w:rStyle w:val="a5"/>
            <w:color w:val="auto"/>
            <w:sz w:val="23"/>
            <w:szCs w:val="23"/>
            <w:u w:val="none"/>
          </w:rPr>
          <w:t>статьей 95</w:t>
        </w:r>
      </w:hyperlink>
      <w:r w:rsidRPr="0032743E">
        <w:rPr>
          <w:color w:val="22272F"/>
          <w:sz w:val="23"/>
          <w:szCs w:val="23"/>
        </w:rPr>
        <w:t>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000F0" w:rsidRPr="0032743E" w:rsidRDefault="00B000F0" w:rsidP="003079D3">
      <w:pPr>
        <w:autoSpaceDE w:val="0"/>
        <w:autoSpaceDN w:val="0"/>
        <w:adjustRightInd w:val="0"/>
        <w:spacing w:after="0" w:line="240" w:lineRule="auto"/>
        <w:ind w:firstLine="709"/>
        <w:jc w:val="both"/>
        <w:outlineLvl w:val="0"/>
        <w:rPr>
          <w:rFonts w:ascii="Times New Roman" w:hAnsi="Times New Roman" w:cs="Times New Roman"/>
          <w:color w:val="22272F"/>
          <w:sz w:val="24"/>
          <w:szCs w:val="24"/>
          <w:shd w:val="clear" w:color="auto" w:fill="FFFFFF"/>
        </w:rPr>
      </w:pPr>
      <w:r w:rsidRPr="0032743E">
        <w:rPr>
          <w:rFonts w:ascii="Times New Roman" w:hAnsi="Times New Roman" w:cs="Times New Roman"/>
          <w:color w:val="22272F"/>
          <w:sz w:val="24"/>
          <w:szCs w:val="24"/>
          <w:shd w:val="clear" w:color="auto" w:fill="FFFFFF"/>
        </w:rPr>
        <w:lastRenderedPageBreak/>
        <w:t>Руководствуясь частью 3 статьи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w:t>
      </w:r>
    </w:p>
    <w:p w:rsidR="00F90AE3" w:rsidRPr="0032743E" w:rsidRDefault="00F90AE3" w:rsidP="003079D3">
      <w:pPr>
        <w:autoSpaceDE w:val="0"/>
        <w:autoSpaceDN w:val="0"/>
        <w:adjustRightInd w:val="0"/>
        <w:spacing w:after="0" w:line="240" w:lineRule="auto"/>
        <w:ind w:firstLine="709"/>
        <w:jc w:val="both"/>
        <w:outlineLvl w:val="0"/>
        <w:rPr>
          <w:rFonts w:ascii="Times New Roman" w:hAnsi="Times New Roman" w:cs="Times New Roman"/>
          <w:snapToGrid w:val="0"/>
          <w:sz w:val="24"/>
          <w:szCs w:val="24"/>
        </w:rPr>
      </w:pPr>
      <w:r w:rsidRPr="0032743E">
        <w:rPr>
          <w:rFonts w:ascii="Times New Roman" w:hAnsi="Times New Roman" w:cs="Times New Roman"/>
          <w:snapToGrid w:val="0"/>
          <w:sz w:val="24"/>
          <w:szCs w:val="24"/>
        </w:rPr>
        <w:t>Согласно оборотно-сальдовой ведомости по счету 101.00 за 202</w:t>
      </w:r>
      <w:r w:rsidR="0014268F" w:rsidRPr="0032743E">
        <w:rPr>
          <w:rFonts w:ascii="Times New Roman" w:hAnsi="Times New Roman" w:cs="Times New Roman"/>
          <w:snapToGrid w:val="0"/>
          <w:sz w:val="24"/>
          <w:szCs w:val="24"/>
        </w:rPr>
        <w:t>2</w:t>
      </w:r>
      <w:r w:rsidRPr="0032743E">
        <w:rPr>
          <w:rFonts w:ascii="Times New Roman" w:hAnsi="Times New Roman" w:cs="Times New Roman"/>
          <w:snapToGrid w:val="0"/>
          <w:sz w:val="24"/>
          <w:szCs w:val="24"/>
        </w:rPr>
        <w:t xml:space="preserve"> год основные средства, приобретенные</w:t>
      </w:r>
      <w:r w:rsidR="00A22A90" w:rsidRPr="0032743E">
        <w:rPr>
          <w:rFonts w:ascii="Times New Roman" w:hAnsi="Times New Roman" w:cs="Times New Roman"/>
          <w:snapToGrid w:val="0"/>
          <w:sz w:val="24"/>
          <w:szCs w:val="24"/>
        </w:rPr>
        <w:t xml:space="preserve"> </w:t>
      </w:r>
      <w:r w:rsidR="00EE5890" w:rsidRPr="0032743E">
        <w:rPr>
          <w:rFonts w:ascii="Times New Roman" w:hAnsi="Times New Roman" w:cs="Times New Roman"/>
          <w:sz w:val="24"/>
          <w:szCs w:val="24"/>
          <w:u w:val="single"/>
        </w:rPr>
        <w:t>Администрацией Знаменского сельского поселения</w:t>
      </w:r>
      <w:r w:rsidR="00EE5890" w:rsidRPr="0032743E">
        <w:rPr>
          <w:rFonts w:ascii="Times New Roman" w:hAnsi="Times New Roman" w:cs="Times New Roman"/>
          <w:sz w:val="24"/>
          <w:szCs w:val="24"/>
        </w:rPr>
        <w:t xml:space="preserve"> </w:t>
      </w:r>
      <w:r w:rsidRPr="0032743E">
        <w:rPr>
          <w:rFonts w:ascii="Times New Roman" w:hAnsi="Times New Roman" w:cs="Times New Roman"/>
          <w:snapToGrid w:val="0"/>
          <w:sz w:val="24"/>
          <w:szCs w:val="24"/>
        </w:rPr>
        <w:t xml:space="preserve">по Договору от </w:t>
      </w:r>
      <w:r w:rsidR="00A22A90" w:rsidRPr="0032743E">
        <w:rPr>
          <w:rFonts w:ascii="Times New Roman" w:hAnsi="Times New Roman" w:cs="Times New Roman"/>
          <w:snapToGrid w:val="0"/>
          <w:sz w:val="24"/>
          <w:szCs w:val="24"/>
        </w:rPr>
        <w:t>07</w:t>
      </w:r>
      <w:r w:rsidRPr="0032743E">
        <w:rPr>
          <w:rFonts w:ascii="Times New Roman" w:hAnsi="Times New Roman" w:cs="Times New Roman"/>
          <w:snapToGrid w:val="0"/>
          <w:sz w:val="24"/>
          <w:szCs w:val="24"/>
        </w:rPr>
        <w:t>.</w:t>
      </w:r>
      <w:r w:rsidR="00A22A90" w:rsidRPr="0032743E">
        <w:rPr>
          <w:rFonts w:ascii="Times New Roman" w:hAnsi="Times New Roman" w:cs="Times New Roman"/>
          <w:snapToGrid w:val="0"/>
          <w:sz w:val="24"/>
          <w:szCs w:val="24"/>
        </w:rPr>
        <w:t>12</w:t>
      </w:r>
      <w:r w:rsidRPr="0032743E">
        <w:rPr>
          <w:rFonts w:ascii="Times New Roman" w:hAnsi="Times New Roman" w:cs="Times New Roman"/>
          <w:snapToGrid w:val="0"/>
          <w:sz w:val="24"/>
          <w:szCs w:val="24"/>
        </w:rPr>
        <w:t>.202</w:t>
      </w:r>
      <w:r w:rsidR="00A22A90" w:rsidRPr="0032743E">
        <w:rPr>
          <w:rFonts w:ascii="Times New Roman" w:hAnsi="Times New Roman" w:cs="Times New Roman"/>
          <w:snapToGrid w:val="0"/>
          <w:sz w:val="24"/>
          <w:szCs w:val="24"/>
        </w:rPr>
        <w:t>2</w:t>
      </w:r>
      <w:r w:rsidRPr="0032743E">
        <w:rPr>
          <w:rFonts w:ascii="Times New Roman" w:hAnsi="Times New Roman" w:cs="Times New Roman"/>
          <w:snapToGrid w:val="0"/>
          <w:sz w:val="24"/>
          <w:szCs w:val="24"/>
        </w:rPr>
        <w:t xml:space="preserve"> года № </w:t>
      </w:r>
      <w:r w:rsidR="00A22A90" w:rsidRPr="0032743E">
        <w:rPr>
          <w:rFonts w:ascii="Times New Roman" w:hAnsi="Times New Roman" w:cs="Times New Roman"/>
          <w:snapToGrid w:val="0"/>
          <w:sz w:val="24"/>
          <w:szCs w:val="24"/>
        </w:rPr>
        <w:t xml:space="preserve">ПОС-ОБ-032/22 </w:t>
      </w:r>
      <w:r w:rsidR="00EE5890" w:rsidRPr="0032743E">
        <w:rPr>
          <w:rFonts w:ascii="Times New Roman" w:hAnsi="Times New Roman" w:cs="Times New Roman"/>
          <w:snapToGrid w:val="0"/>
          <w:sz w:val="24"/>
          <w:szCs w:val="24"/>
        </w:rPr>
        <w:t xml:space="preserve">в </w:t>
      </w:r>
      <w:r w:rsidR="00A22A90" w:rsidRPr="0032743E">
        <w:rPr>
          <w:rFonts w:ascii="Times New Roman" w:hAnsi="Times New Roman" w:cs="Times New Roman"/>
          <w:snapToGrid w:val="0"/>
          <w:sz w:val="24"/>
          <w:szCs w:val="24"/>
        </w:rPr>
        <w:t>ООО «ОБОРОНА»</w:t>
      </w:r>
      <w:r w:rsidR="00BD7C37" w:rsidRPr="0032743E">
        <w:rPr>
          <w:rFonts w:ascii="Times New Roman" w:hAnsi="Times New Roman" w:cs="Times New Roman"/>
          <w:snapToGrid w:val="0"/>
          <w:sz w:val="24"/>
          <w:szCs w:val="24"/>
        </w:rPr>
        <w:t xml:space="preserve"> </w:t>
      </w:r>
      <w:r w:rsidR="000E49C1" w:rsidRPr="0032743E">
        <w:rPr>
          <w:rFonts w:ascii="Times New Roman" w:hAnsi="Times New Roman" w:cs="Times New Roman"/>
          <w:snapToGrid w:val="0"/>
          <w:sz w:val="24"/>
          <w:szCs w:val="24"/>
        </w:rPr>
        <w:t xml:space="preserve">и </w:t>
      </w:r>
      <w:r w:rsidRPr="0032743E">
        <w:rPr>
          <w:rFonts w:ascii="Times New Roman" w:hAnsi="Times New Roman" w:cs="Times New Roman"/>
          <w:snapToGrid w:val="0"/>
          <w:sz w:val="24"/>
          <w:szCs w:val="24"/>
        </w:rPr>
        <w:t>приняты</w:t>
      </w:r>
      <w:r w:rsidR="000E49C1" w:rsidRPr="0032743E">
        <w:rPr>
          <w:rFonts w:ascii="Times New Roman" w:hAnsi="Times New Roman" w:cs="Times New Roman"/>
          <w:snapToGrid w:val="0"/>
          <w:sz w:val="24"/>
          <w:szCs w:val="24"/>
        </w:rPr>
        <w:t>е</w:t>
      </w:r>
      <w:r w:rsidRPr="0032743E">
        <w:rPr>
          <w:rFonts w:ascii="Times New Roman" w:hAnsi="Times New Roman" w:cs="Times New Roman"/>
          <w:snapToGrid w:val="0"/>
          <w:sz w:val="24"/>
          <w:szCs w:val="24"/>
        </w:rPr>
        <w:t xml:space="preserve"> к бухгалтерскому учету</w:t>
      </w:r>
      <w:r w:rsidR="00A13075" w:rsidRPr="0032743E">
        <w:rPr>
          <w:rFonts w:ascii="Times New Roman" w:hAnsi="Times New Roman" w:cs="Times New Roman"/>
          <w:snapToGrid w:val="0"/>
          <w:sz w:val="24"/>
          <w:szCs w:val="24"/>
        </w:rPr>
        <w:t xml:space="preserve"> (в том числе начислена амортизация на основании </w:t>
      </w:r>
      <w:r w:rsidR="004C470D" w:rsidRPr="0032743E">
        <w:rPr>
          <w:rFonts w:ascii="Times New Roman" w:hAnsi="Times New Roman" w:cs="Times New Roman"/>
          <w:bCs/>
          <w:color w:val="26282F"/>
          <w:sz w:val="24"/>
          <w:szCs w:val="24"/>
        </w:rPr>
        <w:t>ПБУ 6/01 «Учет основных средств»</w:t>
      </w:r>
      <w:r w:rsidR="00A13075" w:rsidRPr="0032743E">
        <w:rPr>
          <w:rFonts w:ascii="Times New Roman" w:hAnsi="Times New Roman" w:cs="Times New Roman"/>
          <w:snapToGrid w:val="0"/>
          <w:sz w:val="24"/>
          <w:szCs w:val="24"/>
        </w:rPr>
        <w:t>)</w:t>
      </w:r>
      <w:r w:rsidRPr="0032743E">
        <w:rPr>
          <w:rFonts w:ascii="Times New Roman" w:hAnsi="Times New Roman" w:cs="Times New Roman"/>
          <w:snapToGrid w:val="0"/>
          <w:sz w:val="24"/>
          <w:szCs w:val="24"/>
        </w:rPr>
        <w:t xml:space="preserve">, </w:t>
      </w:r>
      <w:r w:rsidR="00DD6055" w:rsidRPr="0032743E">
        <w:rPr>
          <w:rFonts w:ascii="Times New Roman" w:hAnsi="Times New Roman" w:cs="Times New Roman"/>
          <w:snapToGrid w:val="0"/>
          <w:sz w:val="24"/>
          <w:szCs w:val="24"/>
        </w:rPr>
        <w:t>фактически отсутствуют:</w:t>
      </w:r>
    </w:p>
    <w:p w:rsidR="00BD7C37" w:rsidRPr="0032743E"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1. </w:t>
      </w:r>
      <w:r w:rsidR="00263DD7" w:rsidRPr="0032743E">
        <w:rPr>
          <w:rFonts w:ascii="Times New Roman" w:hAnsi="Times New Roman" w:cs="Times New Roman"/>
          <w:snapToGrid w:val="0"/>
          <w:sz w:val="24"/>
          <w:szCs w:val="24"/>
        </w:rPr>
        <w:t xml:space="preserve">СТ 184 </w:t>
      </w:r>
      <w:r w:rsidR="00BD7C37" w:rsidRPr="0032743E">
        <w:rPr>
          <w:rFonts w:ascii="Times New Roman" w:hAnsi="Times New Roman" w:cs="Times New Roman"/>
          <w:snapToGrid w:val="0"/>
          <w:sz w:val="24"/>
          <w:szCs w:val="24"/>
        </w:rPr>
        <w:t>«Информация»</w:t>
      </w:r>
      <w:r w:rsidR="00F90AE3" w:rsidRPr="0032743E">
        <w:rPr>
          <w:rFonts w:ascii="Times New Roman" w:hAnsi="Times New Roman" w:cs="Times New Roman"/>
          <w:snapToGrid w:val="0"/>
          <w:sz w:val="24"/>
          <w:szCs w:val="24"/>
        </w:rPr>
        <w:t xml:space="preserve"> </w:t>
      </w:r>
      <w:r w:rsidR="00263DD7" w:rsidRPr="0032743E">
        <w:rPr>
          <w:rFonts w:ascii="Times New Roman" w:hAnsi="Times New Roman" w:cs="Times New Roman"/>
          <w:snapToGrid w:val="0"/>
          <w:sz w:val="24"/>
          <w:szCs w:val="24"/>
        </w:rPr>
        <w:t xml:space="preserve">(стенд пластик 800*750) </w:t>
      </w:r>
      <w:r w:rsidR="00F90AE3" w:rsidRPr="0032743E">
        <w:rPr>
          <w:rFonts w:ascii="Times New Roman" w:hAnsi="Times New Roman" w:cs="Times New Roman"/>
          <w:snapToGrid w:val="0"/>
          <w:sz w:val="24"/>
          <w:szCs w:val="24"/>
        </w:rPr>
        <w:t xml:space="preserve">в количестве </w:t>
      </w:r>
      <w:r w:rsidR="00BD7C37" w:rsidRPr="0032743E">
        <w:rPr>
          <w:rFonts w:ascii="Times New Roman" w:hAnsi="Times New Roman" w:cs="Times New Roman"/>
          <w:snapToGrid w:val="0"/>
          <w:sz w:val="24"/>
          <w:szCs w:val="24"/>
        </w:rPr>
        <w:t>1</w:t>
      </w:r>
      <w:r w:rsidR="00F90AE3" w:rsidRPr="0032743E">
        <w:rPr>
          <w:rFonts w:ascii="Times New Roman" w:hAnsi="Times New Roman" w:cs="Times New Roman"/>
          <w:snapToGrid w:val="0"/>
          <w:sz w:val="24"/>
          <w:szCs w:val="24"/>
        </w:rPr>
        <w:t xml:space="preserve"> шт. по цене </w:t>
      </w:r>
      <w:r w:rsidR="00BD7C37" w:rsidRPr="0032743E">
        <w:rPr>
          <w:rFonts w:ascii="Times New Roman" w:hAnsi="Times New Roman" w:cs="Times New Roman"/>
          <w:snapToGrid w:val="0"/>
          <w:sz w:val="24"/>
          <w:szCs w:val="24"/>
        </w:rPr>
        <w:t>3500</w:t>
      </w:r>
      <w:r w:rsidR="00F90AE3" w:rsidRPr="0032743E">
        <w:rPr>
          <w:rFonts w:ascii="Times New Roman" w:hAnsi="Times New Roman" w:cs="Times New Roman"/>
          <w:snapToGrid w:val="0"/>
          <w:sz w:val="24"/>
          <w:szCs w:val="24"/>
        </w:rPr>
        <w:t xml:space="preserve"> руб., </w:t>
      </w:r>
    </w:p>
    <w:p w:rsidR="00BD7C37" w:rsidRPr="0032743E"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2. </w:t>
      </w:r>
      <w:r w:rsidR="006F6027" w:rsidRPr="0032743E">
        <w:rPr>
          <w:rFonts w:ascii="Times New Roman" w:hAnsi="Times New Roman" w:cs="Times New Roman"/>
          <w:snapToGrid w:val="0"/>
          <w:sz w:val="24"/>
          <w:szCs w:val="24"/>
        </w:rPr>
        <w:t xml:space="preserve">СТ 187 </w:t>
      </w:r>
      <w:r w:rsidR="00BD7C37" w:rsidRPr="0032743E">
        <w:rPr>
          <w:rFonts w:ascii="Times New Roman" w:hAnsi="Times New Roman" w:cs="Times New Roman"/>
          <w:snapToGrid w:val="0"/>
          <w:sz w:val="24"/>
          <w:szCs w:val="24"/>
        </w:rPr>
        <w:t>«Поздравляю»</w:t>
      </w:r>
      <w:r w:rsidRPr="0032743E">
        <w:rPr>
          <w:rFonts w:ascii="Times New Roman" w:hAnsi="Times New Roman" w:cs="Times New Roman"/>
          <w:snapToGrid w:val="0"/>
          <w:sz w:val="24"/>
          <w:szCs w:val="24"/>
        </w:rPr>
        <w:t xml:space="preserve"> </w:t>
      </w:r>
      <w:r w:rsidR="006F6027" w:rsidRPr="0032743E">
        <w:rPr>
          <w:rFonts w:ascii="Times New Roman" w:hAnsi="Times New Roman" w:cs="Times New Roman"/>
          <w:snapToGrid w:val="0"/>
          <w:sz w:val="24"/>
          <w:szCs w:val="24"/>
        </w:rPr>
        <w:t xml:space="preserve">(стенд пластик 900*650) </w:t>
      </w:r>
      <w:r w:rsidRPr="0032743E">
        <w:rPr>
          <w:rFonts w:ascii="Times New Roman" w:hAnsi="Times New Roman" w:cs="Times New Roman"/>
          <w:snapToGrid w:val="0"/>
          <w:sz w:val="24"/>
          <w:szCs w:val="24"/>
        </w:rPr>
        <w:t xml:space="preserve">в количестве </w:t>
      </w:r>
      <w:r w:rsidR="00BD7C37" w:rsidRPr="0032743E">
        <w:rPr>
          <w:rFonts w:ascii="Times New Roman" w:hAnsi="Times New Roman" w:cs="Times New Roman"/>
          <w:snapToGrid w:val="0"/>
          <w:sz w:val="24"/>
          <w:szCs w:val="24"/>
        </w:rPr>
        <w:t>1</w:t>
      </w:r>
      <w:r w:rsidRPr="0032743E">
        <w:rPr>
          <w:rFonts w:ascii="Times New Roman" w:hAnsi="Times New Roman" w:cs="Times New Roman"/>
          <w:snapToGrid w:val="0"/>
          <w:sz w:val="24"/>
          <w:szCs w:val="24"/>
        </w:rPr>
        <w:t xml:space="preserve"> шт. по цене </w:t>
      </w:r>
      <w:r w:rsidR="00BD7C37" w:rsidRPr="0032743E">
        <w:rPr>
          <w:rFonts w:ascii="Times New Roman" w:hAnsi="Times New Roman" w:cs="Times New Roman"/>
          <w:snapToGrid w:val="0"/>
          <w:sz w:val="24"/>
          <w:szCs w:val="24"/>
        </w:rPr>
        <w:t>3500</w:t>
      </w:r>
      <w:r w:rsidRPr="0032743E">
        <w:rPr>
          <w:rFonts w:ascii="Times New Roman" w:hAnsi="Times New Roman" w:cs="Times New Roman"/>
          <w:snapToGrid w:val="0"/>
          <w:sz w:val="24"/>
          <w:szCs w:val="24"/>
        </w:rPr>
        <w:t xml:space="preserve"> руб., </w:t>
      </w:r>
    </w:p>
    <w:p w:rsidR="00DD6055" w:rsidRPr="0032743E"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3. </w:t>
      </w:r>
      <w:r w:rsidR="00CF41C9" w:rsidRPr="0032743E">
        <w:rPr>
          <w:rFonts w:ascii="Times New Roman" w:hAnsi="Times New Roman" w:cs="Times New Roman"/>
          <w:snapToGrid w:val="0"/>
          <w:sz w:val="24"/>
          <w:szCs w:val="24"/>
        </w:rPr>
        <w:t>Подставка под огнетушитель П-20</w:t>
      </w:r>
      <w:r w:rsidRPr="0032743E">
        <w:rPr>
          <w:rFonts w:ascii="Times New Roman" w:hAnsi="Times New Roman" w:cs="Times New Roman"/>
          <w:snapToGrid w:val="0"/>
          <w:sz w:val="24"/>
          <w:szCs w:val="24"/>
        </w:rPr>
        <w:t xml:space="preserve"> в количестве </w:t>
      </w:r>
      <w:r w:rsidR="00CF41C9" w:rsidRPr="0032743E">
        <w:rPr>
          <w:rFonts w:ascii="Times New Roman" w:hAnsi="Times New Roman" w:cs="Times New Roman"/>
          <w:snapToGrid w:val="0"/>
          <w:sz w:val="24"/>
          <w:szCs w:val="24"/>
        </w:rPr>
        <w:t>3</w:t>
      </w:r>
      <w:r w:rsidRPr="0032743E">
        <w:rPr>
          <w:rFonts w:ascii="Times New Roman" w:hAnsi="Times New Roman" w:cs="Times New Roman"/>
          <w:snapToGrid w:val="0"/>
          <w:sz w:val="24"/>
          <w:szCs w:val="24"/>
        </w:rPr>
        <w:t xml:space="preserve"> шт. по цене </w:t>
      </w:r>
      <w:r w:rsidR="00CF41C9" w:rsidRPr="0032743E">
        <w:rPr>
          <w:rFonts w:ascii="Times New Roman" w:hAnsi="Times New Roman" w:cs="Times New Roman"/>
          <w:snapToGrid w:val="0"/>
          <w:sz w:val="24"/>
          <w:szCs w:val="24"/>
        </w:rPr>
        <w:t>450</w:t>
      </w:r>
      <w:r w:rsidRPr="0032743E">
        <w:rPr>
          <w:rFonts w:ascii="Times New Roman" w:hAnsi="Times New Roman" w:cs="Times New Roman"/>
          <w:snapToGrid w:val="0"/>
          <w:sz w:val="24"/>
          <w:szCs w:val="24"/>
        </w:rPr>
        <w:t xml:space="preserve"> руб., в общей сумме </w:t>
      </w:r>
      <w:r w:rsidR="00CF41C9" w:rsidRPr="0032743E">
        <w:rPr>
          <w:rFonts w:ascii="Times New Roman" w:hAnsi="Times New Roman" w:cs="Times New Roman"/>
          <w:snapToGrid w:val="0"/>
          <w:sz w:val="24"/>
          <w:szCs w:val="24"/>
        </w:rPr>
        <w:t>1350</w:t>
      </w:r>
      <w:r w:rsidRPr="0032743E">
        <w:rPr>
          <w:rFonts w:ascii="Times New Roman" w:hAnsi="Times New Roman" w:cs="Times New Roman"/>
          <w:snapToGrid w:val="0"/>
          <w:sz w:val="24"/>
          <w:szCs w:val="24"/>
        </w:rPr>
        <w:t xml:space="preserve"> руб.,</w:t>
      </w:r>
    </w:p>
    <w:p w:rsidR="00DD6055" w:rsidRPr="0032743E"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4. </w:t>
      </w:r>
      <w:r w:rsidR="00CF41C9" w:rsidRPr="0032743E">
        <w:rPr>
          <w:rFonts w:ascii="Times New Roman" w:hAnsi="Times New Roman" w:cs="Times New Roman"/>
          <w:snapToGrid w:val="0"/>
          <w:sz w:val="24"/>
          <w:szCs w:val="24"/>
        </w:rPr>
        <w:t>Полотно противопожарное 1,5*2 ПП-600</w:t>
      </w:r>
      <w:r w:rsidRPr="0032743E">
        <w:rPr>
          <w:rFonts w:ascii="Times New Roman" w:hAnsi="Times New Roman" w:cs="Times New Roman"/>
          <w:snapToGrid w:val="0"/>
          <w:sz w:val="24"/>
          <w:szCs w:val="24"/>
        </w:rPr>
        <w:t xml:space="preserve"> в количестве </w:t>
      </w:r>
      <w:r w:rsidR="00CF41C9" w:rsidRPr="0032743E">
        <w:rPr>
          <w:rFonts w:ascii="Times New Roman" w:hAnsi="Times New Roman" w:cs="Times New Roman"/>
          <w:snapToGrid w:val="0"/>
          <w:sz w:val="24"/>
          <w:szCs w:val="24"/>
        </w:rPr>
        <w:t>5</w:t>
      </w:r>
      <w:r w:rsidRPr="0032743E">
        <w:rPr>
          <w:rFonts w:ascii="Times New Roman" w:hAnsi="Times New Roman" w:cs="Times New Roman"/>
          <w:snapToGrid w:val="0"/>
          <w:sz w:val="24"/>
          <w:szCs w:val="24"/>
        </w:rPr>
        <w:t xml:space="preserve"> шт. по цене </w:t>
      </w:r>
      <w:r w:rsidR="00CF41C9" w:rsidRPr="0032743E">
        <w:rPr>
          <w:rFonts w:ascii="Times New Roman" w:hAnsi="Times New Roman" w:cs="Times New Roman"/>
          <w:snapToGrid w:val="0"/>
          <w:sz w:val="24"/>
          <w:szCs w:val="24"/>
        </w:rPr>
        <w:t>350</w:t>
      </w:r>
      <w:r w:rsidRPr="0032743E">
        <w:rPr>
          <w:rFonts w:ascii="Times New Roman" w:hAnsi="Times New Roman" w:cs="Times New Roman"/>
          <w:snapToGrid w:val="0"/>
          <w:sz w:val="24"/>
          <w:szCs w:val="24"/>
        </w:rPr>
        <w:t xml:space="preserve"> руб., в общей сумме </w:t>
      </w:r>
      <w:r w:rsidR="00CF41C9" w:rsidRPr="0032743E">
        <w:rPr>
          <w:rFonts w:ascii="Times New Roman" w:hAnsi="Times New Roman" w:cs="Times New Roman"/>
          <w:snapToGrid w:val="0"/>
          <w:sz w:val="24"/>
          <w:szCs w:val="24"/>
        </w:rPr>
        <w:t>1750</w:t>
      </w:r>
      <w:r w:rsidRPr="0032743E">
        <w:rPr>
          <w:rFonts w:ascii="Times New Roman" w:hAnsi="Times New Roman" w:cs="Times New Roman"/>
          <w:snapToGrid w:val="0"/>
          <w:sz w:val="24"/>
          <w:szCs w:val="24"/>
        </w:rPr>
        <w:t xml:space="preserve"> руб.</w:t>
      </w:r>
      <w:r w:rsidR="00CF41C9" w:rsidRPr="0032743E">
        <w:rPr>
          <w:rFonts w:ascii="Times New Roman" w:hAnsi="Times New Roman" w:cs="Times New Roman"/>
          <w:snapToGrid w:val="0"/>
          <w:sz w:val="24"/>
          <w:szCs w:val="24"/>
        </w:rPr>
        <w:t>,</w:t>
      </w:r>
    </w:p>
    <w:p w:rsidR="00CF41C9" w:rsidRPr="0032743E" w:rsidRDefault="00CF41C9" w:rsidP="00CF41C9">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5. Рукав пожарный напорный РМП-50-1,6 в сборе с ГР-50 (2шт), 20м в количестве 2 шт. по цене 2800 руб., в общей сумме 5600 руб.,</w:t>
      </w:r>
    </w:p>
    <w:p w:rsidR="00CF41C9" w:rsidRPr="0032743E" w:rsidRDefault="00CF41C9" w:rsidP="00CF41C9">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6. Рукав напорно-всасывающий </w:t>
      </w:r>
      <w:r w:rsidRPr="0032743E">
        <w:rPr>
          <w:rFonts w:ascii="Times New Roman" w:hAnsi="Times New Roman" w:cs="Times New Roman"/>
          <w:snapToGrid w:val="0"/>
          <w:sz w:val="24"/>
          <w:szCs w:val="24"/>
          <w:lang w:val="en-US"/>
        </w:rPr>
        <w:t>D</w:t>
      </w:r>
      <w:r w:rsidRPr="0032743E">
        <w:rPr>
          <w:rFonts w:ascii="Times New Roman" w:hAnsi="Times New Roman" w:cs="Times New Roman"/>
          <w:snapToGrid w:val="0"/>
          <w:sz w:val="24"/>
          <w:szCs w:val="24"/>
        </w:rPr>
        <w:t xml:space="preserve">75 в сборе с ГРБ-80, 4м, в количестве 2 шт. по цене </w:t>
      </w:r>
      <w:r w:rsidR="00A62A7A" w:rsidRPr="0032743E">
        <w:rPr>
          <w:rFonts w:ascii="Times New Roman" w:hAnsi="Times New Roman" w:cs="Times New Roman"/>
          <w:snapToGrid w:val="0"/>
          <w:sz w:val="24"/>
          <w:szCs w:val="24"/>
        </w:rPr>
        <w:t>4275</w:t>
      </w:r>
      <w:r w:rsidRPr="0032743E">
        <w:rPr>
          <w:rFonts w:ascii="Times New Roman" w:hAnsi="Times New Roman" w:cs="Times New Roman"/>
          <w:snapToGrid w:val="0"/>
          <w:sz w:val="24"/>
          <w:szCs w:val="24"/>
        </w:rPr>
        <w:t xml:space="preserve"> руб., в общей сумме </w:t>
      </w:r>
      <w:r w:rsidR="00A62A7A" w:rsidRPr="0032743E">
        <w:rPr>
          <w:rFonts w:ascii="Times New Roman" w:hAnsi="Times New Roman" w:cs="Times New Roman"/>
          <w:snapToGrid w:val="0"/>
          <w:sz w:val="24"/>
          <w:szCs w:val="24"/>
        </w:rPr>
        <w:t>8550</w:t>
      </w:r>
      <w:r w:rsidRPr="0032743E">
        <w:rPr>
          <w:rFonts w:ascii="Times New Roman" w:hAnsi="Times New Roman" w:cs="Times New Roman"/>
          <w:snapToGrid w:val="0"/>
          <w:sz w:val="24"/>
          <w:szCs w:val="24"/>
        </w:rPr>
        <w:t xml:space="preserve"> руб.,</w:t>
      </w:r>
    </w:p>
    <w:p w:rsidR="00AB14D0" w:rsidRPr="0032743E" w:rsidRDefault="00AB14D0" w:rsidP="00AB14D0">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7. стенд «Антикризис» (пластик 1000*1500) в количестве 1 шт. по цене 3500 руб., </w:t>
      </w:r>
    </w:p>
    <w:p w:rsidR="00AB14D0" w:rsidRPr="0032743E" w:rsidRDefault="00AB14D0" w:rsidP="00AB14D0">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8. СТО18 «Пожарная безопасность» (стенд пластик 1000*1500) в количестве 1 шт. по цене 3750 руб.,</w:t>
      </w:r>
    </w:p>
    <w:p w:rsidR="00D31541" w:rsidRPr="0032743E" w:rsidRDefault="00D31541" w:rsidP="00C56AF7">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9. Фотолюминесцентный план эвакуации А2 ГОСТ 34428-2018</w:t>
      </w:r>
      <w:r w:rsidR="00C56AF7" w:rsidRPr="0032743E">
        <w:rPr>
          <w:rFonts w:ascii="Times New Roman" w:hAnsi="Times New Roman" w:cs="Times New Roman"/>
          <w:snapToGrid w:val="0"/>
          <w:sz w:val="24"/>
          <w:szCs w:val="24"/>
        </w:rPr>
        <w:t xml:space="preserve"> в количестве 2 шт. по цене 3000 руб., в общей сумме 6000 руб.</w:t>
      </w:r>
    </w:p>
    <w:p w:rsidR="00DD6055" w:rsidRPr="0032743E" w:rsidRDefault="0033363F" w:rsidP="008D29FC">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32743E">
        <w:rPr>
          <w:rFonts w:ascii="Times New Roman" w:hAnsi="Times New Roman" w:cs="Times New Roman"/>
          <w:i/>
          <w:snapToGrid w:val="0"/>
          <w:sz w:val="24"/>
          <w:szCs w:val="24"/>
        </w:rPr>
        <w:t xml:space="preserve">В нарушение </w:t>
      </w:r>
      <w:r w:rsidR="003609F7">
        <w:rPr>
          <w:rFonts w:ascii="Times New Roman" w:hAnsi="Times New Roman" w:cs="Times New Roman"/>
          <w:i/>
          <w:snapToGrid w:val="0"/>
          <w:sz w:val="24"/>
          <w:szCs w:val="24"/>
        </w:rPr>
        <w:t xml:space="preserve">требований статьи 38 БК РФ, </w:t>
      </w:r>
      <w:r w:rsidRPr="0032743E">
        <w:rPr>
          <w:rFonts w:ascii="Times New Roman" w:hAnsi="Times New Roman" w:cs="Times New Roman"/>
          <w:i/>
          <w:snapToGrid w:val="0"/>
          <w:sz w:val="24"/>
          <w:szCs w:val="24"/>
        </w:rPr>
        <w:t>статьи 94 Закона 44-ФЗ о</w:t>
      </w:r>
      <w:r w:rsidR="00EF1D62" w:rsidRPr="0032743E">
        <w:rPr>
          <w:rFonts w:ascii="Times New Roman" w:hAnsi="Times New Roman" w:cs="Times New Roman"/>
          <w:i/>
          <w:snapToGrid w:val="0"/>
          <w:sz w:val="24"/>
          <w:szCs w:val="24"/>
        </w:rPr>
        <w:t xml:space="preserve">плата за приобретенный </w:t>
      </w:r>
      <w:r w:rsidR="00210BAA" w:rsidRPr="0032743E">
        <w:rPr>
          <w:rFonts w:ascii="Times New Roman" w:hAnsi="Times New Roman" w:cs="Times New Roman"/>
          <w:i/>
          <w:snapToGrid w:val="0"/>
          <w:sz w:val="24"/>
          <w:szCs w:val="24"/>
        </w:rPr>
        <w:t xml:space="preserve">и не поставленный </w:t>
      </w:r>
      <w:r w:rsidR="00EF1D62" w:rsidRPr="0032743E">
        <w:rPr>
          <w:rFonts w:ascii="Times New Roman" w:hAnsi="Times New Roman" w:cs="Times New Roman"/>
          <w:i/>
          <w:snapToGrid w:val="0"/>
          <w:sz w:val="24"/>
          <w:szCs w:val="24"/>
        </w:rPr>
        <w:t xml:space="preserve">товар осуществлена в полном объеме </w:t>
      </w:r>
      <w:r w:rsidR="0014783D" w:rsidRPr="0032743E">
        <w:rPr>
          <w:rFonts w:ascii="Times New Roman" w:hAnsi="Times New Roman" w:cs="Times New Roman"/>
          <w:i/>
          <w:snapToGrid w:val="0"/>
          <w:sz w:val="24"/>
          <w:szCs w:val="24"/>
        </w:rPr>
        <w:t>(</w:t>
      </w:r>
      <w:r w:rsidR="0014783D" w:rsidRPr="0032743E">
        <w:rPr>
          <w:rFonts w:ascii="Times New Roman" w:hAnsi="Times New Roman" w:cs="Times New Roman"/>
          <w:i/>
          <w:snapToGrid w:val="0"/>
          <w:sz w:val="24"/>
          <w:szCs w:val="24"/>
          <w:u w:val="single"/>
        </w:rPr>
        <w:t>в отсутствии приемки и экспертизы товаров</w:t>
      </w:r>
      <w:r w:rsidR="0014783D" w:rsidRPr="0032743E">
        <w:rPr>
          <w:rFonts w:ascii="Times New Roman" w:hAnsi="Times New Roman" w:cs="Times New Roman"/>
          <w:i/>
          <w:snapToGrid w:val="0"/>
          <w:sz w:val="24"/>
          <w:szCs w:val="24"/>
        </w:rPr>
        <w:t xml:space="preserve">) </w:t>
      </w:r>
      <w:r w:rsidR="00EF1D62" w:rsidRPr="0032743E">
        <w:rPr>
          <w:rFonts w:ascii="Times New Roman" w:hAnsi="Times New Roman" w:cs="Times New Roman"/>
          <w:i/>
          <w:snapToGrid w:val="0"/>
          <w:sz w:val="24"/>
          <w:szCs w:val="24"/>
        </w:rPr>
        <w:t xml:space="preserve">платежным поручением от </w:t>
      </w:r>
      <w:r w:rsidR="00C4600F" w:rsidRPr="0032743E">
        <w:rPr>
          <w:rFonts w:ascii="Times New Roman" w:hAnsi="Times New Roman" w:cs="Times New Roman"/>
          <w:i/>
          <w:snapToGrid w:val="0"/>
          <w:sz w:val="24"/>
          <w:szCs w:val="24"/>
        </w:rPr>
        <w:t>16</w:t>
      </w:r>
      <w:r w:rsidR="00EF1D62" w:rsidRPr="0032743E">
        <w:rPr>
          <w:rFonts w:ascii="Times New Roman" w:hAnsi="Times New Roman" w:cs="Times New Roman"/>
          <w:i/>
          <w:snapToGrid w:val="0"/>
          <w:sz w:val="24"/>
          <w:szCs w:val="24"/>
        </w:rPr>
        <w:t>.</w:t>
      </w:r>
      <w:r w:rsidR="00C4600F" w:rsidRPr="0032743E">
        <w:rPr>
          <w:rFonts w:ascii="Times New Roman" w:hAnsi="Times New Roman" w:cs="Times New Roman"/>
          <w:i/>
          <w:snapToGrid w:val="0"/>
          <w:sz w:val="24"/>
          <w:szCs w:val="24"/>
        </w:rPr>
        <w:t>12</w:t>
      </w:r>
      <w:r w:rsidR="00EF1D62" w:rsidRPr="0032743E">
        <w:rPr>
          <w:rFonts w:ascii="Times New Roman" w:hAnsi="Times New Roman" w:cs="Times New Roman"/>
          <w:i/>
          <w:snapToGrid w:val="0"/>
          <w:sz w:val="24"/>
          <w:szCs w:val="24"/>
        </w:rPr>
        <w:t>.202</w:t>
      </w:r>
      <w:r w:rsidR="00C4600F" w:rsidRPr="0032743E">
        <w:rPr>
          <w:rFonts w:ascii="Times New Roman" w:hAnsi="Times New Roman" w:cs="Times New Roman"/>
          <w:i/>
          <w:snapToGrid w:val="0"/>
          <w:sz w:val="24"/>
          <w:szCs w:val="24"/>
        </w:rPr>
        <w:t>2</w:t>
      </w:r>
      <w:r w:rsidR="00EF1D62" w:rsidRPr="0032743E">
        <w:rPr>
          <w:rFonts w:ascii="Times New Roman" w:hAnsi="Times New Roman" w:cs="Times New Roman"/>
          <w:i/>
          <w:snapToGrid w:val="0"/>
          <w:sz w:val="24"/>
          <w:szCs w:val="24"/>
        </w:rPr>
        <w:t xml:space="preserve"> года № </w:t>
      </w:r>
      <w:r w:rsidR="00C4600F" w:rsidRPr="0032743E">
        <w:rPr>
          <w:rFonts w:ascii="Times New Roman" w:hAnsi="Times New Roman" w:cs="Times New Roman"/>
          <w:i/>
          <w:snapToGrid w:val="0"/>
          <w:sz w:val="24"/>
          <w:szCs w:val="24"/>
        </w:rPr>
        <w:t xml:space="preserve">895586 </w:t>
      </w:r>
      <w:r w:rsidR="00EF1D62" w:rsidRPr="0032743E">
        <w:rPr>
          <w:rFonts w:ascii="Times New Roman" w:hAnsi="Times New Roman" w:cs="Times New Roman"/>
          <w:i/>
          <w:snapToGrid w:val="0"/>
          <w:sz w:val="24"/>
          <w:szCs w:val="24"/>
        </w:rPr>
        <w:t xml:space="preserve">в сумме </w:t>
      </w:r>
      <w:r w:rsidR="00C4600F" w:rsidRPr="0032743E">
        <w:rPr>
          <w:rFonts w:ascii="Times New Roman" w:hAnsi="Times New Roman" w:cs="Times New Roman"/>
          <w:i/>
          <w:snapToGrid w:val="0"/>
          <w:sz w:val="24"/>
          <w:szCs w:val="24"/>
        </w:rPr>
        <w:t>37500</w:t>
      </w:r>
      <w:r w:rsidR="00EF1D62" w:rsidRPr="0032743E">
        <w:rPr>
          <w:rFonts w:ascii="Times New Roman" w:hAnsi="Times New Roman" w:cs="Times New Roman"/>
          <w:i/>
          <w:snapToGrid w:val="0"/>
          <w:sz w:val="24"/>
          <w:szCs w:val="24"/>
        </w:rPr>
        <w:t xml:space="preserve"> рублей. </w:t>
      </w:r>
    </w:p>
    <w:p w:rsidR="00E63D4B" w:rsidRDefault="00656DB3" w:rsidP="00E63D4B">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В ходе контрольного мероприятия КСК района 11 мая 2023 года осуществлена выездная визуальная проверка в Администрации </w:t>
      </w:r>
      <w:r>
        <w:rPr>
          <w:rFonts w:ascii="Times New Roman" w:hAnsi="Times New Roman" w:cs="Times New Roman"/>
          <w:sz w:val="24"/>
          <w:szCs w:val="24"/>
        </w:rPr>
        <w:t>Тимошинского</w:t>
      </w:r>
      <w:r w:rsidRPr="0032743E">
        <w:rPr>
          <w:rFonts w:ascii="Times New Roman" w:hAnsi="Times New Roman" w:cs="Times New Roman"/>
          <w:sz w:val="24"/>
          <w:szCs w:val="24"/>
        </w:rPr>
        <w:t xml:space="preserve"> сельского поселения </w:t>
      </w:r>
      <w:r w:rsidR="00577E93" w:rsidRPr="0032743E">
        <w:rPr>
          <w:rFonts w:ascii="Times New Roman" w:hAnsi="Times New Roman" w:cs="Times New Roman"/>
          <w:sz w:val="24"/>
          <w:szCs w:val="24"/>
        </w:rPr>
        <w:t xml:space="preserve">и его подведомственном учреждении – МКУ </w:t>
      </w:r>
      <w:r w:rsidR="00577E93">
        <w:rPr>
          <w:rFonts w:ascii="Times New Roman" w:hAnsi="Times New Roman" w:cs="Times New Roman"/>
          <w:sz w:val="24"/>
          <w:szCs w:val="24"/>
        </w:rPr>
        <w:t>Тимошинский</w:t>
      </w:r>
      <w:r w:rsidR="00577E93" w:rsidRPr="0032743E">
        <w:rPr>
          <w:rFonts w:ascii="Times New Roman" w:hAnsi="Times New Roman" w:cs="Times New Roman"/>
          <w:sz w:val="24"/>
          <w:szCs w:val="24"/>
        </w:rPr>
        <w:t xml:space="preserve"> КИЦ "</w:t>
      </w:r>
      <w:r w:rsidR="00577E93">
        <w:rPr>
          <w:rFonts w:ascii="Times New Roman" w:hAnsi="Times New Roman" w:cs="Times New Roman"/>
          <w:sz w:val="24"/>
          <w:szCs w:val="24"/>
        </w:rPr>
        <w:t>Сибирячка</w:t>
      </w:r>
      <w:r w:rsidR="00577E93" w:rsidRPr="0032743E">
        <w:rPr>
          <w:rFonts w:ascii="Times New Roman" w:hAnsi="Times New Roman" w:cs="Times New Roman"/>
          <w:sz w:val="24"/>
          <w:szCs w:val="24"/>
        </w:rPr>
        <w:t xml:space="preserve">" </w:t>
      </w:r>
      <w:r w:rsidRPr="0032743E">
        <w:rPr>
          <w:rFonts w:ascii="Times New Roman" w:hAnsi="Times New Roman" w:cs="Times New Roman"/>
          <w:sz w:val="24"/>
          <w:szCs w:val="24"/>
        </w:rPr>
        <w:t>на соответствие поставленного товара, выполненной работы (ее результата) или оказанной услуги условиям договора (муниципального контракта), установлено следующее.</w:t>
      </w:r>
    </w:p>
    <w:p w:rsidR="002C07E8" w:rsidRPr="0032743E" w:rsidRDefault="00577E93" w:rsidP="00E63D4B">
      <w:pPr>
        <w:autoSpaceDE w:val="0"/>
        <w:autoSpaceDN w:val="0"/>
        <w:adjustRightInd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 </w:t>
      </w:r>
      <w:r w:rsidR="002C07E8" w:rsidRPr="0032743E">
        <w:rPr>
          <w:rFonts w:ascii="Times New Roman" w:hAnsi="Times New Roman" w:cs="Times New Roman"/>
          <w:snapToGrid w:val="0"/>
          <w:sz w:val="24"/>
          <w:szCs w:val="24"/>
        </w:rPr>
        <w:t xml:space="preserve">Согласно оборотно-сальдовой ведомости по счету 101.00 за 2022 год основные средства, приобретенные </w:t>
      </w:r>
      <w:r w:rsidR="002C07E8" w:rsidRPr="0032743E">
        <w:rPr>
          <w:rFonts w:ascii="Times New Roman" w:hAnsi="Times New Roman" w:cs="Times New Roman"/>
          <w:sz w:val="24"/>
          <w:szCs w:val="24"/>
          <w:u w:val="single"/>
        </w:rPr>
        <w:t>Администрацией Тимошинского сельского поселения</w:t>
      </w:r>
      <w:r w:rsidR="002C07E8" w:rsidRPr="0032743E">
        <w:rPr>
          <w:rFonts w:ascii="Times New Roman" w:hAnsi="Times New Roman" w:cs="Times New Roman"/>
          <w:sz w:val="24"/>
          <w:szCs w:val="24"/>
        </w:rPr>
        <w:t xml:space="preserve"> </w:t>
      </w:r>
      <w:r w:rsidR="002C07E8" w:rsidRPr="0032743E">
        <w:rPr>
          <w:rFonts w:ascii="Times New Roman" w:hAnsi="Times New Roman" w:cs="Times New Roman"/>
          <w:snapToGrid w:val="0"/>
          <w:sz w:val="24"/>
          <w:szCs w:val="24"/>
        </w:rPr>
        <w:t xml:space="preserve">по Договору от 11.07.2022 года № 150-2022 в ООО «Спорт-Контур» (уличное игровое оборудование) и принятые к бухгалтерскому учету (в том числе начислена амортизация на основании </w:t>
      </w:r>
      <w:r w:rsidR="002C07E8" w:rsidRPr="0032743E">
        <w:rPr>
          <w:rFonts w:ascii="Times New Roman" w:hAnsi="Times New Roman" w:cs="Times New Roman"/>
          <w:bCs/>
          <w:color w:val="26282F"/>
          <w:sz w:val="24"/>
          <w:szCs w:val="24"/>
        </w:rPr>
        <w:t>ПБУ 6/01 «Учет основных средств»</w:t>
      </w:r>
      <w:r w:rsidR="002C07E8" w:rsidRPr="0032743E">
        <w:rPr>
          <w:rFonts w:ascii="Times New Roman" w:hAnsi="Times New Roman" w:cs="Times New Roman"/>
          <w:snapToGrid w:val="0"/>
          <w:sz w:val="24"/>
          <w:szCs w:val="24"/>
        </w:rPr>
        <w:t>), фактически отсутствуют:</w:t>
      </w:r>
    </w:p>
    <w:p w:rsidR="002C07E8" w:rsidRPr="0032743E" w:rsidRDefault="002C07E8" w:rsidP="002C07E8">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1. Велопарковка в количестве 2 шт. по цене 17493 руб., в общей сумме 34986 руб., </w:t>
      </w:r>
    </w:p>
    <w:p w:rsidR="002C07E8" w:rsidRPr="0032743E" w:rsidRDefault="002C07E8" w:rsidP="002C07E8">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2. Горка «Цветная» в количестве 1 шт. по цене 28340 руб., </w:t>
      </w:r>
    </w:p>
    <w:p w:rsidR="002C07E8" w:rsidRPr="0032743E" w:rsidRDefault="002C07E8" w:rsidP="002C07E8">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3. Качалка-балансир в количестве 1 шт. по цене 14253 руб., </w:t>
      </w:r>
    </w:p>
    <w:p w:rsidR="002C07E8" w:rsidRPr="0032743E" w:rsidRDefault="002C07E8" w:rsidP="002C07E8">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4. Лабиринт в количестве 1 шт. по цене 22467 руб., </w:t>
      </w:r>
    </w:p>
    <w:p w:rsidR="002C07E8" w:rsidRPr="0032743E" w:rsidRDefault="002C07E8" w:rsidP="002C07E8">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5. Песочница-квадрат в количестве 1 шт. по цене 10032 руб., </w:t>
      </w:r>
    </w:p>
    <w:p w:rsidR="002C07E8" w:rsidRPr="0032743E" w:rsidRDefault="002C07E8" w:rsidP="002C07E8">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6. Теннисный стол в количестве 1 шт. по цене 26532 руб. </w:t>
      </w:r>
    </w:p>
    <w:p w:rsidR="00E63D4B" w:rsidRDefault="002C07E8" w:rsidP="00E63D4B">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32743E">
        <w:rPr>
          <w:rFonts w:ascii="Times New Roman" w:hAnsi="Times New Roman" w:cs="Times New Roman"/>
          <w:i/>
          <w:snapToGrid w:val="0"/>
          <w:sz w:val="24"/>
          <w:szCs w:val="24"/>
        </w:rPr>
        <w:t>В нарушение</w:t>
      </w:r>
      <w:r w:rsidR="003609F7" w:rsidRPr="003609F7">
        <w:rPr>
          <w:rFonts w:ascii="Times New Roman" w:hAnsi="Times New Roman" w:cs="Times New Roman"/>
          <w:i/>
          <w:snapToGrid w:val="0"/>
          <w:sz w:val="24"/>
          <w:szCs w:val="24"/>
        </w:rPr>
        <w:t xml:space="preserve"> </w:t>
      </w:r>
      <w:r w:rsidR="003609F7">
        <w:rPr>
          <w:rFonts w:ascii="Times New Roman" w:hAnsi="Times New Roman" w:cs="Times New Roman"/>
          <w:i/>
          <w:snapToGrid w:val="0"/>
          <w:sz w:val="24"/>
          <w:szCs w:val="24"/>
        </w:rPr>
        <w:t>требований</w:t>
      </w:r>
      <w:r w:rsidR="003609F7" w:rsidRPr="003609F7">
        <w:rPr>
          <w:rFonts w:ascii="Times New Roman" w:hAnsi="Times New Roman" w:cs="Times New Roman"/>
          <w:i/>
          <w:snapToGrid w:val="0"/>
          <w:sz w:val="24"/>
          <w:szCs w:val="24"/>
        </w:rPr>
        <w:t xml:space="preserve"> </w:t>
      </w:r>
      <w:r w:rsidR="003609F7">
        <w:rPr>
          <w:rFonts w:ascii="Times New Roman" w:hAnsi="Times New Roman" w:cs="Times New Roman"/>
          <w:i/>
          <w:snapToGrid w:val="0"/>
          <w:sz w:val="24"/>
          <w:szCs w:val="24"/>
        </w:rPr>
        <w:t xml:space="preserve">статьи 38 БК РФ, </w:t>
      </w:r>
      <w:r w:rsidRPr="0032743E">
        <w:rPr>
          <w:rFonts w:ascii="Times New Roman" w:hAnsi="Times New Roman" w:cs="Times New Roman"/>
          <w:i/>
          <w:snapToGrid w:val="0"/>
          <w:sz w:val="24"/>
          <w:szCs w:val="24"/>
        </w:rPr>
        <w:t>статьи 94 Закона 44-ФЗ оплата за приобретенный и не поставленный товар осуществлена в полном объеме (</w:t>
      </w:r>
      <w:r w:rsidRPr="0032743E">
        <w:rPr>
          <w:rFonts w:ascii="Times New Roman" w:hAnsi="Times New Roman" w:cs="Times New Roman"/>
          <w:i/>
          <w:snapToGrid w:val="0"/>
          <w:sz w:val="24"/>
          <w:szCs w:val="24"/>
          <w:u w:val="single"/>
        </w:rPr>
        <w:t>в отсутствии приемки и экспертизы товаров</w:t>
      </w:r>
      <w:r w:rsidRPr="0032743E">
        <w:rPr>
          <w:rFonts w:ascii="Times New Roman" w:hAnsi="Times New Roman" w:cs="Times New Roman"/>
          <w:i/>
          <w:snapToGrid w:val="0"/>
          <w:sz w:val="24"/>
          <w:szCs w:val="24"/>
        </w:rPr>
        <w:t xml:space="preserve">) платежным поручением от 26.07.2022 года № 504 в сумме 136610 рублей. </w:t>
      </w:r>
    </w:p>
    <w:p w:rsidR="00DD514C" w:rsidRPr="0032743E" w:rsidRDefault="00577E93" w:rsidP="00E63D4B">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 </w:t>
      </w:r>
      <w:r w:rsidR="00DD514C" w:rsidRPr="0032743E">
        <w:rPr>
          <w:rFonts w:ascii="Times New Roman" w:hAnsi="Times New Roman" w:cs="Times New Roman"/>
          <w:snapToGrid w:val="0"/>
          <w:sz w:val="24"/>
          <w:szCs w:val="24"/>
        </w:rPr>
        <w:t xml:space="preserve">Согласно оборотно-сальдовой ведомости по счету 101.00 за 2022 год основные средства, приобретенные </w:t>
      </w:r>
      <w:r w:rsidR="00DD514C" w:rsidRPr="0032743E">
        <w:rPr>
          <w:rFonts w:ascii="Times New Roman" w:hAnsi="Times New Roman" w:cs="Times New Roman"/>
          <w:sz w:val="24"/>
          <w:szCs w:val="24"/>
          <w:u w:val="single"/>
        </w:rPr>
        <w:t>Администрацией Тимошинского сельского поселения</w:t>
      </w:r>
      <w:r w:rsidR="00DD514C" w:rsidRPr="0032743E">
        <w:rPr>
          <w:rFonts w:ascii="Times New Roman" w:hAnsi="Times New Roman" w:cs="Times New Roman"/>
          <w:sz w:val="24"/>
          <w:szCs w:val="24"/>
        </w:rPr>
        <w:t xml:space="preserve"> </w:t>
      </w:r>
      <w:r w:rsidR="00DD514C" w:rsidRPr="0032743E">
        <w:rPr>
          <w:rFonts w:ascii="Times New Roman" w:hAnsi="Times New Roman" w:cs="Times New Roman"/>
          <w:snapToGrid w:val="0"/>
          <w:sz w:val="24"/>
          <w:szCs w:val="24"/>
        </w:rPr>
        <w:t xml:space="preserve">по Договору от 11.05.2022 года № 071-2022 в ООО «Спорт-Контур» (уличное игровое </w:t>
      </w:r>
      <w:r w:rsidR="00DD514C" w:rsidRPr="0032743E">
        <w:rPr>
          <w:rFonts w:ascii="Times New Roman" w:hAnsi="Times New Roman" w:cs="Times New Roman"/>
          <w:snapToGrid w:val="0"/>
          <w:sz w:val="24"/>
          <w:szCs w:val="24"/>
        </w:rPr>
        <w:lastRenderedPageBreak/>
        <w:t xml:space="preserve">оборудование) и принятые к бухгалтерскому учету (в том числе начислена амортизация на основании </w:t>
      </w:r>
      <w:r w:rsidR="00DD514C" w:rsidRPr="0032743E">
        <w:rPr>
          <w:rFonts w:ascii="Times New Roman" w:hAnsi="Times New Roman" w:cs="Times New Roman"/>
          <w:bCs/>
          <w:color w:val="26282F"/>
          <w:sz w:val="24"/>
          <w:szCs w:val="24"/>
        </w:rPr>
        <w:t>ПБУ 6/01 «Учет основных средств»</w:t>
      </w:r>
      <w:r w:rsidR="00DD514C" w:rsidRPr="0032743E">
        <w:rPr>
          <w:rFonts w:ascii="Times New Roman" w:hAnsi="Times New Roman" w:cs="Times New Roman"/>
          <w:snapToGrid w:val="0"/>
          <w:sz w:val="24"/>
          <w:szCs w:val="24"/>
        </w:rPr>
        <w:t>), фактически отсутствуют:</w:t>
      </w:r>
    </w:p>
    <w:p w:rsidR="00DD514C" w:rsidRPr="0032743E" w:rsidRDefault="00DD514C" w:rsidP="00DD514C">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1. Игровой комплекс Жар-птица1 в количестве 1 шт. по цене 134234 руб., </w:t>
      </w:r>
    </w:p>
    <w:p w:rsidR="00DD514C" w:rsidRPr="0032743E" w:rsidRDefault="00DD514C" w:rsidP="00DD514C">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2. Карусель «Ветерок» в количестве 1 шт. по цене 33187 руб.</w:t>
      </w:r>
    </w:p>
    <w:p w:rsidR="00DD514C" w:rsidRPr="0032743E" w:rsidRDefault="00DD514C" w:rsidP="00DD514C">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32743E">
        <w:rPr>
          <w:rFonts w:ascii="Times New Roman" w:hAnsi="Times New Roman" w:cs="Times New Roman"/>
          <w:i/>
          <w:snapToGrid w:val="0"/>
          <w:sz w:val="24"/>
          <w:szCs w:val="24"/>
        </w:rPr>
        <w:t xml:space="preserve">В нарушение </w:t>
      </w:r>
      <w:r w:rsidR="003609F7">
        <w:rPr>
          <w:rFonts w:ascii="Times New Roman" w:hAnsi="Times New Roman" w:cs="Times New Roman"/>
          <w:i/>
          <w:snapToGrid w:val="0"/>
          <w:sz w:val="24"/>
          <w:szCs w:val="24"/>
        </w:rPr>
        <w:t>требований</w:t>
      </w:r>
      <w:r w:rsidR="003609F7" w:rsidRPr="003609F7">
        <w:rPr>
          <w:rFonts w:ascii="Times New Roman" w:hAnsi="Times New Roman" w:cs="Times New Roman"/>
          <w:i/>
          <w:snapToGrid w:val="0"/>
          <w:sz w:val="24"/>
          <w:szCs w:val="24"/>
        </w:rPr>
        <w:t xml:space="preserve"> </w:t>
      </w:r>
      <w:r w:rsidR="003609F7">
        <w:rPr>
          <w:rFonts w:ascii="Times New Roman" w:hAnsi="Times New Roman" w:cs="Times New Roman"/>
          <w:i/>
          <w:snapToGrid w:val="0"/>
          <w:sz w:val="24"/>
          <w:szCs w:val="24"/>
        </w:rPr>
        <w:t xml:space="preserve">статьи 38 БК РФ, </w:t>
      </w:r>
      <w:r w:rsidRPr="0032743E">
        <w:rPr>
          <w:rFonts w:ascii="Times New Roman" w:hAnsi="Times New Roman" w:cs="Times New Roman"/>
          <w:i/>
          <w:snapToGrid w:val="0"/>
          <w:sz w:val="24"/>
          <w:szCs w:val="24"/>
        </w:rPr>
        <w:t>статьи 94 Закона 44-ФЗ оплата за приобретенный и не поставленный товар осуществлена в полном объеме (</w:t>
      </w:r>
      <w:r w:rsidRPr="0032743E">
        <w:rPr>
          <w:rFonts w:ascii="Times New Roman" w:hAnsi="Times New Roman" w:cs="Times New Roman"/>
          <w:i/>
          <w:snapToGrid w:val="0"/>
          <w:sz w:val="24"/>
          <w:szCs w:val="24"/>
          <w:u w:val="single"/>
        </w:rPr>
        <w:t>в отсутствии приемки и экспертизы товаров</w:t>
      </w:r>
      <w:r w:rsidRPr="0032743E">
        <w:rPr>
          <w:rFonts w:ascii="Times New Roman" w:hAnsi="Times New Roman" w:cs="Times New Roman"/>
          <w:i/>
          <w:snapToGrid w:val="0"/>
          <w:sz w:val="24"/>
          <w:szCs w:val="24"/>
        </w:rPr>
        <w:t xml:space="preserve">) платежным поручением от 12.05.2022 года № 340 в сумме 167421 рублей. </w:t>
      </w:r>
    </w:p>
    <w:p w:rsidR="00263DD7" w:rsidRPr="0032743E" w:rsidRDefault="00263DD7" w:rsidP="00263DD7">
      <w:pPr>
        <w:tabs>
          <w:tab w:val="left" w:pos="1276"/>
        </w:tabs>
        <w:autoSpaceDE w:val="0"/>
        <w:autoSpaceDN w:val="0"/>
        <w:adjustRightInd w:val="0"/>
        <w:spacing w:after="0" w:line="240" w:lineRule="auto"/>
        <w:ind w:firstLine="709"/>
        <w:jc w:val="both"/>
        <w:rPr>
          <w:rFonts w:ascii="Times New Roman" w:eastAsia="Times New Roman" w:hAnsi="Times New Roman" w:cs="Times New Roman"/>
          <w:i/>
          <w:color w:val="22272F"/>
          <w:sz w:val="23"/>
          <w:szCs w:val="23"/>
        </w:rPr>
      </w:pPr>
      <w:r w:rsidRPr="0032743E">
        <w:rPr>
          <w:rFonts w:ascii="Times New Roman" w:hAnsi="Times New Roman" w:cs="Times New Roman"/>
          <w:i/>
          <w:sz w:val="24"/>
          <w:szCs w:val="24"/>
          <w:shd w:val="clear" w:color="auto" w:fill="FFFFFF"/>
        </w:rPr>
        <w:t>Нарушение данных требований влечет административную ответственность по части 1 статьи 7.32. Кодекса Российской Федерации об административных правонарушениях (далее – КоАП РФ) «</w:t>
      </w:r>
      <w:r w:rsidRPr="0032743E">
        <w:rPr>
          <w:rFonts w:ascii="Times New Roman" w:eastAsia="Times New Roman" w:hAnsi="Times New Roman" w:cs="Times New Roman"/>
          <w:i/>
          <w:color w:val="22272F"/>
          <w:sz w:val="23"/>
          <w:szCs w:val="23"/>
        </w:rPr>
        <w:t>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63DD7" w:rsidRPr="0032743E" w:rsidRDefault="00263DD7" w:rsidP="00263DD7">
      <w:pPr>
        <w:shd w:val="clear" w:color="auto" w:fill="FFFFFF"/>
        <w:spacing w:after="0" w:line="240" w:lineRule="auto"/>
        <w:ind w:firstLine="709"/>
        <w:jc w:val="both"/>
        <w:rPr>
          <w:rFonts w:ascii="Times New Roman" w:eastAsia="Times New Roman" w:hAnsi="Times New Roman" w:cs="Times New Roman"/>
          <w:i/>
          <w:color w:val="22272F"/>
          <w:sz w:val="23"/>
          <w:szCs w:val="23"/>
        </w:rPr>
      </w:pPr>
      <w:r w:rsidRPr="0032743E">
        <w:rPr>
          <w:rFonts w:ascii="Times New Roman" w:eastAsia="Times New Roman" w:hAnsi="Times New Roman" w:cs="Times New Roman"/>
          <w:i/>
          <w:color w:val="22272F"/>
          <w:sz w:val="23"/>
          <w:szCs w:val="23"/>
        </w:rPr>
        <w:t>влечет наложение административного штрафа на должностных лиц в размере от двадцати тысяч до пятидесяти тысяч рублей».</w:t>
      </w:r>
    </w:p>
    <w:p w:rsidR="00263DD7" w:rsidRPr="0032743E" w:rsidRDefault="00263DD7" w:rsidP="00263DD7">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32743E">
        <w:rPr>
          <w:rFonts w:ascii="Times New Roman" w:hAnsi="Times New Roman" w:cs="Times New Roman"/>
          <w:i/>
          <w:snapToGrid w:val="0"/>
          <w:sz w:val="24"/>
          <w:szCs w:val="24"/>
        </w:rPr>
        <w:t xml:space="preserve">Кроме того, </w:t>
      </w:r>
    </w:p>
    <w:p w:rsidR="0093504F" w:rsidRPr="0032743E" w:rsidRDefault="00263DD7" w:rsidP="000112D6">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32743E">
        <w:rPr>
          <w:rFonts w:ascii="Times New Roman" w:hAnsi="Times New Roman" w:cs="Times New Roman"/>
          <w:i/>
          <w:snapToGrid w:val="0"/>
          <w:sz w:val="24"/>
          <w:szCs w:val="24"/>
        </w:rPr>
        <w:t>в</w:t>
      </w:r>
      <w:r w:rsidR="001E6D45" w:rsidRPr="0032743E">
        <w:rPr>
          <w:rFonts w:ascii="Times New Roman" w:hAnsi="Times New Roman" w:cs="Times New Roman"/>
          <w:i/>
          <w:snapToGrid w:val="0"/>
          <w:sz w:val="24"/>
          <w:szCs w:val="24"/>
        </w:rPr>
        <w:t xml:space="preserve"> соответствии со статьей </w:t>
      </w:r>
      <w:r w:rsidR="004E76A4" w:rsidRPr="0032743E">
        <w:rPr>
          <w:rFonts w:ascii="Times New Roman" w:hAnsi="Times New Roman" w:cs="Times New Roman"/>
          <w:i/>
          <w:snapToGrid w:val="0"/>
          <w:sz w:val="24"/>
          <w:szCs w:val="24"/>
        </w:rPr>
        <w:t>306.4 БК РФ с</w:t>
      </w:r>
      <w:r w:rsidR="0093504F" w:rsidRPr="0032743E">
        <w:rPr>
          <w:rFonts w:ascii="Times New Roman" w:hAnsi="Times New Roman" w:cs="Times New Roman"/>
          <w:i/>
          <w:snapToGrid w:val="0"/>
          <w:sz w:val="24"/>
          <w:szCs w:val="24"/>
        </w:rPr>
        <w:t xml:space="preserve">умма нецелевого </w:t>
      </w:r>
      <w:r w:rsidR="001E6D45" w:rsidRPr="0032743E">
        <w:rPr>
          <w:rFonts w:ascii="Times New Roman" w:hAnsi="Times New Roman" w:cs="Times New Roman"/>
          <w:i/>
          <w:snapToGrid w:val="0"/>
          <w:sz w:val="24"/>
          <w:szCs w:val="24"/>
        </w:rPr>
        <w:t xml:space="preserve">использования бюджетных средств </w:t>
      </w:r>
      <w:r w:rsidRPr="0032743E">
        <w:rPr>
          <w:rFonts w:ascii="Times New Roman" w:hAnsi="Times New Roman" w:cs="Times New Roman"/>
          <w:i/>
          <w:snapToGrid w:val="0"/>
          <w:sz w:val="24"/>
          <w:szCs w:val="24"/>
          <w:u w:val="single"/>
        </w:rPr>
        <w:t>Администрации Знаменского сельского поселения</w:t>
      </w:r>
      <w:r w:rsidRPr="0032743E">
        <w:rPr>
          <w:rFonts w:ascii="Times New Roman" w:hAnsi="Times New Roman" w:cs="Times New Roman"/>
          <w:i/>
          <w:snapToGrid w:val="0"/>
          <w:sz w:val="24"/>
          <w:szCs w:val="24"/>
        </w:rPr>
        <w:t xml:space="preserve"> </w:t>
      </w:r>
      <w:r w:rsidR="001E6D45" w:rsidRPr="0032743E">
        <w:rPr>
          <w:rFonts w:ascii="Times New Roman" w:hAnsi="Times New Roman" w:cs="Times New Roman"/>
          <w:i/>
          <w:snapToGrid w:val="0"/>
          <w:sz w:val="24"/>
          <w:szCs w:val="24"/>
        </w:rPr>
        <w:t xml:space="preserve">составила </w:t>
      </w:r>
      <w:r w:rsidR="00EE5890" w:rsidRPr="0032743E">
        <w:rPr>
          <w:rFonts w:ascii="Times New Roman" w:hAnsi="Times New Roman" w:cs="Times New Roman"/>
          <w:i/>
          <w:snapToGrid w:val="0"/>
          <w:sz w:val="24"/>
          <w:szCs w:val="24"/>
        </w:rPr>
        <w:t>37500</w:t>
      </w:r>
      <w:r w:rsidR="001E6D45" w:rsidRPr="0032743E">
        <w:rPr>
          <w:rFonts w:ascii="Times New Roman" w:hAnsi="Times New Roman" w:cs="Times New Roman"/>
          <w:i/>
          <w:snapToGrid w:val="0"/>
          <w:sz w:val="24"/>
          <w:szCs w:val="24"/>
        </w:rPr>
        <w:t xml:space="preserve"> рублей</w:t>
      </w:r>
      <w:r w:rsidR="000112D6" w:rsidRPr="0032743E">
        <w:rPr>
          <w:rFonts w:ascii="Times New Roman" w:hAnsi="Times New Roman" w:cs="Times New Roman"/>
          <w:i/>
          <w:snapToGrid w:val="0"/>
          <w:sz w:val="24"/>
          <w:szCs w:val="24"/>
        </w:rPr>
        <w:t xml:space="preserve">, </w:t>
      </w:r>
      <w:r w:rsidR="000112D6" w:rsidRPr="0032743E">
        <w:rPr>
          <w:rFonts w:ascii="Times New Roman" w:hAnsi="Times New Roman" w:cs="Times New Roman"/>
          <w:i/>
          <w:snapToGrid w:val="0"/>
          <w:sz w:val="24"/>
          <w:szCs w:val="24"/>
          <w:u w:val="single"/>
        </w:rPr>
        <w:t>Администрации Тимошинского сельского поселения</w:t>
      </w:r>
      <w:r w:rsidR="000112D6" w:rsidRPr="0032743E">
        <w:rPr>
          <w:rFonts w:ascii="Times New Roman" w:hAnsi="Times New Roman" w:cs="Times New Roman"/>
          <w:i/>
          <w:snapToGrid w:val="0"/>
          <w:sz w:val="24"/>
          <w:szCs w:val="24"/>
        </w:rPr>
        <w:t xml:space="preserve"> составила 304031 рублей. </w:t>
      </w:r>
    </w:p>
    <w:p w:rsidR="00263DD7" w:rsidRPr="0032743E" w:rsidRDefault="00263DD7" w:rsidP="00263DD7">
      <w:pPr>
        <w:tabs>
          <w:tab w:val="left" w:pos="1843"/>
        </w:tabs>
        <w:spacing w:after="0" w:line="240" w:lineRule="auto"/>
        <w:ind w:firstLine="709"/>
        <w:jc w:val="both"/>
        <w:rPr>
          <w:rFonts w:ascii="Times New Roman" w:hAnsi="Times New Roman" w:cs="Times New Roman"/>
          <w:i/>
          <w:sz w:val="24"/>
          <w:szCs w:val="24"/>
        </w:rPr>
      </w:pPr>
      <w:r w:rsidRPr="0032743E">
        <w:rPr>
          <w:rFonts w:ascii="Times New Roman" w:hAnsi="Times New Roman" w:cs="Times New Roman"/>
          <w:i/>
          <w:sz w:val="24"/>
          <w:szCs w:val="24"/>
        </w:rPr>
        <w:t xml:space="preserve">Таким образом, в указанных действиях должностного лица содержатся признаки административного правонарушения, предусмотренного статьей 15.14. Кодекса Российской Федерации об административных правонарушениях, а именно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w:t>
      </w:r>
      <w:hyperlink r:id="rId38" w:history="1">
        <w:r w:rsidRPr="0032743E">
          <w:rPr>
            <w:rFonts w:ascii="Times New Roman" w:hAnsi="Times New Roman" w:cs="Times New Roman"/>
            <w:i/>
            <w:sz w:val="24"/>
            <w:szCs w:val="24"/>
          </w:rPr>
          <w:t>уголовно наказуемого</w:t>
        </w:r>
      </w:hyperlink>
      <w:r w:rsidRPr="0032743E">
        <w:rPr>
          <w:rFonts w:ascii="Times New Roman" w:hAnsi="Times New Roman" w:cs="Times New Roman"/>
          <w:i/>
          <w:sz w:val="24"/>
          <w:szCs w:val="24"/>
        </w:rPr>
        <w:t xml:space="preserve"> деяния, -</w:t>
      </w:r>
    </w:p>
    <w:p w:rsidR="00263DD7" w:rsidRPr="0032743E" w:rsidRDefault="00263DD7" w:rsidP="00263DD7">
      <w:pPr>
        <w:autoSpaceDE w:val="0"/>
        <w:autoSpaceDN w:val="0"/>
        <w:adjustRightInd w:val="0"/>
        <w:spacing w:after="0" w:line="240" w:lineRule="auto"/>
        <w:ind w:firstLine="720"/>
        <w:jc w:val="both"/>
        <w:rPr>
          <w:rFonts w:ascii="Times New Roman" w:hAnsi="Times New Roman" w:cs="Times New Roman"/>
          <w:i/>
          <w:sz w:val="24"/>
          <w:szCs w:val="24"/>
        </w:rPr>
      </w:pPr>
      <w:r w:rsidRPr="0032743E">
        <w:rPr>
          <w:rFonts w:ascii="Times New Roman" w:hAnsi="Times New Roman" w:cs="Times New Roman"/>
          <w:i/>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90BBA" w:rsidRPr="00690BBA" w:rsidRDefault="00690BBA" w:rsidP="00690BBA">
      <w:pPr>
        <w:tabs>
          <w:tab w:val="left" w:pos="1843"/>
        </w:tabs>
        <w:spacing w:after="0" w:line="240" w:lineRule="auto"/>
        <w:ind w:firstLine="709"/>
        <w:jc w:val="both"/>
        <w:rPr>
          <w:rFonts w:ascii="Times New Roman" w:hAnsi="Times New Roman"/>
          <w:i/>
          <w:sz w:val="24"/>
          <w:szCs w:val="24"/>
        </w:rPr>
      </w:pPr>
      <w:r w:rsidRPr="00690BBA">
        <w:rPr>
          <w:rFonts w:ascii="Times New Roman" w:hAnsi="Times New Roman"/>
          <w:i/>
          <w:sz w:val="24"/>
          <w:szCs w:val="24"/>
        </w:rPr>
        <w:t>В ходе контрольного мероприятия КСК района в Администрации Знаменского и Тимошинского муниципальных образованиях установлены:</w:t>
      </w:r>
    </w:p>
    <w:p w:rsidR="00690BBA" w:rsidRPr="00690BBA" w:rsidRDefault="00690BBA" w:rsidP="00690BBA">
      <w:pPr>
        <w:tabs>
          <w:tab w:val="left" w:pos="1843"/>
        </w:tabs>
        <w:spacing w:after="0" w:line="240" w:lineRule="auto"/>
        <w:ind w:firstLine="709"/>
        <w:jc w:val="both"/>
        <w:rPr>
          <w:rFonts w:ascii="Times New Roman" w:hAnsi="Times New Roman"/>
          <w:i/>
          <w:sz w:val="24"/>
          <w:szCs w:val="24"/>
        </w:rPr>
      </w:pPr>
      <w:r w:rsidRPr="00690BBA">
        <w:rPr>
          <w:rFonts w:ascii="Times New Roman" w:hAnsi="Times New Roman"/>
          <w:i/>
          <w:sz w:val="24"/>
          <w:szCs w:val="24"/>
        </w:rPr>
        <w:t>1. нарушения требований, предъявляемых к оформлению и ведению регистров бухгалтерского учета (результаты инвентаризации активов и обязательств за 2022 год недостоверны, соответственно искажены показатели бухгалтерской (финансовой) отчетности за 2022 год</w:t>
      </w:r>
      <w:proofErr w:type="gramStart"/>
      <w:r w:rsidRPr="00690BBA">
        <w:rPr>
          <w:rFonts w:ascii="Times New Roman" w:hAnsi="Times New Roman"/>
          <w:i/>
          <w:sz w:val="24"/>
          <w:szCs w:val="24"/>
        </w:rPr>
        <w:t>,)(</w:t>
      </w:r>
      <w:proofErr w:type="gramEnd"/>
      <w:r w:rsidRPr="00690BBA">
        <w:rPr>
          <w:rFonts w:ascii="Times New Roman" w:hAnsi="Times New Roman"/>
          <w:i/>
          <w:sz w:val="24"/>
          <w:szCs w:val="24"/>
        </w:rPr>
        <w:t>ст.10 Федерального закона от 06.12.2011 № 402-ФЗ, приказ Минфина РФ от 30.03.2015 № 52н),</w:t>
      </w:r>
    </w:p>
    <w:p w:rsidR="00690BBA" w:rsidRPr="00690BBA" w:rsidRDefault="00690BBA" w:rsidP="00690BBA">
      <w:pPr>
        <w:tabs>
          <w:tab w:val="left" w:pos="1843"/>
        </w:tabs>
        <w:spacing w:after="0" w:line="240" w:lineRule="auto"/>
        <w:ind w:firstLine="709"/>
        <w:jc w:val="both"/>
        <w:rPr>
          <w:rFonts w:ascii="Times New Roman" w:hAnsi="Times New Roman"/>
          <w:i/>
          <w:sz w:val="24"/>
          <w:szCs w:val="24"/>
        </w:rPr>
      </w:pPr>
      <w:r w:rsidRPr="00690BBA">
        <w:rPr>
          <w:rFonts w:ascii="Times New Roman" w:hAnsi="Times New Roman"/>
          <w:i/>
          <w:sz w:val="24"/>
          <w:szCs w:val="24"/>
        </w:rPr>
        <w:t xml:space="preserve">2. нарушения требований, предъявляемых к организации и осуществлению внутреннего контроля фактов хозяйственной жизни экономического субъекта (ст.19 Федерального закона от 06.12.2011 № 402-ФЗ, ст.160.2-1. БК РФ). </w:t>
      </w:r>
    </w:p>
    <w:p w:rsidR="00690BBA" w:rsidRPr="00690BBA" w:rsidRDefault="00690BBA" w:rsidP="00690BBA">
      <w:pPr>
        <w:autoSpaceDE w:val="0"/>
        <w:autoSpaceDN w:val="0"/>
        <w:adjustRightInd w:val="0"/>
        <w:spacing w:after="0" w:line="240" w:lineRule="auto"/>
        <w:ind w:firstLine="720"/>
        <w:jc w:val="both"/>
        <w:rPr>
          <w:rFonts w:ascii="Times New Roman" w:hAnsi="Times New Roman" w:cs="Times New Roman"/>
          <w:i/>
          <w:sz w:val="24"/>
          <w:szCs w:val="24"/>
        </w:rPr>
      </w:pPr>
      <w:r w:rsidRPr="00690BBA">
        <w:rPr>
          <w:rFonts w:ascii="Times New Roman" w:hAnsi="Times New Roman" w:cs="Times New Roman"/>
          <w:i/>
          <w:sz w:val="24"/>
          <w:szCs w:val="24"/>
        </w:rPr>
        <w:t xml:space="preserve">Таким образом, в указанных действиях должностного лица содержатся признаки административного правонарушения, предусмотренного частью 3 статьи 15.15.6 </w:t>
      </w:r>
      <w:r w:rsidRPr="00690BBA">
        <w:rPr>
          <w:rFonts w:ascii="Times New Roman" w:hAnsi="Times New Roman" w:cs="Times New Roman"/>
          <w:i/>
          <w:sz w:val="24"/>
          <w:szCs w:val="24"/>
        </w:rPr>
        <w:lastRenderedPageBreak/>
        <w:t>Кодекса Российской Федерации об административных правонарушениях, а именно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690BBA" w:rsidRDefault="00690BBA" w:rsidP="00690BBA">
      <w:pPr>
        <w:autoSpaceDE w:val="0"/>
        <w:autoSpaceDN w:val="0"/>
        <w:adjustRightInd w:val="0"/>
        <w:spacing w:after="0" w:line="240" w:lineRule="auto"/>
        <w:ind w:firstLine="720"/>
        <w:jc w:val="both"/>
        <w:rPr>
          <w:rFonts w:ascii="Times New Roman" w:hAnsi="Times New Roman" w:cs="Times New Roman"/>
          <w:i/>
          <w:sz w:val="24"/>
          <w:szCs w:val="24"/>
        </w:rPr>
      </w:pPr>
      <w:r w:rsidRPr="00690BBA">
        <w:rPr>
          <w:rFonts w:ascii="Times New Roman" w:hAnsi="Times New Roman" w:cs="Times New Roman"/>
          <w:i/>
          <w:sz w:val="24"/>
          <w:szCs w:val="24"/>
        </w:rPr>
        <w:t>влечет наложение административного штрафа на должностных лиц в размере от пяти тысяч до пятнадцати тысяч рублей».</w:t>
      </w:r>
    </w:p>
    <w:p w:rsidR="00690BBA" w:rsidRDefault="00690BBA" w:rsidP="00690BBA">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p>
    <w:p w:rsidR="008E012C" w:rsidRPr="00E77E0F" w:rsidRDefault="008E012C" w:rsidP="003079D3">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p>
    <w:p w:rsidR="00024DB4" w:rsidRPr="0032743E" w:rsidRDefault="00024DB4" w:rsidP="003079D3">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32743E">
        <w:rPr>
          <w:rFonts w:ascii="Times New Roman" w:eastAsia="Times New Roman" w:hAnsi="Times New Roman" w:cs="Times New Roman"/>
          <w:b/>
          <w:sz w:val="24"/>
          <w:szCs w:val="24"/>
        </w:rPr>
        <w:t>Анализ эффективности расходов на закупки товаров, работ, услуг</w:t>
      </w:r>
    </w:p>
    <w:p w:rsidR="005A46E4" w:rsidRPr="0032743E" w:rsidRDefault="005A46E4" w:rsidP="003079D3">
      <w:pPr>
        <w:spacing w:after="0" w:line="240" w:lineRule="auto"/>
        <w:ind w:firstLine="540"/>
        <w:jc w:val="both"/>
        <w:rPr>
          <w:rFonts w:ascii="Times New Roman" w:hAnsi="Times New Roman" w:cs="Times New Roman"/>
          <w:color w:val="000000" w:themeColor="text1"/>
          <w:sz w:val="24"/>
          <w:szCs w:val="24"/>
        </w:rPr>
      </w:pPr>
    </w:p>
    <w:p w:rsidR="00FC0A9A" w:rsidRPr="0032743E" w:rsidRDefault="00F46719" w:rsidP="003079D3">
      <w:pPr>
        <w:autoSpaceDE w:val="0"/>
        <w:autoSpaceDN w:val="0"/>
        <w:adjustRightInd w:val="0"/>
        <w:spacing w:after="0" w:line="240" w:lineRule="auto"/>
        <w:ind w:firstLine="709"/>
        <w:jc w:val="both"/>
        <w:rPr>
          <w:rFonts w:ascii="Times New Roman" w:hAnsi="Times New Roman"/>
          <w:snapToGrid w:val="0"/>
          <w:sz w:val="24"/>
          <w:szCs w:val="24"/>
        </w:rPr>
      </w:pPr>
      <w:r w:rsidRPr="0032743E">
        <w:rPr>
          <w:rFonts w:ascii="Times New Roman" w:hAnsi="Times New Roman"/>
          <w:snapToGrid w:val="0"/>
          <w:sz w:val="24"/>
          <w:szCs w:val="24"/>
        </w:rPr>
        <w:t>КСК района осуществ</w:t>
      </w:r>
      <w:r w:rsidR="00FC0A9A" w:rsidRPr="0032743E">
        <w:rPr>
          <w:rFonts w:ascii="Times New Roman" w:hAnsi="Times New Roman"/>
          <w:snapToGrid w:val="0"/>
          <w:sz w:val="24"/>
          <w:szCs w:val="24"/>
        </w:rPr>
        <w:t>лен</w:t>
      </w:r>
      <w:r w:rsidRPr="0032743E">
        <w:rPr>
          <w:rFonts w:ascii="Times New Roman" w:hAnsi="Times New Roman"/>
          <w:snapToGrid w:val="0"/>
          <w:sz w:val="24"/>
          <w:szCs w:val="24"/>
        </w:rPr>
        <w:t xml:space="preserve"> а</w:t>
      </w:r>
      <w:r w:rsidR="00773B17" w:rsidRPr="0032743E">
        <w:rPr>
          <w:rFonts w:ascii="Times New Roman" w:hAnsi="Times New Roman"/>
          <w:snapToGrid w:val="0"/>
          <w:sz w:val="24"/>
          <w:szCs w:val="24"/>
        </w:rPr>
        <w:t xml:space="preserve">нализ эффективности расходов на закупки товаров, работ, услуг </w:t>
      </w:r>
      <w:r w:rsidR="00FC0A9A" w:rsidRPr="0032743E">
        <w:rPr>
          <w:rFonts w:ascii="Times New Roman" w:hAnsi="Times New Roman"/>
          <w:snapToGrid w:val="0"/>
          <w:sz w:val="24"/>
          <w:szCs w:val="24"/>
        </w:rPr>
        <w:t>при осуществлении конкурентных способов закупок ТРУ:</w:t>
      </w:r>
    </w:p>
    <w:p w:rsidR="008E26AD" w:rsidRPr="0032743E" w:rsidRDefault="008E26AD" w:rsidP="008E26AD">
      <w:pPr>
        <w:spacing w:after="0" w:line="240" w:lineRule="auto"/>
        <w:ind w:firstLine="709"/>
        <w:jc w:val="both"/>
        <w:rPr>
          <w:rFonts w:ascii="Times New Roman" w:hAnsi="Times New Roman"/>
          <w:snapToGrid w:val="0"/>
          <w:sz w:val="24"/>
          <w:szCs w:val="24"/>
        </w:rPr>
      </w:pPr>
      <w:r w:rsidRPr="0032743E">
        <w:rPr>
          <w:rFonts w:ascii="Times New Roman" w:hAnsi="Times New Roman"/>
          <w:snapToGrid w:val="0"/>
          <w:sz w:val="24"/>
          <w:szCs w:val="24"/>
        </w:rPr>
        <w:t xml:space="preserve">- экономия бюджетных и иных средств, полученная в процессе определения поставщиков (исполнителей, подрядчиков), то есть снижение начальной (максимальной) цены контрактов относительно цены заключенных по итогам закупок контрактов на поставку товаров, выполнение работ, оказание услуг: </w:t>
      </w:r>
    </w:p>
    <w:p w:rsidR="008E26AD" w:rsidRPr="0032743E" w:rsidRDefault="00FC0A9A" w:rsidP="008E26AD">
      <w:pPr>
        <w:spacing w:after="0" w:line="240" w:lineRule="auto"/>
        <w:ind w:firstLine="709"/>
        <w:jc w:val="both"/>
        <w:rPr>
          <w:rFonts w:ascii="Times New Roman" w:hAnsi="Times New Roman" w:cs="Times New Roman"/>
          <w:sz w:val="24"/>
          <w:szCs w:val="24"/>
        </w:rPr>
      </w:pPr>
      <w:r w:rsidRPr="0032743E">
        <w:rPr>
          <w:rFonts w:ascii="Times New Roman" w:hAnsi="Times New Roman"/>
          <w:snapToGrid w:val="0"/>
          <w:sz w:val="24"/>
          <w:szCs w:val="24"/>
        </w:rPr>
        <w:t xml:space="preserve">1. </w:t>
      </w:r>
      <w:r w:rsidR="00E654F2" w:rsidRPr="0032743E">
        <w:rPr>
          <w:rFonts w:ascii="Times New Roman" w:hAnsi="Times New Roman"/>
          <w:snapToGrid w:val="0"/>
          <w:sz w:val="24"/>
          <w:szCs w:val="24"/>
        </w:rPr>
        <w:t>в</w:t>
      </w:r>
      <w:r w:rsidR="008E26AD" w:rsidRPr="0032743E">
        <w:rPr>
          <w:rFonts w:ascii="Times New Roman" w:hAnsi="Times New Roman" w:cs="Times New Roman"/>
          <w:sz w:val="24"/>
          <w:szCs w:val="24"/>
        </w:rPr>
        <w:t xml:space="preserve"> Администрации Лукиновского сельского поселения по результатам несостоявшегося электронного аукциона на основании п.25 ч.1 ст.93 Закона 44-ФЗ </w:t>
      </w:r>
      <w:r w:rsidR="008E26AD" w:rsidRPr="0032743E">
        <w:rPr>
          <w:rFonts w:ascii="Times New Roman" w:hAnsi="Times New Roman" w:cs="Times New Roman"/>
          <w:sz w:val="24"/>
          <w:szCs w:val="24"/>
          <w:lang w:bidi="hi-IN"/>
        </w:rPr>
        <w:t xml:space="preserve">при приобретении </w:t>
      </w:r>
      <w:r w:rsidR="008E26AD" w:rsidRPr="0032743E">
        <w:rPr>
          <w:rFonts w:ascii="Times New Roman" w:hAnsi="Times New Roman" w:cs="Times New Roman"/>
          <w:sz w:val="24"/>
          <w:szCs w:val="24"/>
        </w:rPr>
        <w:t>легкового автомобиля марки ГАЗ-221717 (Соболь) 4WD стоимостью 1552,95 тыс. рублей составила 0,00 рублей</w:t>
      </w:r>
      <w:r w:rsidR="003A190C" w:rsidRPr="0032743E">
        <w:rPr>
          <w:rFonts w:ascii="Times New Roman" w:hAnsi="Times New Roman" w:cs="Times New Roman"/>
          <w:sz w:val="24"/>
          <w:szCs w:val="24"/>
        </w:rPr>
        <w:t xml:space="preserve"> (НМЦК 1552,95 тыс. руб. – ЦК 1552,95 тыс. руб.)</w:t>
      </w:r>
      <w:r w:rsidR="008E26AD" w:rsidRPr="0032743E">
        <w:rPr>
          <w:rFonts w:ascii="Times New Roman" w:hAnsi="Times New Roman" w:cs="Times New Roman"/>
          <w:sz w:val="24"/>
          <w:szCs w:val="24"/>
        </w:rPr>
        <w:t xml:space="preserve">. </w:t>
      </w:r>
    </w:p>
    <w:p w:rsidR="00605440" w:rsidRPr="0032743E" w:rsidRDefault="00605440" w:rsidP="00605440">
      <w:pPr>
        <w:spacing w:after="0" w:line="240" w:lineRule="auto"/>
        <w:ind w:firstLine="709"/>
        <w:jc w:val="both"/>
        <w:rPr>
          <w:rFonts w:ascii="Times New Roman" w:hAnsi="Times New Roman" w:cs="Times New Roman"/>
          <w:sz w:val="24"/>
          <w:szCs w:val="24"/>
        </w:rPr>
      </w:pPr>
      <w:r w:rsidRPr="0032743E">
        <w:rPr>
          <w:rFonts w:ascii="Times New Roman" w:hAnsi="Times New Roman"/>
          <w:snapToGrid w:val="0"/>
          <w:sz w:val="24"/>
          <w:szCs w:val="24"/>
        </w:rPr>
        <w:t xml:space="preserve">2. </w:t>
      </w:r>
      <w:r w:rsidR="00E654F2" w:rsidRPr="0032743E">
        <w:rPr>
          <w:rFonts w:ascii="Times New Roman" w:hAnsi="Times New Roman"/>
          <w:snapToGrid w:val="0"/>
          <w:sz w:val="24"/>
          <w:szCs w:val="24"/>
        </w:rPr>
        <w:t>в</w:t>
      </w:r>
      <w:r w:rsidRPr="0032743E">
        <w:rPr>
          <w:rFonts w:ascii="Times New Roman" w:hAnsi="Times New Roman" w:cs="Times New Roman"/>
          <w:sz w:val="24"/>
          <w:szCs w:val="24"/>
        </w:rPr>
        <w:t xml:space="preserve"> Администрации Петровского сельского поселения по результатам несостоявшегося электронного запроса котировок на основании п.25 ч.1 ст.93 Закона 44-ФЗ при закупке</w:t>
      </w:r>
      <w:r w:rsidRPr="0032743E">
        <w:rPr>
          <w:rFonts w:ascii="Times New Roman" w:hAnsi="Times New Roman" w:cs="Times New Roman"/>
          <w:sz w:val="24"/>
          <w:szCs w:val="24"/>
          <w:lang w:bidi="hi-IN"/>
        </w:rPr>
        <w:t xml:space="preserve"> работ по капитальному ремонту крыши объекта, находящегося по адресу: Иркутская область, Жигаловский район, д. Воробьева, улица Таежная, д. 28 </w:t>
      </w:r>
      <w:r w:rsidRPr="0032743E">
        <w:rPr>
          <w:rFonts w:ascii="Times New Roman" w:hAnsi="Times New Roman" w:cs="Times New Roman"/>
          <w:sz w:val="24"/>
          <w:szCs w:val="24"/>
        </w:rPr>
        <w:t>с ценой контракта 780,0 тыс. рублей составила</w:t>
      </w:r>
      <w:r w:rsidR="00B828A7" w:rsidRPr="0032743E">
        <w:rPr>
          <w:rFonts w:ascii="Times New Roman" w:hAnsi="Times New Roman" w:cs="Times New Roman"/>
          <w:sz w:val="24"/>
          <w:szCs w:val="24"/>
        </w:rPr>
        <w:t xml:space="preserve"> 239,0 тыс. рублей, или </w:t>
      </w:r>
      <w:r w:rsidR="00775297" w:rsidRPr="0032743E">
        <w:rPr>
          <w:rFonts w:ascii="Times New Roman" w:hAnsi="Times New Roman" w:cs="Times New Roman"/>
          <w:sz w:val="24"/>
          <w:szCs w:val="24"/>
        </w:rPr>
        <w:t>23%</w:t>
      </w:r>
      <w:r w:rsidR="00B828A7" w:rsidRPr="0032743E">
        <w:rPr>
          <w:rFonts w:ascii="Times New Roman" w:hAnsi="Times New Roman" w:cs="Times New Roman"/>
          <w:sz w:val="24"/>
          <w:szCs w:val="24"/>
        </w:rPr>
        <w:t xml:space="preserve"> (НМЦК 1019,0 тыс. руб. – ЦК 780,0 тыс. руб.)</w:t>
      </w:r>
      <w:r w:rsidRPr="0032743E">
        <w:rPr>
          <w:rFonts w:ascii="Times New Roman" w:hAnsi="Times New Roman" w:cs="Times New Roman"/>
          <w:sz w:val="24"/>
          <w:szCs w:val="24"/>
        </w:rPr>
        <w:t xml:space="preserve">. </w:t>
      </w:r>
    </w:p>
    <w:p w:rsidR="00773B17" w:rsidRPr="0032743E" w:rsidRDefault="00B828A7" w:rsidP="00605440">
      <w:pPr>
        <w:autoSpaceDE w:val="0"/>
        <w:autoSpaceDN w:val="0"/>
        <w:adjustRightInd w:val="0"/>
        <w:spacing w:after="0" w:line="240" w:lineRule="auto"/>
        <w:ind w:firstLine="709"/>
        <w:jc w:val="both"/>
        <w:rPr>
          <w:rFonts w:ascii="Times New Roman" w:hAnsi="Times New Roman"/>
          <w:bCs/>
          <w:sz w:val="24"/>
          <w:szCs w:val="24"/>
        </w:rPr>
      </w:pPr>
      <w:r w:rsidRPr="0032743E">
        <w:rPr>
          <w:rFonts w:ascii="Times New Roman" w:hAnsi="Times New Roman" w:cs="Times New Roman"/>
          <w:sz w:val="24"/>
          <w:szCs w:val="24"/>
        </w:rPr>
        <w:t xml:space="preserve">3. </w:t>
      </w:r>
      <w:r w:rsidR="00E654F2" w:rsidRPr="0032743E">
        <w:rPr>
          <w:rFonts w:ascii="Times New Roman" w:hAnsi="Times New Roman" w:cs="Times New Roman"/>
          <w:sz w:val="24"/>
          <w:szCs w:val="24"/>
        </w:rPr>
        <w:t>в</w:t>
      </w:r>
      <w:r w:rsidRPr="0032743E">
        <w:rPr>
          <w:rFonts w:ascii="Times New Roman" w:hAnsi="Times New Roman" w:cs="Times New Roman"/>
          <w:sz w:val="24"/>
          <w:szCs w:val="24"/>
        </w:rPr>
        <w:t xml:space="preserve"> </w:t>
      </w:r>
      <w:r w:rsidR="00605440" w:rsidRPr="0032743E">
        <w:rPr>
          <w:rFonts w:ascii="Times New Roman" w:hAnsi="Times New Roman" w:cs="Times New Roman"/>
          <w:sz w:val="24"/>
          <w:szCs w:val="24"/>
        </w:rPr>
        <w:t xml:space="preserve">МКУ Петровский КИЦ "Исток" по результатам несостоявшегося электронного аукциона на основании п.25 ч.1 ст.93 Закона 44-ФЗ </w:t>
      </w:r>
      <w:r w:rsidRPr="0032743E">
        <w:rPr>
          <w:rFonts w:ascii="Times New Roman" w:hAnsi="Times New Roman" w:cs="Times New Roman"/>
          <w:sz w:val="24"/>
          <w:szCs w:val="24"/>
        </w:rPr>
        <w:t>при закупке работ по</w:t>
      </w:r>
      <w:r w:rsidR="00605440" w:rsidRPr="0032743E">
        <w:rPr>
          <w:rFonts w:ascii="Times New Roman" w:hAnsi="Times New Roman" w:cs="Times New Roman"/>
          <w:sz w:val="24"/>
          <w:szCs w:val="24"/>
        </w:rPr>
        <w:t xml:space="preserve"> капитальн</w:t>
      </w:r>
      <w:r w:rsidRPr="0032743E">
        <w:rPr>
          <w:rFonts w:ascii="Times New Roman" w:hAnsi="Times New Roman" w:cs="Times New Roman"/>
          <w:sz w:val="24"/>
          <w:szCs w:val="24"/>
        </w:rPr>
        <w:t>ому</w:t>
      </w:r>
      <w:r w:rsidR="00605440" w:rsidRPr="0032743E">
        <w:rPr>
          <w:rFonts w:ascii="Times New Roman" w:hAnsi="Times New Roman" w:cs="Times New Roman"/>
          <w:sz w:val="24"/>
          <w:szCs w:val="24"/>
        </w:rPr>
        <w:t xml:space="preserve"> ремонт</w:t>
      </w:r>
      <w:r w:rsidRPr="0032743E">
        <w:rPr>
          <w:rFonts w:ascii="Times New Roman" w:hAnsi="Times New Roman" w:cs="Times New Roman"/>
          <w:sz w:val="24"/>
          <w:szCs w:val="24"/>
        </w:rPr>
        <w:t>у</w:t>
      </w:r>
      <w:r w:rsidR="00605440" w:rsidRPr="0032743E">
        <w:rPr>
          <w:rFonts w:ascii="Times New Roman" w:hAnsi="Times New Roman" w:cs="Times New Roman"/>
          <w:sz w:val="24"/>
          <w:szCs w:val="24"/>
        </w:rPr>
        <w:t xml:space="preserve"> крыши </w:t>
      </w:r>
      <w:r w:rsidRPr="0032743E">
        <w:rPr>
          <w:rFonts w:ascii="Times New Roman" w:hAnsi="Times New Roman" w:cs="Times New Roman"/>
          <w:sz w:val="24"/>
          <w:szCs w:val="24"/>
        </w:rPr>
        <w:t>МКУ</w:t>
      </w:r>
      <w:r w:rsidR="00605440" w:rsidRPr="0032743E">
        <w:rPr>
          <w:rFonts w:ascii="Times New Roman" w:hAnsi="Times New Roman" w:cs="Times New Roman"/>
          <w:sz w:val="24"/>
          <w:szCs w:val="24"/>
        </w:rPr>
        <w:t xml:space="preserve"> Петровск</w:t>
      </w:r>
      <w:r w:rsidRPr="0032743E">
        <w:rPr>
          <w:rFonts w:ascii="Times New Roman" w:hAnsi="Times New Roman" w:cs="Times New Roman"/>
          <w:sz w:val="24"/>
          <w:szCs w:val="24"/>
        </w:rPr>
        <w:t>ий</w:t>
      </w:r>
      <w:r w:rsidR="00605440" w:rsidRPr="0032743E">
        <w:rPr>
          <w:rFonts w:ascii="Times New Roman" w:hAnsi="Times New Roman" w:cs="Times New Roman"/>
          <w:sz w:val="24"/>
          <w:szCs w:val="24"/>
        </w:rPr>
        <w:t xml:space="preserve"> </w:t>
      </w:r>
      <w:r w:rsidRPr="0032743E">
        <w:rPr>
          <w:rFonts w:ascii="Times New Roman" w:hAnsi="Times New Roman" w:cs="Times New Roman"/>
          <w:sz w:val="24"/>
          <w:szCs w:val="24"/>
        </w:rPr>
        <w:t>КИЦ</w:t>
      </w:r>
      <w:r w:rsidR="00605440" w:rsidRPr="0032743E">
        <w:rPr>
          <w:rFonts w:ascii="Times New Roman" w:hAnsi="Times New Roman" w:cs="Times New Roman"/>
          <w:sz w:val="24"/>
          <w:szCs w:val="24"/>
        </w:rPr>
        <w:t xml:space="preserve"> «Исток» находящегося по адресу: Иркутская область, Жигаловский район, с. Петрово, ул. Ленская, д.67</w:t>
      </w:r>
      <w:r w:rsidR="00605440" w:rsidRPr="0032743E">
        <w:rPr>
          <w:rFonts w:ascii="Times New Roman" w:hAnsi="Times New Roman" w:cs="Times New Roman"/>
          <w:sz w:val="24"/>
          <w:szCs w:val="24"/>
          <w:lang w:bidi="hi-IN"/>
        </w:rPr>
        <w:t xml:space="preserve"> </w:t>
      </w:r>
      <w:r w:rsidR="00605440" w:rsidRPr="0032743E">
        <w:rPr>
          <w:rFonts w:ascii="Times New Roman" w:hAnsi="Times New Roman" w:cs="Times New Roman"/>
          <w:sz w:val="24"/>
          <w:szCs w:val="24"/>
        </w:rPr>
        <w:t xml:space="preserve">с ценой контракта 1689,93070 тыс. рублей </w:t>
      </w:r>
      <w:r w:rsidRPr="0032743E">
        <w:rPr>
          <w:rFonts w:ascii="Times New Roman" w:hAnsi="Times New Roman" w:cs="Times New Roman"/>
          <w:sz w:val="24"/>
          <w:szCs w:val="24"/>
        </w:rPr>
        <w:t xml:space="preserve">составила 17,1 тыс. рублей, или 1% </w:t>
      </w:r>
      <w:r w:rsidR="00605440" w:rsidRPr="0032743E">
        <w:rPr>
          <w:rFonts w:ascii="Times New Roman" w:hAnsi="Times New Roman" w:cs="Times New Roman"/>
          <w:sz w:val="24"/>
          <w:szCs w:val="24"/>
        </w:rPr>
        <w:t>(</w:t>
      </w:r>
      <w:r w:rsidRPr="0032743E">
        <w:rPr>
          <w:rFonts w:ascii="Times New Roman" w:hAnsi="Times New Roman" w:cs="Times New Roman"/>
          <w:sz w:val="24"/>
          <w:szCs w:val="24"/>
        </w:rPr>
        <w:t>НМЦК 1707,0 тыс. руб. – 1689,9</w:t>
      </w:r>
      <w:r w:rsidR="00F94EB6" w:rsidRPr="0032743E">
        <w:rPr>
          <w:rFonts w:ascii="Times New Roman" w:hAnsi="Times New Roman" w:cs="Times New Roman"/>
          <w:sz w:val="24"/>
          <w:szCs w:val="24"/>
        </w:rPr>
        <w:t>3</w:t>
      </w:r>
      <w:r w:rsidRPr="0032743E">
        <w:rPr>
          <w:rFonts w:ascii="Times New Roman" w:hAnsi="Times New Roman" w:cs="Times New Roman"/>
          <w:sz w:val="24"/>
          <w:szCs w:val="24"/>
        </w:rPr>
        <w:t xml:space="preserve"> тыс. руб.</w:t>
      </w:r>
      <w:r w:rsidR="00605440" w:rsidRPr="0032743E">
        <w:rPr>
          <w:rFonts w:ascii="Times New Roman" w:hAnsi="Times New Roman" w:cs="Times New Roman"/>
          <w:sz w:val="24"/>
          <w:szCs w:val="24"/>
        </w:rPr>
        <w:t xml:space="preserve">). </w:t>
      </w:r>
      <w:r w:rsidR="00FC0A9A" w:rsidRPr="0032743E">
        <w:rPr>
          <w:rFonts w:ascii="Times New Roman" w:hAnsi="Times New Roman"/>
          <w:snapToGrid w:val="0"/>
          <w:sz w:val="24"/>
          <w:szCs w:val="24"/>
        </w:rPr>
        <w:t xml:space="preserve"> </w:t>
      </w:r>
    </w:p>
    <w:p w:rsidR="00545B17" w:rsidRPr="0032743E" w:rsidRDefault="00775297" w:rsidP="00545B17">
      <w:pPr>
        <w:spacing w:after="0" w:line="240" w:lineRule="auto"/>
        <w:ind w:firstLine="709"/>
        <w:jc w:val="both"/>
        <w:rPr>
          <w:rFonts w:ascii="Times New Roman" w:hAnsi="Times New Roman" w:cs="Times New Roman"/>
          <w:color w:val="000000" w:themeColor="text1"/>
          <w:sz w:val="24"/>
          <w:szCs w:val="24"/>
        </w:rPr>
      </w:pPr>
      <w:r w:rsidRPr="0032743E">
        <w:rPr>
          <w:rFonts w:ascii="Times New Roman" w:hAnsi="Times New Roman"/>
          <w:snapToGrid w:val="0"/>
          <w:sz w:val="24"/>
          <w:szCs w:val="24"/>
        </w:rPr>
        <w:t xml:space="preserve">4. </w:t>
      </w:r>
      <w:r w:rsidR="00E654F2" w:rsidRPr="0032743E">
        <w:rPr>
          <w:rFonts w:ascii="Times New Roman" w:hAnsi="Times New Roman"/>
          <w:snapToGrid w:val="0"/>
          <w:sz w:val="24"/>
          <w:szCs w:val="24"/>
        </w:rPr>
        <w:t>в</w:t>
      </w:r>
      <w:r w:rsidR="00545B17" w:rsidRPr="0032743E">
        <w:rPr>
          <w:rFonts w:ascii="Times New Roman" w:hAnsi="Times New Roman" w:cs="Times New Roman"/>
          <w:color w:val="000000" w:themeColor="text1"/>
          <w:sz w:val="24"/>
          <w:szCs w:val="24"/>
        </w:rPr>
        <w:t xml:space="preserve"> </w:t>
      </w:r>
      <w:r w:rsidR="00545B17" w:rsidRPr="0032743E">
        <w:rPr>
          <w:rFonts w:ascii="Times New Roman" w:hAnsi="Times New Roman" w:cs="Times New Roman"/>
          <w:sz w:val="24"/>
          <w:szCs w:val="24"/>
        </w:rPr>
        <w:t>МКУ Чиканский КИЦ "Успех" н</w:t>
      </w:r>
      <w:r w:rsidR="00545B17" w:rsidRPr="0032743E">
        <w:rPr>
          <w:rFonts w:ascii="Times New Roman" w:hAnsi="Times New Roman" w:cs="Times New Roman"/>
          <w:color w:val="000000" w:themeColor="text1"/>
          <w:sz w:val="24"/>
          <w:szCs w:val="24"/>
        </w:rPr>
        <w:t xml:space="preserve">а основании ст.51 Закона № 44-ФЗ по результатам проведения электронного </w:t>
      </w:r>
      <w:r w:rsidR="00545B17" w:rsidRPr="0032743E">
        <w:rPr>
          <w:rFonts w:ascii="Times New Roman" w:hAnsi="Times New Roman" w:cs="Times New Roman"/>
          <w:sz w:val="24"/>
          <w:szCs w:val="24"/>
        </w:rPr>
        <w:t xml:space="preserve">при приобретении легкового автомобиля (микроавтобуса) отечественного производства для нужд МКУК Чиканский КИЦ «Успех» </w:t>
      </w:r>
      <w:r w:rsidR="00545B17" w:rsidRPr="0032743E">
        <w:rPr>
          <w:rFonts w:ascii="Times New Roman" w:hAnsi="Times New Roman" w:cs="Times New Roman"/>
          <w:color w:val="000000" w:themeColor="text1"/>
          <w:sz w:val="24"/>
          <w:szCs w:val="24"/>
        </w:rPr>
        <w:t>с ценой контракта 2008,34070 тыс. рублей</w:t>
      </w:r>
      <w:r w:rsidR="00545B17" w:rsidRPr="0032743E">
        <w:rPr>
          <w:rFonts w:ascii="Times New Roman" w:hAnsi="Times New Roman" w:cs="Times New Roman"/>
          <w:sz w:val="24"/>
          <w:szCs w:val="24"/>
        </w:rPr>
        <w:t xml:space="preserve"> составила 486,5 тыс. рублей, или 19,5% (НМЦК 2494,83333 тыс. руб. – ЦК 2008,34 тыс. руб.). </w:t>
      </w:r>
    </w:p>
    <w:p w:rsidR="00773B17" w:rsidRPr="0032743E" w:rsidRDefault="00E654F2" w:rsidP="003079D3">
      <w:pPr>
        <w:autoSpaceDE w:val="0"/>
        <w:autoSpaceDN w:val="0"/>
        <w:adjustRightInd w:val="0"/>
        <w:spacing w:after="0" w:line="240" w:lineRule="auto"/>
        <w:ind w:firstLine="709"/>
        <w:jc w:val="both"/>
        <w:rPr>
          <w:rFonts w:ascii="Times New Roman" w:hAnsi="Times New Roman"/>
          <w:sz w:val="24"/>
          <w:szCs w:val="24"/>
        </w:rPr>
      </w:pPr>
      <w:r w:rsidRPr="0032743E">
        <w:rPr>
          <w:rFonts w:ascii="Times New Roman" w:hAnsi="Times New Roman"/>
          <w:snapToGrid w:val="0"/>
          <w:sz w:val="24"/>
          <w:szCs w:val="24"/>
        </w:rPr>
        <w:t>Э</w:t>
      </w:r>
      <w:r w:rsidR="00773B17" w:rsidRPr="0032743E">
        <w:rPr>
          <w:rFonts w:ascii="Times New Roman" w:hAnsi="Times New Roman"/>
          <w:snapToGrid w:val="0"/>
          <w:sz w:val="24"/>
          <w:szCs w:val="24"/>
        </w:rPr>
        <w:t>кономи</w:t>
      </w:r>
      <w:r w:rsidRPr="0032743E">
        <w:rPr>
          <w:rFonts w:ascii="Times New Roman" w:hAnsi="Times New Roman"/>
          <w:snapToGrid w:val="0"/>
          <w:sz w:val="24"/>
          <w:szCs w:val="24"/>
        </w:rPr>
        <w:t>и</w:t>
      </w:r>
      <w:r w:rsidR="00773B17" w:rsidRPr="0032743E">
        <w:rPr>
          <w:rFonts w:ascii="Times New Roman" w:hAnsi="Times New Roman"/>
          <w:snapToGrid w:val="0"/>
          <w:sz w:val="24"/>
          <w:szCs w:val="24"/>
        </w:rPr>
        <w:t xml:space="preserve"> бюджетных и иных средств, полученн</w:t>
      </w:r>
      <w:r w:rsidRPr="0032743E">
        <w:rPr>
          <w:rFonts w:ascii="Times New Roman" w:hAnsi="Times New Roman"/>
          <w:snapToGrid w:val="0"/>
          <w:sz w:val="24"/>
          <w:szCs w:val="24"/>
        </w:rPr>
        <w:t>ой</w:t>
      </w:r>
      <w:r w:rsidR="00773B17" w:rsidRPr="0032743E">
        <w:rPr>
          <w:rFonts w:ascii="Times New Roman" w:hAnsi="Times New Roman"/>
          <w:snapToGrid w:val="0"/>
          <w:sz w:val="24"/>
          <w:szCs w:val="24"/>
        </w:rPr>
        <w:t xml:space="preserve"> при исполнении контрактов </w:t>
      </w:r>
      <w:r w:rsidRPr="0032743E">
        <w:rPr>
          <w:rFonts w:ascii="Times New Roman" w:hAnsi="Times New Roman"/>
          <w:snapToGrid w:val="0"/>
          <w:sz w:val="24"/>
          <w:szCs w:val="24"/>
        </w:rPr>
        <w:t>(</w:t>
      </w:r>
      <w:r w:rsidR="00773B17" w:rsidRPr="0032743E">
        <w:rPr>
          <w:rFonts w:ascii="Times New Roman" w:hAnsi="Times New Roman"/>
          <w:snapToGrid w:val="0"/>
          <w:sz w:val="24"/>
          <w:szCs w:val="24"/>
        </w:rPr>
        <w:t>то есть</w:t>
      </w:r>
      <w:r w:rsidR="000E4EA1" w:rsidRPr="0032743E">
        <w:rPr>
          <w:rFonts w:ascii="Times New Roman" w:hAnsi="Times New Roman"/>
          <w:snapToGrid w:val="0"/>
          <w:sz w:val="24"/>
          <w:szCs w:val="24"/>
        </w:rPr>
        <w:t xml:space="preserve"> </w:t>
      </w:r>
      <w:r w:rsidR="00773B17" w:rsidRPr="0032743E">
        <w:rPr>
          <w:rFonts w:ascii="Times New Roman" w:hAnsi="Times New Roman"/>
          <w:sz w:val="24"/>
          <w:szCs w:val="24"/>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Pr="0032743E">
        <w:rPr>
          <w:rFonts w:ascii="Times New Roman" w:hAnsi="Times New Roman"/>
          <w:sz w:val="24"/>
          <w:szCs w:val="24"/>
        </w:rPr>
        <w:t>) не установлено.</w:t>
      </w:r>
    </w:p>
    <w:p w:rsidR="00FC0A9A" w:rsidRPr="0032743E" w:rsidRDefault="00B151B5" w:rsidP="003079D3">
      <w:pPr>
        <w:autoSpaceDE w:val="0"/>
        <w:autoSpaceDN w:val="0"/>
        <w:adjustRightInd w:val="0"/>
        <w:spacing w:after="0" w:line="240" w:lineRule="auto"/>
        <w:ind w:firstLine="709"/>
        <w:jc w:val="both"/>
        <w:rPr>
          <w:rFonts w:ascii="Times New Roman" w:hAnsi="Times New Roman"/>
          <w:snapToGrid w:val="0"/>
          <w:sz w:val="24"/>
          <w:szCs w:val="24"/>
        </w:rPr>
      </w:pPr>
      <w:r w:rsidRPr="0032743E">
        <w:rPr>
          <w:rFonts w:ascii="Times New Roman" w:hAnsi="Times New Roman"/>
          <w:snapToGrid w:val="0"/>
          <w:sz w:val="24"/>
          <w:szCs w:val="24"/>
        </w:rPr>
        <w:t>В</w:t>
      </w:r>
      <w:r w:rsidR="00FC0A9A" w:rsidRPr="0032743E">
        <w:rPr>
          <w:rFonts w:ascii="Times New Roman" w:hAnsi="Times New Roman"/>
          <w:snapToGrid w:val="0"/>
          <w:sz w:val="24"/>
          <w:szCs w:val="24"/>
        </w:rPr>
        <w:t xml:space="preserve"> связи с отсутствием конкурентных способов закупок ТРУ</w:t>
      </w:r>
      <w:r w:rsidRPr="0032743E">
        <w:rPr>
          <w:rFonts w:ascii="Times New Roman" w:hAnsi="Times New Roman"/>
          <w:snapToGrid w:val="0"/>
          <w:sz w:val="24"/>
          <w:szCs w:val="24"/>
        </w:rPr>
        <w:t xml:space="preserve">, </w:t>
      </w:r>
      <w:r w:rsidR="00FC0A9A" w:rsidRPr="0032743E">
        <w:rPr>
          <w:rFonts w:ascii="Times New Roman" w:hAnsi="Times New Roman"/>
          <w:snapToGrid w:val="0"/>
          <w:sz w:val="24"/>
          <w:szCs w:val="24"/>
        </w:rPr>
        <w:t>соответственно, отсутствием количественных показателей</w:t>
      </w:r>
      <w:r w:rsidRPr="0032743E">
        <w:rPr>
          <w:rFonts w:ascii="Times New Roman" w:hAnsi="Times New Roman"/>
          <w:snapToGrid w:val="0"/>
          <w:sz w:val="24"/>
          <w:szCs w:val="24"/>
        </w:rPr>
        <w:t>, анализ эффективности расходов на закупки товаров, работ, услуг не осуществлялся</w:t>
      </w:r>
      <w:r w:rsidR="00FC0A9A" w:rsidRPr="0032743E">
        <w:rPr>
          <w:rFonts w:ascii="Times New Roman" w:hAnsi="Times New Roman"/>
          <w:snapToGrid w:val="0"/>
          <w:sz w:val="24"/>
          <w:szCs w:val="24"/>
        </w:rPr>
        <w:t>:</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Дальне-Закорского муниципального образования;</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МКУ Дальне-Закорский КИЦ "Русь";</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Знаменского муниципального образования;</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МКУ Знаменский КИЦ "Юность";</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5E7269" w:rsidRPr="0032743E">
        <w:rPr>
          <w:rFonts w:ascii="Times New Roman" w:hAnsi="Times New Roman" w:cs="Times New Roman"/>
          <w:sz w:val="24"/>
          <w:szCs w:val="24"/>
        </w:rPr>
        <w:t>МКУК Лукиновский КИЦ</w:t>
      </w:r>
      <w:r w:rsidRPr="0032743E">
        <w:rPr>
          <w:rFonts w:ascii="Times New Roman" w:hAnsi="Times New Roman" w:cs="Times New Roman"/>
          <w:sz w:val="24"/>
          <w:szCs w:val="24"/>
        </w:rPr>
        <w:t>;</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Рудовского муниципального образования;</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5E7269" w:rsidRPr="0032743E">
        <w:rPr>
          <w:rFonts w:ascii="Times New Roman" w:hAnsi="Times New Roman" w:cs="Times New Roman"/>
          <w:sz w:val="24"/>
          <w:szCs w:val="24"/>
        </w:rPr>
        <w:t>МКУ Рудовский КИЦ "Сибиряк"</w:t>
      </w:r>
      <w:r w:rsidRPr="0032743E">
        <w:rPr>
          <w:rFonts w:ascii="Times New Roman" w:hAnsi="Times New Roman" w:cs="Times New Roman"/>
          <w:sz w:val="24"/>
          <w:szCs w:val="24"/>
        </w:rPr>
        <w:t>;</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lastRenderedPageBreak/>
        <w:t>- Администрация Тимошинского муниципального образования;</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576B53" w:rsidRPr="0032743E">
        <w:rPr>
          <w:rFonts w:ascii="Times New Roman" w:hAnsi="Times New Roman" w:cs="Times New Roman"/>
          <w:sz w:val="24"/>
          <w:szCs w:val="24"/>
        </w:rPr>
        <w:t>МКУ Тимошинский КИЦ "Сибирячка"</w:t>
      </w:r>
      <w:r w:rsidRPr="0032743E">
        <w:rPr>
          <w:rFonts w:ascii="Times New Roman" w:hAnsi="Times New Roman" w:cs="Times New Roman"/>
          <w:sz w:val="24"/>
          <w:szCs w:val="24"/>
        </w:rPr>
        <w:t>;</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Тутурс</w:t>
      </w:r>
      <w:r w:rsidR="00A27C36" w:rsidRPr="0032743E">
        <w:rPr>
          <w:rFonts w:ascii="Times New Roman" w:hAnsi="Times New Roman" w:cs="Times New Roman"/>
          <w:sz w:val="24"/>
          <w:szCs w:val="24"/>
        </w:rPr>
        <w:t>кого муниципального образования</w:t>
      </w:r>
      <w:r w:rsidRPr="0032743E">
        <w:rPr>
          <w:rFonts w:ascii="Times New Roman" w:hAnsi="Times New Roman" w:cs="Times New Roman"/>
          <w:sz w:val="24"/>
          <w:szCs w:val="24"/>
        </w:rPr>
        <w:t>;</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A27C36" w:rsidRPr="0032743E">
        <w:rPr>
          <w:rFonts w:ascii="Times New Roman" w:hAnsi="Times New Roman" w:cs="Times New Roman"/>
          <w:sz w:val="24"/>
          <w:szCs w:val="24"/>
        </w:rPr>
        <w:t>МКУ Тутурский КИЦ "Вдохновение"</w:t>
      </w:r>
      <w:r w:rsidRPr="0032743E">
        <w:rPr>
          <w:rFonts w:ascii="Times New Roman" w:hAnsi="Times New Roman" w:cs="Times New Roman"/>
          <w:sz w:val="24"/>
          <w:szCs w:val="24"/>
        </w:rPr>
        <w:t>;</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Усть-Илгинского муниципального образования;</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xml:space="preserve">- </w:t>
      </w:r>
      <w:r w:rsidR="00A27C36" w:rsidRPr="0032743E">
        <w:rPr>
          <w:rFonts w:ascii="Times New Roman" w:hAnsi="Times New Roman" w:cs="Times New Roman"/>
          <w:sz w:val="24"/>
          <w:szCs w:val="24"/>
        </w:rPr>
        <w:t>МКУ Усть-Илгинский КИЦ "Родник"</w:t>
      </w:r>
      <w:r w:rsidRPr="0032743E">
        <w:rPr>
          <w:rFonts w:ascii="Times New Roman" w:hAnsi="Times New Roman" w:cs="Times New Roman"/>
          <w:sz w:val="24"/>
          <w:szCs w:val="24"/>
        </w:rPr>
        <w:t>;</w:t>
      </w:r>
    </w:p>
    <w:p w:rsidR="00B151B5" w:rsidRPr="0032743E" w:rsidRDefault="00B151B5" w:rsidP="00B151B5">
      <w:pPr>
        <w:pStyle w:val="ConsPlusNonformat"/>
        <w:ind w:firstLine="708"/>
        <w:jc w:val="both"/>
        <w:rPr>
          <w:rFonts w:ascii="Times New Roman" w:hAnsi="Times New Roman" w:cs="Times New Roman"/>
          <w:sz w:val="24"/>
          <w:szCs w:val="24"/>
        </w:rPr>
      </w:pPr>
      <w:r w:rsidRPr="0032743E">
        <w:rPr>
          <w:rFonts w:ascii="Times New Roman" w:hAnsi="Times New Roman" w:cs="Times New Roman"/>
          <w:sz w:val="24"/>
          <w:szCs w:val="24"/>
        </w:rPr>
        <w:t>- Администрация Чиканского муниципального образования</w:t>
      </w:r>
      <w:r w:rsidR="00A27C36" w:rsidRPr="0032743E">
        <w:rPr>
          <w:rFonts w:ascii="Times New Roman" w:hAnsi="Times New Roman" w:cs="Times New Roman"/>
          <w:sz w:val="24"/>
          <w:szCs w:val="24"/>
        </w:rPr>
        <w:t>.</w:t>
      </w:r>
    </w:p>
    <w:p w:rsidR="00A3647C" w:rsidRPr="0032743E" w:rsidRDefault="00A3647C" w:rsidP="003079D3">
      <w:pPr>
        <w:autoSpaceDE w:val="0"/>
        <w:autoSpaceDN w:val="0"/>
        <w:adjustRightInd w:val="0"/>
        <w:spacing w:after="0" w:line="240" w:lineRule="auto"/>
        <w:ind w:firstLine="709"/>
        <w:jc w:val="both"/>
        <w:rPr>
          <w:rFonts w:ascii="Times New Roman" w:hAnsi="Times New Roman" w:cs="Times New Roman"/>
          <w:bCs/>
          <w:sz w:val="24"/>
          <w:szCs w:val="24"/>
        </w:rPr>
      </w:pPr>
    </w:p>
    <w:p w:rsidR="008108C0" w:rsidRPr="0032743E" w:rsidRDefault="008108C0" w:rsidP="003079D3">
      <w:pPr>
        <w:autoSpaceDE w:val="0"/>
        <w:autoSpaceDN w:val="0"/>
        <w:adjustRightInd w:val="0"/>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bCs/>
          <w:sz w:val="24"/>
          <w:szCs w:val="24"/>
        </w:rPr>
        <w:t>В соответствии со</w:t>
      </w:r>
      <w:r w:rsidRPr="0032743E">
        <w:rPr>
          <w:rFonts w:ascii="Times New Roman" w:hAnsi="Times New Roman" w:cs="Times New Roman"/>
          <w:sz w:val="24"/>
          <w:szCs w:val="24"/>
        </w:rPr>
        <w:t xml:space="preserve"> статьей 34 БК РФ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w:anchor="sub_601" w:history="1">
        <w:r w:rsidRPr="0032743E">
          <w:rPr>
            <w:rFonts w:ascii="Times New Roman" w:hAnsi="Times New Roman" w:cs="Times New Roman"/>
            <w:sz w:val="24"/>
            <w:szCs w:val="24"/>
          </w:rPr>
          <w:t>бюджетом</w:t>
        </w:r>
      </w:hyperlink>
      <w:r w:rsidRPr="0032743E">
        <w:rPr>
          <w:rFonts w:ascii="Times New Roman" w:hAnsi="Times New Roman" w:cs="Times New Roman"/>
          <w:sz w:val="24"/>
          <w:szCs w:val="24"/>
        </w:rPr>
        <w:t xml:space="preserve"> объема средств (результативности)».</w:t>
      </w:r>
    </w:p>
    <w:p w:rsidR="002563A1" w:rsidRPr="0032743E" w:rsidRDefault="007E7B53" w:rsidP="002563A1">
      <w:pPr>
        <w:spacing w:after="0" w:line="240" w:lineRule="auto"/>
        <w:ind w:firstLine="709"/>
        <w:jc w:val="both"/>
        <w:rPr>
          <w:rFonts w:ascii="Times New Roman" w:hAnsi="Times New Roman" w:cs="Times New Roman"/>
          <w:sz w:val="24"/>
          <w:szCs w:val="24"/>
        </w:rPr>
      </w:pPr>
      <w:r w:rsidRPr="0032743E">
        <w:rPr>
          <w:rFonts w:ascii="Times New Roman" w:hAnsi="Times New Roman" w:cs="Times New Roman"/>
          <w:sz w:val="24"/>
          <w:szCs w:val="24"/>
        </w:rPr>
        <w:t xml:space="preserve">При анализе </w:t>
      </w:r>
      <w:r w:rsidRPr="0032743E">
        <w:rPr>
          <w:rFonts w:ascii="Times New Roman" w:eastAsia="Times New Roman" w:hAnsi="Times New Roman" w:cs="Times New Roman"/>
          <w:sz w:val="24"/>
          <w:szCs w:val="24"/>
        </w:rPr>
        <w:t xml:space="preserve">эффективности расходов на закупки </w:t>
      </w:r>
      <w:r w:rsidRPr="0032743E">
        <w:rPr>
          <w:rFonts w:ascii="Times New Roman" w:hAnsi="Times New Roman" w:cs="Times New Roman"/>
          <w:sz w:val="24"/>
          <w:szCs w:val="24"/>
        </w:rPr>
        <w:t>ТРУ муниципальными заказчиками установлено следующее.</w:t>
      </w:r>
    </w:p>
    <w:p w:rsidR="00530465" w:rsidRPr="0032743E" w:rsidRDefault="00041163" w:rsidP="00530465">
      <w:pPr>
        <w:spacing w:after="0" w:line="240" w:lineRule="auto"/>
        <w:ind w:firstLine="709"/>
        <w:jc w:val="both"/>
        <w:rPr>
          <w:rFonts w:ascii="Times New Roman" w:hAnsi="Times New Roman" w:cs="Times New Roman"/>
          <w:sz w:val="24"/>
        </w:rPr>
      </w:pPr>
      <w:r w:rsidRPr="0032743E">
        <w:rPr>
          <w:rFonts w:ascii="Times New Roman" w:hAnsi="Times New Roman" w:cs="Times New Roman"/>
          <w:sz w:val="24"/>
          <w:szCs w:val="24"/>
        </w:rPr>
        <w:t xml:space="preserve">В нарушение пункта 2 части 4 статьи 19 Закона 44-ФЗ, </w:t>
      </w:r>
      <w:r w:rsidRPr="0032743E">
        <w:rPr>
          <w:rFonts w:ascii="Times New Roman" w:hAnsi="Times New Roman" w:cs="Times New Roman"/>
          <w:bCs/>
          <w:color w:val="26282F"/>
          <w:sz w:val="24"/>
          <w:szCs w:val="24"/>
        </w:rPr>
        <w:t>Постановления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4B1686" w:rsidRPr="0032743E">
        <w:rPr>
          <w:rFonts w:ascii="Times New Roman" w:hAnsi="Times New Roman" w:cs="Times New Roman"/>
          <w:bCs/>
          <w:color w:val="26282F"/>
          <w:sz w:val="24"/>
          <w:szCs w:val="24"/>
        </w:rPr>
        <w:t xml:space="preserve"> </w:t>
      </w:r>
      <w:r w:rsidR="004B1686" w:rsidRPr="0032743E">
        <w:rPr>
          <w:rFonts w:ascii="Times New Roman" w:hAnsi="Times New Roman" w:cs="Times New Roman"/>
          <w:bCs/>
          <w:sz w:val="24"/>
          <w:szCs w:val="24"/>
          <w:lang w:eastAsia="en-US"/>
        </w:rPr>
        <w:t xml:space="preserve">Правил определения нормативных затрат на обеспечение функций органов </w:t>
      </w:r>
      <w:r w:rsidR="004B1686" w:rsidRPr="0032743E">
        <w:rPr>
          <w:rFonts w:ascii="Times New Roman" w:hAnsi="Times New Roman" w:cs="Times New Roman"/>
          <w:sz w:val="24"/>
          <w:szCs w:val="24"/>
        </w:rPr>
        <w:t>Дальне-Закорского</w:t>
      </w:r>
      <w:r w:rsidR="004B1686" w:rsidRPr="0032743E">
        <w:rPr>
          <w:rFonts w:ascii="Times New Roman" w:hAnsi="Times New Roman" w:cs="Times New Roman"/>
          <w:bCs/>
          <w:sz w:val="24"/>
          <w:szCs w:val="24"/>
          <w:lang w:eastAsia="en-US"/>
        </w:rPr>
        <w:t xml:space="preserve"> муниципального образования, в том числе подведомственных им казенных учреждений, </w:t>
      </w:r>
      <w:r w:rsidR="00906C44" w:rsidRPr="0032743E">
        <w:rPr>
          <w:rFonts w:ascii="Times New Roman" w:hAnsi="Times New Roman" w:cs="Times New Roman"/>
          <w:sz w:val="24"/>
          <w:szCs w:val="24"/>
        </w:rPr>
        <w:t>утвержденны</w:t>
      </w:r>
      <w:r w:rsidRPr="0032743E">
        <w:rPr>
          <w:rFonts w:ascii="Times New Roman" w:hAnsi="Times New Roman" w:cs="Times New Roman"/>
          <w:sz w:val="24"/>
          <w:szCs w:val="24"/>
        </w:rPr>
        <w:t>х</w:t>
      </w:r>
      <w:r w:rsidR="00906C44" w:rsidRPr="0032743E">
        <w:rPr>
          <w:rFonts w:ascii="Times New Roman" w:hAnsi="Times New Roman" w:cs="Times New Roman"/>
          <w:sz w:val="24"/>
          <w:szCs w:val="24"/>
        </w:rPr>
        <w:t xml:space="preserve"> постановлением администрации </w:t>
      </w:r>
      <w:r w:rsidR="004B1686" w:rsidRPr="0032743E">
        <w:rPr>
          <w:rFonts w:ascii="Times New Roman" w:hAnsi="Times New Roman" w:cs="Times New Roman"/>
          <w:sz w:val="24"/>
          <w:szCs w:val="24"/>
        </w:rPr>
        <w:t>Дальне-Закорского сельского поселения от</w:t>
      </w:r>
      <w:r w:rsidR="00906C44" w:rsidRPr="0032743E">
        <w:rPr>
          <w:rFonts w:ascii="Times New Roman" w:hAnsi="Times New Roman" w:cs="Times New Roman"/>
          <w:sz w:val="24"/>
          <w:szCs w:val="24"/>
        </w:rPr>
        <w:t xml:space="preserve"> </w:t>
      </w:r>
      <w:r w:rsidR="004B1686" w:rsidRPr="0032743E">
        <w:rPr>
          <w:rFonts w:ascii="Times New Roman" w:hAnsi="Times New Roman" w:cs="Times New Roman"/>
          <w:bCs/>
          <w:sz w:val="24"/>
          <w:szCs w:val="24"/>
          <w:lang w:eastAsia="en-US"/>
        </w:rPr>
        <w:t>15 января 2016 № 06</w:t>
      </w:r>
      <w:r w:rsidR="004B1686" w:rsidRPr="0032743E">
        <w:rPr>
          <w:rFonts w:ascii="Times New Roman" w:hAnsi="Times New Roman" w:cs="Times New Roman"/>
          <w:sz w:val="24"/>
          <w:szCs w:val="24"/>
        </w:rPr>
        <w:t xml:space="preserve"> </w:t>
      </w:r>
      <w:r w:rsidR="00CC2385" w:rsidRPr="0032743E">
        <w:rPr>
          <w:rFonts w:ascii="Times New Roman" w:hAnsi="Times New Roman" w:cs="Times New Roman"/>
          <w:sz w:val="24"/>
          <w:szCs w:val="24"/>
        </w:rPr>
        <w:t xml:space="preserve">(далее – Правила от </w:t>
      </w:r>
      <w:r w:rsidR="004B1686" w:rsidRPr="0032743E">
        <w:rPr>
          <w:rFonts w:ascii="Times New Roman" w:hAnsi="Times New Roman" w:cs="Times New Roman"/>
          <w:sz w:val="24"/>
          <w:szCs w:val="24"/>
        </w:rPr>
        <w:t>15</w:t>
      </w:r>
      <w:r w:rsidR="00CC2385" w:rsidRPr="0032743E">
        <w:rPr>
          <w:rFonts w:ascii="Times New Roman" w:hAnsi="Times New Roman" w:cs="Times New Roman"/>
          <w:sz w:val="24"/>
          <w:szCs w:val="24"/>
        </w:rPr>
        <w:t>.0</w:t>
      </w:r>
      <w:r w:rsidR="004B1686" w:rsidRPr="0032743E">
        <w:rPr>
          <w:rFonts w:ascii="Times New Roman" w:hAnsi="Times New Roman" w:cs="Times New Roman"/>
          <w:sz w:val="24"/>
          <w:szCs w:val="24"/>
        </w:rPr>
        <w:t>1</w:t>
      </w:r>
      <w:r w:rsidR="00CC2385" w:rsidRPr="0032743E">
        <w:rPr>
          <w:rFonts w:ascii="Times New Roman" w:hAnsi="Times New Roman" w:cs="Times New Roman"/>
          <w:sz w:val="24"/>
          <w:szCs w:val="24"/>
        </w:rPr>
        <w:t>.2016 №</w:t>
      </w:r>
      <w:r w:rsidR="004B1686" w:rsidRPr="0032743E">
        <w:rPr>
          <w:rFonts w:ascii="Times New Roman" w:hAnsi="Times New Roman" w:cs="Times New Roman"/>
          <w:sz w:val="24"/>
          <w:szCs w:val="24"/>
        </w:rPr>
        <w:t xml:space="preserve"> 06</w:t>
      </w:r>
      <w:r w:rsidR="00CC2385" w:rsidRPr="0032743E">
        <w:rPr>
          <w:rFonts w:ascii="Times New Roman" w:hAnsi="Times New Roman" w:cs="Times New Roman"/>
          <w:sz w:val="24"/>
          <w:szCs w:val="24"/>
        </w:rPr>
        <w:t xml:space="preserve">) </w:t>
      </w:r>
      <w:r w:rsidRPr="0032743E">
        <w:rPr>
          <w:rFonts w:ascii="Times New Roman" w:hAnsi="Times New Roman" w:cs="Times New Roman"/>
          <w:sz w:val="24"/>
          <w:szCs w:val="24"/>
        </w:rPr>
        <w:t xml:space="preserve">в 2022 году </w:t>
      </w:r>
      <w:r w:rsidR="006F1286" w:rsidRPr="0032743E">
        <w:rPr>
          <w:rFonts w:ascii="Times New Roman" w:hAnsi="Times New Roman" w:cs="Times New Roman"/>
          <w:sz w:val="24"/>
          <w:szCs w:val="24"/>
        </w:rPr>
        <w:t xml:space="preserve">Заказчиком </w:t>
      </w:r>
      <w:r w:rsidR="00F34B54" w:rsidRPr="0032743E">
        <w:rPr>
          <w:rFonts w:ascii="Times New Roman" w:hAnsi="Times New Roman" w:cs="Times New Roman"/>
          <w:sz w:val="24"/>
          <w:szCs w:val="24"/>
        </w:rPr>
        <w:t xml:space="preserve">- </w:t>
      </w:r>
      <w:r w:rsidRPr="0032743E">
        <w:rPr>
          <w:rFonts w:ascii="Times New Roman" w:hAnsi="Times New Roman" w:cs="Times New Roman"/>
          <w:sz w:val="24"/>
          <w:szCs w:val="24"/>
        </w:rPr>
        <w:t>МКУ</w:t>
      </w:r>
      <w:r w:rsidR="004B1686" w:rsidRPr="0032743E">
        <w:rPr>
          <w:rFonts w:ascii="Times New Roman" w:hAnsi="Times New Roman" w:cs="Times New Roman"/>
          <w:sz w:val="24"/>
          <w:szCs w:val="24"/>
        </w:rPr>
        <w:t xml:space="preserve"> Дальне-Закорским</w:t>
      </w:r>
      <w:r w:rsidR="00530465" w:rsidRPr="0032743E">
        <w:rPr>
          <w:rFonts w:ascii="Times New Roman" w:hAnsi="Times New Roman" w:cs="Times New Roman"/>
          <w:sz w:val="24"/>
          <w:szCs w:val="24"/>
        </w:rPr>
        <w:t xml:space="preserve"> КИЦ «Русь»</w:t>
      </w:r>
      <w:r w:rsidRPr="0032743E">
        <w:rPr>
          <w:rFonts w:ascii="Times New Roman" w:hAnsi="Times New Roman" w:cs="Times New Roman"/>
          <w:sz w:val="24"/>
          <w:szCs w:val="24"/>
        </w:rPr>
        <w:t xml:space="preserve"> </w:t>
      </w:r>
      <w:r w:rsidR="00530465" w:rsidRPr="0032743E">
        <w:rPr>
          <w:rFonts w:ascii="Times New Roman" w:hAnsi="Times New Roman" w:cs="Times New Roman"/>
          <w:sz w:val="24"/>
          <w:szCs w:val="24"/>
        </w:rPr>
        <w:t xml:space="preserve">по Договору </w:t>
      </w:r>
      <w:r w:rsidR="00530465" w:rsidRPr="0032743E">
        <w:rPr>
          <w:rFonts w:ascii="Times New Roman" w:hAnsi="Times New Roman" w:cs="Times New Roman"/>
          <w:sz w:val="24"/>
        </w:rPr>
        <w:t xml:space="preserve">от 16.11.2022 № 8 </w:t>
      </w:r>
      <w:r w:rsidR="006F1286" w:rsidRPr="0032743E">
        <w:rPr>
          <w:rFonts w:ascii="Times New Roman" w:hAnsi="Times New Roman" w:cs="Times New Roman"/>
          <w:sz w:val="24"/>
        </w:rPr>
        <w:t xml:space="preserve">у </w:t>
      </w:r>
      <w:r w:rsidR="00530465" w:rsidRPr="0032743E">
        <w:rPr>
          <w:rFonts w:ascii="Times New Roman" w:hAnsi="Times New Roman" w:cs="Times New Roman"/>
          <w:sz w:val="24"/>
        </w:rPr>
        <w:t xml:space="preserve">ИП Бузиков Андрей Александрович </w:t>
      </w:r>
      <w:r w:rsidRPr="0032743E">
        <w:rPr>
          <w:rFonts w:ascii="Times New Roman" w:hAnsi="Times New Roman" w:cs="Times New Roman"/>
          <w:sz w:val="24"/>
        </w:rPr>
        <w:t>приобретен</w:t>
      </w:r>
      <w:r w:rsidR="00530465" w:rsidRPr="0032743E">
        <w:rPr>
          <w:rFonts w:ascii="Times New Roman" w:hAnsi="Times New Roman" w:cs="Times New Roman"/>
          <w:sz w:val="24"/>
        </w:rPr>
        <w:t xml:space="preserve"> лазерный принтер </w:t>
      </w:r>
      <w:r w:rsidR="00FF1D3E" w:rsidRPr="0032743E">
        <w:rPr>
          <w:rFonts w:ascii="Times New Roman" w:hAnsi="Times New Roman" w:cs="Times New Roman"/>
          <w:sz w:val="24"/>
        </w:rPr>
        <w:t xml:space="preserve">по цене </w:t>
      </w:r>
      <w:r w:rsidR="00530465" w:rsidRPr="0032743E">
        <w:rPr>
          <w:rFonts w:ascii="Times New Roman" w:hAnsi="Times New Roman" w:cs="Times New Roman"/>
          <w:sz w:val="24"/>
        </w:rPr>
        <w:t>93830 рублей</w:t>
      </w:r>
      <w:r w:rsidR="00F34B54" w:rsidRPr="0032743E">
        <w:rPr>
          <w:rFonts w:ascii="Times New Roman" w:hAnsi="Times New Roman" w:cs="Times New Roman"/>
          <w:sz w:val="24"/>
        </w:rPr>
        <w:t xml:space="preserve"> (платежное поручение от 18.11.2022 № 723535)</w:t>
      </w:r>
      <w:r w:rsidR="00530465" w:rsidRPr="0032743E">
        <w:rPr>
          <w:rFonts w:ascii="Times New Roman" w:hAnsi="Times New Roman" w:cs="Times New Roman"/>
          <w:sz w:val="24"/>
        </w:rPr>
        <w:t>.</w:t>
      </w:r>
    </w:p>
    <w:p w:rsidR="00CC2385" w:rsidRPr="0032743E" w:rsidRDefault="00CC2385" w:rsidP="003079D3">
      <w:pPr>
        <w:spacing w:after="0" w:line="240" w:lineRule="auto"/>
        <w:ind w:firstLine="709"/>
        <w:jc w:val="both"/>
        <w:rPr>
          <w:rFonts w:ascii="Times New Roman" w:hAnsi="Times New Roman" w:cs="Times New Roman"/>
          <w:b/>
          <w:color w:val="000000"/>
          <w:sz w:val="24"/>
          <w:szCs w:val="24"/>
        </w:rPr>
      </w:pPr>
      <w:r w:rsidRPr="0032743E">
        <w:rPr>
          <w:rFonts w:ascii="Times New Roman" w:hAnsi="Times New Roman" w:cs="Times New Roman"/>
          <w:sz w:val="24"/>
          <w:szCs w:val="24"/>
        </w:rPr>
        <w:t xml:space="preserve">В соответствии с </w:t>
      </w:r>
      <w:r w:rsidR="00F34B54" w:rsidRPr="0032743E">
        <w:rPr>
          <w:rFonts w:ascii="Times New Roman" w:hAnsi="Times New Roman" w:cs="Times New Roman"/>
          <w:sz w:val="24"/>
          <w:szCs w:val="24"/>
        </w:rPr>
        <w:t>приложением № 3 «Нормативы обеспечения функций органов Дальне-Закорского сельского поселения, в том числе подведомственных им казенных учреждений, применяемые при расчете нормативных затрат на приобретение средств вычислительной техники» Правил от 15.01.2016 № 06</w:t>
      </w:r>
      <w:r w:rsidR="00F92906" w:rsidRPr="0032743E">
        <w:rPr>
          <w:rFonts w:ascii="Times New Roman" w:hAnsi="Times New Roman" w:cs="Times New Roman"/>
          <w:sz w:val="24"/>
          <w:szCs w:val="24"/>
        </w:rPr>
        <w:t xml:space="preserve"> </w:t>
      </w:r>
      <w:r w:rsidR="007C63A5" w:rsidRPr="0032743E">
        <w:rPr>
          <w:rFonts w:ascii="Times New Roman" w:hAnsi="Times New Roman" w:cs="Times New Roman"/>
          <w:sz w:val="24"/>
          <w:szCs w:val="24"/>
        </w:rPr>
        <w:t xml:space="preserve">при приобретении товара </w:t>
      </w:r>
      <w:r w:rsidR="00F92906" w:rsidRPr="0032743E">
        <w:rPr>
          <w:rFonts w:ascii="Times New Roman" w:hAnsi="Times New Roman" w:cs="Times New Roman"/>
          <w:sz w:val="24"/>
          <w:szCs w:val="24"/>
        </w:rPr>
        <w:t>«</w:t>
      </w:r>
      <w:r w:rsidR="00F34B54" w:rsidRPr="0032743E">
        <w:rPr>
          <w:rFonts w:ascii="Times New Roman" w:hAnsi="Times New Roman" w:cs="Times New Roman"/>
          <w:spacing w:val="-1"/>
          <w:sz w:val="24"/>
          <w:szCs w:val="24"/>
        </w:rPr>
        <w:t xml:space="preserve">Принтеры, </w:t>
      </w:r>
      <w:r w:rsidR="00F34B54" w:rsidRPr="0032743E">
        <w:rPr>
          <w:rFonts w:ascii="Times New Roman" w:hAnsi="Times New Roman" w:cs="Times New Roman"/>
          <w:spacing w:val="-4"/>
          <w:sz w:val="24"/>
          <w:szCs w:val="24"/>
        </w:rPr>
        <w:t xml:space="preserve">многофункциональные </w:t>
      </w:r>
      <w:r w:rsidR="00F34B54" w:rsidRPr="0032743E">
        <w:rPr>
          <w:rFonts w:ascii="Times New Roman" w:hAnsi="Times New Roman" w:cs="Times New Roman"/>
          <w:sz w:val="24"/>
          <w:szCs w:val="24"/>
        </w:rPr>
        <w:t xml:space="preserve">устройства, </w:t>
      </w:r>
      <w:r w:rsidR="00F34B54" w:rsidRPr="0032743E">
        <w:rPr>
          <w:rFonts w:ascii="Times New Roman" w:hAnsi="Times New Roman" w:cs="Times New Roman"/>
          <w:spacing w:val="-2"/>
          <w:sz w:val="24"/>
          <w:szCs w:val="24"/>
        </w:rPr>
        <w:t xml:space="preserve">копировальные </w:t>
      </w:r>
      <w:r w:rsidR="00F34B54" w:rsidRPr="0032743E">
        <w:rPr>
          <w:rFonts w:ascii="Times New Roman" w:hAnsi="Times New Roman" w:cs="Times New Roman"/>
          <w:spacing w:val="-1"/>
          <w:sz w:val="24"/>
          <w:szCs w:val="24"/>
        </w:rPr>
        <w:t>аппараты</w:t>
      </w:r>
      <w:r w:rsidR="00F92906" w:rsidRPr="0032743E">
        <w:rPr>
          <w:rFonts w:ascii="Times New Roman" w:hAnsi="Times New Roman" w:cs="Times New Roman"/>
          <w:spacing w:val="-1"/>
          <w:sz w:val="24"/>
          <w:szCs w:val="24"/>
        </w:rPr>
        <w:t>»</w:t>
      </w:r>
      <w:r w:rsidR="00B11454" w:rsidRPr="0032743E">
        <w:rPr>
          <w:rFonts w:ascii="Times New Roman" w:hAnsi="Times New Roman" w:cs="Times New Roman"/>
          <w:sz w:val="24"/>
          <w:szCs w:val="24"/>
        </w:rPr>
        <w:t xml:space="preserve"> </w:t>
      </w:r>
      <w:r w:rsidR="007C63A5" w:rsidRPr="0032743E">
        <w:rPr>
          <w:rFonts w:ascii="Times New Roman" w:hAnsi="Times New Roman" w:cs="Times New Roman"/>
          <w:b/>
          <w:sz w:val="24"/>
          <w:szCs w:val="24"/>
          <w:u w:val="single"/>
        </w:rPr>
        <w:t xml:space="preserve">установлена </w:t>
      </w:r>
      <w:r w:rsidR="00B11454" w:rsidRPr="0032743E">
        <w:rPr>
          <w:rFonts w:ascii="Times New Roman" w:hAnsi="Times New Roman" w:cs="Times New Roman"/>
          <w:b/>
          <w:sz w:val="24"/>
          <w:szCs w:val="24"/>
          <w:u w:val="single"/>
        </w:rPr>
        <w:t>п</w:t>
      </w:r>
      <w:r w:rsidR="00B11454" w:rsidRPr="0032743E">
        <w:rPr>
          <w:rFonts w:ascii="Times New Roman" w:eastAsia="Times New Roman" w:hAnsi="Times New Roman" w:cs="Times New Roman"/>
          <w:b/>
          <w:sz w:val="24"/>
          <w:szCs w:val="24"/>
          <w:u w:val="single"/>
        </w:rPr>
        <w:t>редельная цена</w:t>
      </w:r>
      <w:r w:rsidR="00B11454" w:rsidRPr="0032743E">
        <w:rPr>
          <w:rFonts w:ascii="Times New Roman" w:hAnsi="Times New Roman" w:cs="Times New Roman"/>
          <w:b/>
          <w:color w:val="000000"/>
          <w:sz w:val="24"/>
          <w:szCs w:val="24"/>
          <w:u w:val="single"/>
        </w:rPr>
        <w:t xml:space="preserve"> </w:t>
      </w:r>
      <w:r w:rsidR="007C63A5" w:rsidRPr="0032743E">
        <w:rPr>
          <w:rFonts w:ascii="Times New Roman" w:hAnsi="Times New Roman" w:cs="Times New Roman"/>
          <w:b/>
          <w:color w:val="000000"/>
          <w:sz w:val="24"/>
          <w:szCs w:val="24"/>
          <w:u w:val="single"/>
        </w:rPr>
        <w:t>«</w:t>
      </w:r>
      <w:r w:rsidR="00B11454" w:rsidRPr="0032743E">
        <w:rPr>
          <w:rFonts w:ascii="Times New Roman" w:eastAsia="Times New Roman" w:hAnsi="Times New Roman" w:cs="Times New Roman"/>
          <w:b/>
          <w:color w:val="000000"/>
          <w:sz w:val="24"/>
          <w:szCs w:val="24"/>
          <w:u w:val="single"/>
        </w:rPr>
        <w:t>не более 50</w:t>
      </w:r>
      <w:r w:rsidR="00F92906" w:rsidRPr="0032743E">
        <w:rPr>
          <w:rFonts w:ascii="Times New Roman" w:eastAsia="Times New Roman" w:hAnsi="Times New Roman" w:cs="Times New Roman"/>
          <w:b/>
          <w:color w:val="000000"/>
          <w:sz w:val="24"/>
          <w:szCs w:val="24"/>
          <w:u w:val="single"/>
        </w:rPr>
        <w:t>,0</w:t>
      </w:r>
      <w:r w:rsidR="00B11454" w:rsidRPr="0032743E">
        <w:rPr>
          <w:rFonts w:ascii="Times New Roman" w:eastAsia="Times New Roman" w:hAnsi="Times New Roman" w:cs="Times New Roman"/>
          <w:b/>
          <w:color w:val="000000"/>
          <w:sz w:val="24"/>
          <w:szCs w:val="24"/>
          <w:u w:val="single"/>
        </w:rPr>
        <w:t xml:space="preserve"> тыс.</w:t>
      </w:r>
      <w:r w:rsidR="00B11454" w:rsidRPr="0032743E">
        <w:rPr>
          <w:rFonts w:ascii="Times New Roman" w:hAnsi="Times New Roman" w:cs="Times New Roman"/>
          <w:b/>
          <w:color w:val="000000"/>
          <w:sz w:val="24"/>
          <w:szCs w:val="24"/>
          <w:u w:val="single"/>
        </w:rPr>
        <w:t xml:space="preserve"> рублей</w:t>
      </w:r>
      <w:r w:rsidR="00F92906" w:rsidRPr="0032743E">
        <w:rPr>
          <w:rFonts w:ascii="Times New Roman" w:hAnsi="Times New Roman" w:cs="Times New Roman"/>
          <w:b/>
          <w:color w:val="000000"/>
          <w:sz w:val="24"/>
          <w:szCs w:val="24"/>
          <w:u w:val="single"/>
        </w:rPr>
        <w:t xml:space="preserve"> включительно за 1 единицу</w:t>
      </w:r>
      <w:r w:rsidR="007C63A5" w:rsidRPr="0032743E">
        <w:rPr>
          <w:rFonts w:ascii="Times New Roman" w:hAnsi="Times New Roman" w:cs="Times New Roman"/>
          <w:b/>
          <w:color w:val="000000"/>
          <w:sz w:val="24"/>
          <w:szCs w:val="24"/>
          <w:u w:val="single"/>
        </w:rPr>
        <w:t>»</w:t>
      </w:r>
      <w:r w:rsidR="00B11454" w:rsidRPr="0032743E">
        <w:rPr>
          <w:rFonts w:ascii="Times New Roman" w:hAnsi="Times New Roman" w:cs="Times New Roman"/>
          <w:b/>
          <w:color w:val="000000"/>
          <w:sz w:val="24"/>
          <w:szCs w:val="24"/>
        </w:rPr>
        <w:t>.</w:t>
      </w:r>
    </w:p>
    <w:p w:rsidR="007C63A5" w:rsidRPr="0032743E" w:rsidRDefault="007C63A5" w:rsidP="003079D3">
      <w:pPr>
        <w:tabs>
          <w:tab w:val="left" w:pos="2127"/>
        </w:tabs>
        <w:spacing w:after="0" w:line="240" w:lineRule="auto"/>
        <w:ind w:firstLine="709"/>
        <w:jc w:val="both"/>
        <w:rPr>
          <w:rFonts w:ascii="Times New Roman" w:hAnsi="Times New Roman"/>
          <w:i/>
          <w:snapToGrid w:val="0"/>
          <w:sz w:val="24"/>
          <w:szCs w:val="24"/>
        </w:rPr>
      </w:pPr>
      <w:r w:rsidRPr="0032743E">
        <w:rPr>
          <w:rFonts w:ascii="Times New Roman" w:hAnsi="Times New Roman"/>
          <w:i/>
          <w:snapToGrid w:val="0"/>
          <w:sz w:val="24"/>
          <w:szCs w:val="24"/>
        </w:rPr>
        <w:t>Таким образом, в соответствии со статьей</w:t>
      </w:r>
      <w:r w:rsidR="00C928B7" w:rsidRPr="0032743E">
        <w:rPr>
          <w:rFonts w:ascii="Times New Roman" w:hAnsi="Times New Roman"/>
          <w:i/>
          <w:snapToGrid w:val="0"/>
          <w:sz w:val="24"/>
          <w:szCs w:val="24"/>
        </w:rPr>
        <w:t xml:space="preserve"> 34 БК РФ, сумма неэффективного </w:t>
      </w:r>
      <w:r w:rsidRPr="0032743E">
        <w:rPr>
          <w:rFonts w:ascii="Times New Roman" w:hAnsi="Times New Roman"/>
          <w:i/>
          <w:snapToGrid w:val="0"/>
          <w:sz w:val="24"/>
          <w:szCs w:val="24"/>
        </w:rPr>
        <w:t>использования бюджетных средств</w:t>
      </w:r>
      <w:r w:rsidR="00C928B7" w:rsidRPr="0032743E">
        <w:rPr>
          <w:rFonts w:ascii="Times New Roman" w:hAnsi="Times New Roman"/>
          <w:i/>
          <w:snapToGrid w:val="0"/>
          <w:sz w:val="24"/>
          <w:szCs w:val="24"/>
        </w:rPr>
        <w:t xml:space="preserve"> </w:t>
      </w:r>
      <w:r w:rsidR="00C928B7" w:rsidRPr="0032743E">
        <w:rPr>
          <w:rFonts w:ascii="Times New Roman" w:hAnsi="Times New Roman" w:cs="Times New Roman"/>
          <w:i/>
          <w:sz w:val="24"/>
          <w:szCs w:val="24"/>
        </w:rPr>
        <w:t xml:space="preserve">МКУ Дальне-Закорским КИЦ «Русь» </w:t>
      </w:r>
      <w:r w:rsidRPr="0032743E">
        <w:rPr>
          <w:rFonts w:ascii="Times New Roman" w:hAnsi="Times New Roman"/>
          <w:i/>
          <w:snapToGrid w:val="0"/>
          <w:sz w:val="24"/>
          <w:szCs w:val="24"/>
        </w:rPr>
        <w:t xml:space="preserve">составила </w:t>
      </w:r>
      <w:r w:rsidR="00F92906" w:rsidRPr="0032743E">
        <w:rPr>
          <w:rFonts w:ascii="Times New Roman" w:hAnsi="Times New Roman"/>
          <w:i/>
          <w:snapToGrid w:val="0"/>
          <w:sz w:val="24"/>
          <w:szCs w:val="24"/>
        </w:rPr>
        <w:t>43830</w:t>
      </w:r>
      <w:r w:rsidRPr="0032743E">
        <w:rPr>
          <w:rFonts w:ascii="Times New Roman" w:hAnsi="Times New Roman"/>
          <w:i/>
          <w:snapToGrid w:val="0"/>
          <w:sz w:val="24"/>
          <w:szCs w:val="24"/>
        </w:rPr>
        <w:t xml:space="preserve"> руб. (</w:t>
      </w:r>
      <w:r w:rsidR="00F92906" w:rsidRPr="0032743E">
        <w:rPr>
          <w:rFonts w:ascii="Times New Roman" w:hAnsi="Times New Roman"/>
          <w:i/>
          <w:snapToGrid w:val="0"/>
          <w:sz w:val="24"/>
          <w:szCs w:val="24"/>
        </w:rPr>
        <w:t xml:space="preserve">93830 </w:t>
      </w:r>
      <w:r w:rsidRPr="0032743E">
        <w:rPr>
          <w:rFonts w:ascii="Times New Roman" w:hAnsi="Times New Roman"/>
          <w:i/>
          <w:snapToGrid w:val="0"/>
          <w:sz w:val="24"/>
          <w:szCs w:val="24"/>
        </w:rPr>
        <w:t>руб.  – 50000 руб.).</w:t>
      </w:r>
    </w:p>
    <w:p w:rsidR="00493E64" w:rsidRPr="0032743E" w:rsidRDefault="00493E64" w:rsidP="00493E64">
      <w:pPr>
        <w:pStyle w:val="s1"/>
        <w:shd w:val="clear" w:color="auto" w:fill="FFFFFF"/>
        <w:spacing w:before="0" w:beforeAutospacing="0" w:after="0" w:afterAutospacing="0"/>
        <w:ind w:firstLine="709"/>
        <w:jc w:val="both"/>
        <w:rPr>
          <w:i/>
        </w:rPr>
      </w:pPr>
      <w:r w:rsidRPr="0032743E">
        <w:rPr>
          <w:i/>
          <w:shd w:val="clear" w:color="auto" w:fill="FFFFFF"/>
        </w:rPr>
        <w:t>Нарушение данных требований влечет административную ответственность по части 1 статьи 7.29.3 Кодекса Российской Федерации об административных правонарушениях (далее – КоАП РФ) «В</w:t>
      </w:r>
      <w:r w:rsidR="001505BD" w:rsidRPr="0032743E">
        <w:rPr>
          <w:i/>
        </w:rPr>
        <w:t>ключение в план закупок или план-график закупок объекта или объектов закупки, не соответствующих целям осуществления закупок или</w:t>
      </w:r>
      <w:r w:rsidR="00C928B7" w:rsidRPr="0032743E">
        <w:rPr>
          <w:i/>
        </w:rPr>
        <w:t xml:space="preserve"> </w:t>
      </w:r>
      <w:r w:rsidR="001505BD" w:rsidRPr="0032743E">
        <w:rPr>
          <w:i/>
        </w:rPr>
        <w:t>установленным </w:t>
      </w:r>
      <w:hyperlink r:id="rId39" w:anchor="/document/70353464/entry/19" w:history="1">
        <w:r w:rsidR="001505BD" w:rsidRPr="0032743E">
          <w:rPr>
            <w:rStyle w:val="a5"/>
            <w:i/>
            <w:color w:val="auto"/>
            <w:u w:val="none"/>
          </w:rPr>
          <w:t>законодательством</w:t>
        </w:r>
      </w:hyperlink>
      <w:r w:rsidR="001505BD" w:rsidRPr="0032743E">
        <w:rPr>
          <w:i/>
        </w:rPr>
        <w:t>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505BD" w:rsidRPr="0096047C" w:rsidRDefault="001505BD" w:rsidP="00493E64">
      <w:pPr>
        <w:pStyle w:val="s1"/>
        <w:shd w:val="clear" w:color="auto" w:fill="FFFFFF"/>
        <w:spacing w:before="0" w:beforeAutospacing="0" w:after="0" w:afterAutospacing="0"/>
        <w:ind w:firstLine="709"/>
        <w:jc w:val="both"/>
        <w:rPr>
          <w:i/>
        </w:rPr>
      </w:pPr>
      <w:r w:rsidRPr="0032743E">
        <w:rPr>
          <w:i/>
        </w:rPr>
        <w:t>влечет наложение административного штрафа на должностных лиц в размере от двадцати тысяч до пятидесяти тысяч рублей</w:t>
      </w:r>
      <w:r w:rsidR="0096047C" w:rsidRPr="0032743E">
        <w:rPr>
          <w:i/>
        </w:rPr>
        <w:t>»</w:t>
      </w:r>
      <w:r w:rsidRPr="0032743E">
        <w:rPr>
          <w:i/>
        </w:rPr>
        <w:t>.</w:t>
      </w:r>
    </w:p>
    <w:p w:rsidR="00827029" w:rsidRDefault="00827029" w:rsidP="00827029">
      <w:pPr>
        <w:autoSpaceDE w:val="0"/>
        <w:autoSpaceDN w:val="0"/>
        <w:adjustRightInd w:val="0"/>
        <w:spacing w:after="0" w:line="240" w:lineRule="auto"/>
        <w:ind w:firstLine="709"/>
        <w:jc w:val="both"/>
        <w:rPr>
          <w:rFonts w:ascii="Times New Roman" w:hAnsi="Times New Roman" w:cs="Times New Roman"/>
          <w:b/>
          <w:i/>
          <w:snapToGrid w:val="0"/>
          <w:sz w:val="24"/>
          <w:szCs w:val="24"/>
        </w:rPr>
      </w:pPr>
    </w:p>
    <w:p w:rsidR="00827029" w:rsidRPr="0032743E" w:rsidRDefault="00827029" w:rsidP="00827029">
      <w:pPr>
        <w:autoSpaceDE w:val="0"/>
        <w:autoSpaceDN w:val="0"/>
        <w:adjustRightInd w:val="0"/>
        <w:spacing w:after="0" w:line="240" w:lineRule="auto"/>
        <w:ind w:firstLine="709"/>
        <w:jc w:val="both"/>
        <w:rPr>
          <w:rFonts w:ascii="Times New Roman" w:hAnsi="Times New Roman" w:cs="Times New Roman"/>
          <w:b/>
          <w:i/>
          <w:snapToGrid w:val="0"/>
          <w:sz w:val="24"/>
          <w:szCs w:val="24"/>
        </w:rPr>
      </w:pPr>
      <w:r w:rsidRPr="0032743E">
        <w:rPr>
          <w:rFonts w:ascii="Times New Roman" w:hAnsi="Times New Roman" w:cs="Times New Roman"/>
          <w:b/>
          <w:i/>
          <w:snapToGrid w:val="0"/>
          <w:sz w:val="24"/>
          <w:szCs w:val="24"/>
        </w:rPr>
        <w:t>КСК района установлено н</w:t>
      </w:r>
      <w:r w:rsidRPr="0032743E">
        <w:rPr>
          <w:rFonts w:ascii="Times New Roman" w:hAnsi="Times New Roman"/>
          <w:b/>
          <w:i/>
          <w:snapToGrid w:val="0"/>
          <w:sz w:val="24"/>
          <w:szCs w:val="24"/>
        </w:rPr>
        <w:t>еиспользование приобретенного имущества по прямому назначению в течение длительного времени (более полугода).</w:t>
      </w:r>
    </w:p>
    <w:p w:rsidR="00827029" w:rsidRPr="0032743E" w:rsidRDefault="00827029" w:rsidP="00827029">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Администрацией Знаменского сельского поселения по Договору от 05.05.2022 № 067-2022 в ООО «Спорт Контур» приобретен спортивный инвентарь:</w:t>
      </w:r>
    </w:p>
    <w:p w:rsidR="00827029" w:rsidRPr="0032743E" w:rsidRDefault="00827029" w:rsidP="00827029">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lastRenderedPageBreak/>
        <w:t xml:space="preserve">ворота для мини футбола с сеткой со стаканами в количестве 2 шт. по цене 42746 руб., общей </w:t>
      </w:r>
      <w:r>
        <w:rPr>
          <w:rFonts w:ascii="Times New Roman" w:hAnsi="Times New Roman" w:cs="Times New Roman"/>
          <w:snapToGrid w:val="0"/>
          <w:sz w:val="24"/>
          <w:szCs w:val="24"/>
        </w:rPr>
        <w:t>стоимостью</w:t>
      </w:r>
      <w:r w:rsidRPr="0032743E">
        <w:rPr>
          <w:rFonts w:ascii="Times New Roman" w:hAnsi="Times New Roman" w:cs="Times New Roman"/>
          <w:snapToGrid w:val="0"/>
          <w:sz w:val="24"/>
          <w:szCs w:val="24"/>
        </w:rPr>
        <w:t xml:space="preserve"> 85492 руб.,</w:t>
      </w:r>
    </w:p>
    <w:p w:rsidR="00827029" w:rsidRPr="0032743E" w:rsidRDefault="00827029" w:rsidP="00827029">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теннисный стол в количестве 1 шт. </w:t>
      </w:r>
      <w:r>
        <w:rPr>
          <w:rFonts w:ascii="Times New Roman" w:hAnsi="Times New Roman" w:cs="Times New Roman"/>
          <w:snapToGrid w:val="0"/>
          <w:sz w:val="24"/>
          <w:szCs w:val="24"/>
        </w:rPr>
        <w:t>стоимостью</w:t>
      </w:r>
      <w:r w:rsidRPr="0032743E">
        <w:rPr>
          <w:rFonts w:ascii="Times New Roman" w:hAnsi="Times New Roman" w:cs="Times New Roman"/>
          <w:snapToGrid w:val="0"/>
          <w:sz w:val="24"/>
          <w:szCs w:val="24"/>
        </w:rPr>
        <w:t xml:space="preserve"> 27929 руб.</w:t>
      </w:r>
    </w:p>
    <w:p w:rsidR="00827029" w:rsidRPr="0032743E" w:rsidRDefault="00827029" w:rsidP="00827029">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Оплата за приобретенный товар осуществлена в полном объеме платежным поручением от 11.05.2022 года № 350274 в сумме 113260 рублей. </w:t>
      </w:r>
    </w:p>
    <w:p w:rsidR="00827029" w:rsidRDefault="00827029" w:rsidP="00827029">
      <w:pPr>
        <w:pStyle w:val="a3"/>
        <w:tabs>
          <w:tab w:val="left" w:pos="993"/>
        </w:tabs>
        <w:autoSpaceDE w:val="0"/>
        <w:autoSpaceDN w:val="0"/>
        <w:adjustRightInd w:val="0"/>
        <w:spacing w:after="0" w:line="240" w:lineRule="auto"/>
        <w:ind w:left="0" w:firstLine="709"/>
        <w:jc w:val="both"/>
        <w:rPr>
          <w:rFonts w:ascii="Times New Roman" w:hAnsi="Times New Roman" w:cs="Times New Roman"/>
          <w:snapToGrid w:val="0"/>
          <w:sz w:val="24"/>
          <w:szCs w:val="24"/>
        </w:rPr>
      </w:pPr>
      <w:r w:rsidRPr="0032743E">
        <w:rPr>
          <w:rFonts w:ascii="Times New Roman" w:hAnsi="Times New Roman" w:cs="Times New Roman"/>
          <w:snapToGrid w:val="0"/>
          <w:sz w:val="24"/>
          <w:szCs w:val="24"/>
        </w:rPr>
        <w:t xml:space="preserve">При визуальном осмотре установлено, что данное спортивное оборудование хранится в гараже Администрации Знаменского </w:t>
      </w:r>
      <w:r>
        <w:rPr>
          <w:rFonts w:ascii="Times New Roman" w:hAnsi="Times New Roman" w:cs="Times New Roman"/>
          <w:snapToGrid w:val="0"/>
          <w:sz w:val="24"/>
          <w:szCs w:val="24"/>
        </w:rPr>
        <w:t>муниципального образования</w:t>
      </w:r>
      <w:r w:rsidRPr="0032743E">
        <w:rPr>
          <w:rFonts w:ascii="Times New Roman" w:hAnsi="Times New Roman" w:cs="Times New Roman"/>
          <w:snapToGrid w:val="0"/>
          <w:sz w:val="24"/>
          <w:szCs w:val="24"/>
        </w:rPr>
        <w:t>, по информации Главы от 25.05.2023 № 126 «будет установлено в июле 2023 года».</w:t>
      </w:r>
    </w:p>
    <w:p w:rsidR="00827029" w:rsidRPr="00827029" w:rsidRDefault="00827029" w:rsidP="00827029">
      <w:pPr>
        <w:pStyle w:val="a3"/>
        <w:tabs>
          <w:tab w:val="left" w:pos="993"/>
        </w:tabs>
        <w:autoSpaceDE w:val="0"/>
        <w:autoSpaceDN w:val="0"/>
        <w:adjustRightInd w:val="0"/>
        <w:spacing w:after="0" w:line="240" w:lineRule="auto"/>
        <w:ind w:left="0" w:firstLine="709"/>
        <w:jc w:val="both"/>
        <w:rPr>
          <w:rFonts w:ascii="Times New Roman" w:hAnsi="Times New Roman" w:cs="Times New Roman"/>
          <w:i/>
          <w:snapToGrid w:val="0"/>
          <w:sz w:val="24"/>
          <w:szCs w:val="24"/>
        </w:rPr>
      </w:pPr>
      <w:r>
        <w:rPr>
          <w:rFonts w:ascii="Times New Roman" w:hAnsi="Times New Roman"/>
          <w:i/>
          <w:snapToGrid w:val="0"/>
          <w:sz w:val="24"/>
          <w:szCs w:val="24"/>
        </w:rPr>
        <w:t xml:space="preserve">Таким образом, </w:t>
      </w:r>
      <w:r w:rsidRPr="0032743E">
        <w:rPr>
          <w:rFonts w:ascii="Times New Roman" w:hAnsi="Times New Roman"/>
          <w:i/>
          <w:snapToGrid w:val="0"/>
          <w:sz w:val="24"/>
          <w:szCs w:val="24"/>
        </w:rPr>
        <w:t>в соответствии со статьей 34 БК РФ, сумма неэффективного использования бюджетных средств</w:t>
      </w:r>
      <w:r>
        <w:rPr>
          <w:rFonts w:ascii="Times New Roman" w:hAnsi="Times New Roman" w:cs="Times New Roman"/>
          <w:snapToGrid w:val="0"/>
          <w:sz w:val="24"/>
          <w:szCs w:val="24"/>
        </w:rPr>
        <w:t xml:space="preserve"> </w:t>
      </w:r>
      <w:r w:rsidRPr="00827029">
        <w:rPr>
          <w:rFonts w:ascii="Times New Roman" w:hAnsi="Times New Roman" w:cs="Times New Roman"/>
          <w:i/>
          <w:snapToGrid w:val="0"/>
          <w:sz w:val="24"/>
          <w:szCs w:val="24"/>
        </w:rPr>
        <w:t>Администрацией Знаменского муниципального образования составила 113260 рублей.</w:t>
      </w:r>
    </w:p>
    <w:p w:rsidR="00F92906" w:rsidRDefault="00F92906"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p>
    <w:p w:rsidR="00CC5E5F" w:rsidRPr="00690BBA" w:rsidRDefault="00333148"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r w:rsidRPr="00690BBA">
        <w:rPr>
          <w:rFonts w:ascii="Times New Roman" w:hAnsi="Times New Roman" w:cs="Times New Roman"/>
          <w:sz w:val="24"/>
          <w:szCs w:val="24"/>
        </w:rPr>
        <w:t>Выводы:</w:t>
      </w:r>
    </w:p>
    <w:p w:rsidR="00F61566" w:rsidRPr="00690BBA" w:rsidRDefault="00F61566" w:rsidP="003079D3">
      <w:pPr>
        <w:pStyle w:val="a3"/>
        <w:spacing w:after="0" w:line="240" w:lineRule="auto"/>
        <w:ind w:left="0"/>
        <w:jc w:val="center"/>
        <w:rPr>
          <w:rFonts w:ascii="Times New Roman" w:hAnsi="Times New Roman" w:cs="Times New Roman"/>
          <w:b/>
          <w:color w:val="FF0000"/>
          <w:sz w:val="24"/>
          <w:szCs w:val="24"/>
        </w:rPr>
      </w:pPr>
    </w:p>
    <w:p w:rsidR="00D074FC" w:rsidRPr="00D36438" w:rsidRDefault="00D33DD0" w:rsidP="003079D3">
      <w:pPr>
        <w:pStyle w:val="a3"/>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1</w:t>
      </w:r>
      <w:r w:rsidR="00156FD5" w:rsidRPr="00690BBA">
        <w:rPr>
          <w:rFonts w:ascii="Times New Roman" w:hAnsi="Times New Roman" w:cs="Times New Roman"/>
          <w:sz w:val="24"/>
          <w:szCs w:val="24"/>
        </w:rPr>
        <w:t xml:space="preserve">. </w:t>
      </w:r>
      <w:r w:rsidR="00D074FC" w:rsidRPr="00D36438">
        <w:rPr>
          <w:rFonts w:ascii="Times New Roman" w:hAnsi="Times New Roman" w:cs="Times New Roman"/>
          <w:sz w:val="24"/>
          <w:szCs w:val="24"/>
        </w:rPr>
        <w:t xml:space="preserve">Установлено нарушение требований </w:t>
      </w:r>
      <w:r w:rsidR="00B24C23" w:rsidRPr="00D36438">
        <w:rPr>
          <w:rFonts w:ascii="Times New Roman" w:hAnsi="Times New Roman" w:cs="Times New Roman"/>
          <w:sz w:val="24"/>
          <w:szCs w:val="24"/>
        </w:rPr>
        <w:t>статьи 34, статьи 38</w:t>
      </w:r>
      <w:r w:rsidR="005338E7" w:rsidRPr="00D36438">
        <w:rPr>
          <w:rFonts w:ascii="Times New Roman" w:hAnsi="Times New Roman" w:cs="Times New Roman"/>
          <w:sz w:val="24"/>
          <w:szCs w:val="24"/>
        </w:rPr>
        <w:t>, статьи 73</w:t>
      </w:r>
      <w:r w:rsidR="00D247BB" w:rsidRPr="00D36438">
        <w:rPr>
          <w:rFonts w:ascii="Times New Roman" w:hAnsi="Times New Roman" w:cs="Times New Roman"/>
          <w:sz w:val="24"/>
          <w:szCs w:val="24"/>
        </w:rPr>
        <w:t xml:space="preserve"> Бюджетного кодекса Российской Федерации</w:t>
      </w:r>
      <w:r w:rsidR="00D074FC" w:rsidRPr="00D36438">
        <w:rPr>
          <w:rFonts w:ascii="Times New Roman" w:hAnsi="Times New Roman" w:cs="Times New Roman"/>
          <w:bCs/>
          <w:sz w:val="24"/>
          <w:szCs w:val="24"/>
        </w:rPr>
        <w:t>.</w:t>
      </w:r>
    </w:p>
    <w:p w:rsidR="00D33DD0" w:rsidRPr="00D36438" w:rsidRDefault="00D33DD0" w:rsidP="00D33DD0">
      <w:pPr>
        <w:pStyle w:val="a3"/>
        <w:spacing w:after="0" w:line="240" w:lineRule="auto"/>
        <w:ind w:left="0" w:firstLine="709"/>
        <w:jc w:val="both"/>
        <w:rPr>
          <w:rFonts w:ascii="Times New Roman" w:hAnsi="Times New Roman" w:cs="Times New Roman"/>
          <w:bCs/>
          <w:sz w:val="24"/>
          <w:szCs w:val="24"/>
        </w:rPr>
      </w:pPr>
      <w:r w:rsidRPr="00D36438">
        <w:rPr>
          <w:rFonts w:ascii="Times New Roman" w:hAnsi="Times New Roman" w:cs="Times New Roman"/>
          <w:bCs/>
          <w:sz w:val="24"/>
          <w:szCs w:val="24"/>
        </w:rPr>
        <w:t>2</w:t>
      </w:r>
      <w:r w:rsidR="00D074FC" w:rsidRPr="00D36438">
        <w:rPr>
          <w:rFonts w:ascii="Times New Roman" w:hAnsi="Times New Roman" w:cs="Times New Roman"/>
          <w:bCs/>
          <w:sz w:val="24"/>
          <w:szCs w:val="24"/>
        </w:rPr>
        <w:t xml:space="preserve">. Установлено нарушение требований </w:t>
      </w:r>
      <w:r w:rsidR="00D1447E" w:rsidRPr="00D36438">
        <w:rPr>
          <w:rFonts w:ascii="Times New Roman" w:hAnsi="Times New Roman" w:cs="Times New Roman"/>
          <w:bCs/>
          <w:sz w:val="24"/>
          <w:szCs w:val="24"/>
        </w:rPr>
        <w:t xml:space="preserve">части 1 статьи 18, </w:t>
      </w:r>
      <w:r w:rsidR="00B24C23" w:rsidRPr="00D36438">
        <w:rPr>
          <w:rFonts w:ascii="Times New Roman" w:hAnsi="Times New Roman" w:cs="Times New Roman"/>
          <w:bCs/>
          <w:sz w:val="24"/>
          <w:szCs w:val="24"/>
        </w:rPr>
        <w:t xml:space="preserve">пункта 2 части 4 статьи 19, </w:t>
      </w:r>
      <w:r w:rsidR="00852FB9" w:rsidRPr="00D36438">
        <w:rPr>
          <w:rFonts w:ascii="Times New Roman" w:hAnsi="Times New Roman" w:cs="Times New Roman"/>
          <w:bCs/>
          <w:sz w:val="24"/>
          <w:szCs w:val="24"/>
        </w:rPr>
        <w:t xml:space="preserve">части 6 статьи 19, </w:t>
      </w:r>
      <w:r w:rsidR="00BB6110" w:rsidRPr="00D36438">
        <w:rPr>
          <w:rFonts w:ascii="Times New Roman" w:hAnsi="Times New Roman" w:cs="Times New Roman"/>
          <w:bCs/>
          <w:sz w:val="24"/>
          <w:szCs w:val="24"/>
        </w:rPr>
        <w:t xml:space="preserve">части 2 </w:t>
      </w:r>
      <w:r w:rsidR="00B24C23" w:rsidRPr="00D36438">
        <w:rPr>
          <w:rFonts w:ascii="Times New Roman" w:hAnsi="Times New Roman" w:cs="Times New Roman"/>
          <w:bCs/>
          <w:sz w:val="24"/>
          <w:szCs w:val="24"/>
        </w:rPr>
        <w:t xml:space="preserve">статьи </w:t>
      </w:r>
      <w:r w:rsidR="00BB6110" w:rsidRPr="00D36438">
        <w:rPr>
          <w:rFonts w:ascii="Times New Roman" w:hAnsi="Times New Roman" w:cs="Times New Roman"/>
          <w:bCs/>
          <w:sz w:val="24"/>
          <w:szCs w:val="24"/>
        </w:rPr>
        <w:t>38</w:t>
      </w:r>
      <w:r w:rsidR="00D074FC" w:rsidRPr="00D36438">
        <w:rPr>
          <w:rFonts w:ascii="Times New Roman" w:hAnsi="Times New Roman" w:cs="Times New Roman"/>
          <w:bCs/>
          <w:sz w:val="24"/>
          <w:szCs w:val="24"/>
        </w:rPr>
        <w:t xml:space="preserve">, статьи </w:t>
      </w:r>
      <w:r w:rsidR="00B24C23" w:rsidRPr="00D36438">
        <w:rPr>
          <w:rFonts w:ascii="Times New Roman" w:hAnsi="Times New Roman" w:cs="Times New Roman"/>
          <w:bCs/>
          <w:sz w:val="24"/>
          <w:szCs w:val="24"/>
        </w:rPr>
        <w:t>94</w:t>
      </w:r>
      <w:r w:rsidR="008C6CA1" w:rsidRPr="00D36438">
        <w:rPr>
          <w:rFonts w:ascii="Times New Roman" w:hAnsi="Times New Roman" w:cs="Times New Roman"/>
          <w:bCs/>
          <w:sz w:val="24"/>
          <w:szCs w:val="24"/>
        </w:rPr>
        <w:t>, пункта 2</w:t>
      </w:r>
      <w:r w:rsidR="00D074FC" w:rsidRPr="00D36438">
        <w:rPr>
          <w:rFonts w:ascii="Times New Roman" w:hAnsi="Times New Roman" w:cs="Times New Roman"/>
          <w:bCs/>
          <w:sz w:val="24"/>
          <w:szCs w:val="24"/>
        </w:rPr>
        <w:t xml:space="preserve"> </w:t>
      </w:r>
      <w:r w:rsidR="008C6CA1" w:rsidRPr="00D36438">
        <w:rPr>
          <w:rFonts w:ascii="Times New Roman" w:hAnsi="Times New Roman" w:cs="Times New Roman"/>
          <w:bCs/>
          <w:sz w:val="24"/>
          <w:szCs w:val="24"/>
        </w:rPr>
        <w:t xml:space="preserve">части 8 статьи 99 </w:t>
      </w:r>
      <w:r w:rsidR="00D074FC" w:rsidRPr="00D36438">
        <w:rPr>
          <w:rFonts w:ascii="Times New Roman" w:hAnsi="Times New Roman" w:cs="Times New Roman"/>
          <w:bCs/>
          <w:sz w:val="24"/>
          <w:szCs w:val="24"/>
        </w:rPr>
        <w:t>Закона 44-ФЗ.</w:t>
      </w:r>
    </w:p>
    <w:p w:rsidR="003E71E5" w:rsidRPr="00D36438" w:rsidRDefault="00D33DD0" w:rsidP="00D33DD0">
      <w:pPr>
        <w:pStyle w:val="a3"/>
        <w:spacing w:after="0" w:line="240" w:lineRule="auto"/>
        <w:ind w:left="0" w:firstLine="709"/>
        <w:jc w:val="both"/>
        <w:rPr>
          <w:rFonts w:ascii="Times New Roman" w:hAnsi="Times New Roman" w:cs="Times New Roman"/>
        </w:rPr>
      </w:pPr>
      <w:r w:rsidRPr="00D36438">
        <w:rPr>
          <w:rFonts w:ascii="Times New Roman" w:hAnsi="Times New Roman" w:cs="Times New Roman"/>
          <w:sz w:val="24"/>
          <w:szCs w:val="24"/>
        </w:rPr>
        <w:t>3</w:t>
      </w:r>
      <w:r w:rsidR="000C0714" w:rsidRPr="00D36438">
        <w:rPr>
          <w:rFonts w:ascii="Times New Roman" w:hAnsi="Times New Roman" w:cs="Times New Roman"/>
          <w:sz w:val="24"/>
          <w:szCs w:val="24"/>
        </w:rPr>
        <w:t>.</w:t>
      </w:r>
      <w:r w:rsidR="000C0714" w:rsidRPr="00D36438">
        <w:rPr>
          <w:rFonts w:ascii="Times New Roman" w:hAnsi="Times New Roman" w:cs="Times New Roman"/>
        </w:rPr>
        <w:t xml:space="preserve"> </w:t>
      </w:r>
      <w:r w:rsidR="003E71E5" w:rsidRPr="00D36438">
        <w:rPr>
          <w:rFonts w:ascii="Times New Roman" w:hAnsi="Times New Roman" w:cs="Times New Roman"/>
        </w:rPr>
        <w:t xml:space="preserve">Установлено нарушение требований Постановления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00723B7C" w:rsidRPr="00D36438">
        <w:rPr>
          <w:rFonts w:ascii="Times New Roman" w:hAnsi="Times New Roman" w:cs="Times New Roman"/>
          <w:bCs/>
          <w:sz w:val="24"/>
          <w:szCs w:val="24"/>
          <w:lang w:eastAsia="en-US"/>
        </w:rPr>
        <w:t xml:space="preserve">Правил определения нормативных затрат на обеспечение функций органов </w:t>
      </w:r>
      <w:r w:rsidR="00723B7C" w:rsidRPr="00D36438">
        <w:rPr>
          <w:rFonts w:ascii="Times New Roman" w:hAnsi="Times New Roman" w:cs="Times New Roman"/>
          <w:sz w:val="24"/>
          <w:szCs w:val="24"/>
        </w:rPr>
        <w:t>Дальне-Закорского</w:t>
      </w:r>
      <w:r w:rsidR="00723B7C" w:rsidRPr="00D36438">
        <w:rPr>
          <w:rFonts w:ascii="Times New Roman" w:hAnsi="Times New Roman" w:cs="Times New Roman"/>
          <w:bCs/>
          <w:sz w:val="24"/>
          <w:szCs w:val="24"/>
          <w:lang w:eastAsia="en-US"/>
        </w:rPr>
        <w:t xml:space="preserve"> муниципального образования, в том числе подведомственных им казенных учреждений, </w:t>
      </w:r>
      <w:r w:rsidR="00723B7C" w:rsidRPr="00D36438">
        <w:rPr>
          <w:rFonts w:ascii="Times New Roman" w:hAnsi="Times New Roman" w:cs="Times New Roman"/>
          <w:sz w:val="24"/>
          <w:szCs w:val="24"/>
        </w:rPr>
        <w:t xml:space="preserve">утвержденных постановлением администрации Дальне-Закорского сельского поселения от </w:t>
      </w:r>
      <w:r w:rsidR="00723B7C" w:rsidRPr="00D36438">
        <w:rPr>
          <w:rFonts w:ascii="Times New Roman" w:hAnsi="Times New Roman" w:cs="Times New Roman"/>
          <w:bCs/>
          <w:sz w:val="24"/>
          <w:szCs w:val="24"/>
          <w:lang w:eastAsia="en-US"/>
        </w:rPr>
        <w:t>15 января 2016 № 06</w:t>
      </w:r>
      <w:r w:rsidR="003E71E5" w:rsidRPr="00D36438">
        <w:rPr>
          <w:rFonts w:ascii="Times New Roman" w:hAnsi="Times New Roman" w:cs="Times New Roman"/>
        </w:rPr>
        <w:t>.</w:t>
      </w:r>
    </w:p>
    <w:p w:rsidR="006B196F" w:rsidRPr="00D36438" w:rsidRDefault="00D33DD0" w:rsidP="003079D3">
      <w:pPr>
        <w:pStyle w:val="a3"/>
        <w:spacing w:after="0" w:line="240" w:lineRule="auto"/>
        <w:ind w:left="0" w:firstLine="709"/>
        <w:jc w:val="both"/>
        <w:rPr>
          <w:rFonts w:ascii="Times New Roman" w:hAnsi="Times New Roman" w:cs="Times New Roman"/>
          <w:bCs/>
          <w:color w:val="26282F"/>
          <w:sz w:val="24"/>
          <w:szCs w:val="24"/>
        </w:rPr>
      </w:pPr>
      <w:r w:rsidRPr="00D36438">
        <w:rPr>
          <w:rFonts w:ascii="Times New Roman" w:hAnsi="Times New Roman" w:cs="Times New Roman"/>
          <w:bCs/>
          <w:color w:val="26282F"/>
          <w:sz w:val="24"/>
          <w:szCs w:val="24"/>
        </w:rPr>
        <w:t>4</w:t>
      </w:r>
      <w:r w:rsidR="003E71E5" w:rsidRPr="00D36438">
        <w:rPr>
          <w:rFonts w:ascii="Times New Roman" w:hAnsi="Times New Roman" w:cs="Times New Roman"/>
          <w:bCs/>
          <w:color w:val="26282F"/>
          <w:sz w:val="24"/>
          <w:szCs w:val="24"/>
        </w:rPr>
        <w:t xml:space="preserve">. </w:t>
      </w:r>
      <w:r w:rsidR="006B196F" w:rsidRPr="00D36438">
        <w:rPr>
          <w:rFonts w:ascii="Times New Roman" w:hAnsi="Times New Roman" w:cs="Times New Roman"/>
          <w:bCs/>
          <w:color w:val="26282F"/>
          <w:sz w:val="24"/>
          <w:szCs w:val="24"/>
        </w:rPr>
        <w:t xml:space="preserve">Установлено </w:t>
      </w:r>
      <w:r w:rsidR="006B196F" w:rsidRPr="00D36438">
        <w:rPr>
          <w:rFonts w:ascii="Times New Roman" w:hAnsi="Times New Roman" w:cs="Times New Roman"/>
          <w:snapToGrid w:val="0"/>
          <w:sz w:val="24"/>
          <w:szCs w:val="24"/>
        </w:rPr>
        <w:t xml:space="preserve">нарушение требований ст. 11 Федерального закона от 06.12.2011 № 402-ФЗ «О бухгалтерском учете», п.6 </w:t>
      </w:r>
      <w:r w:rsidR="006B196F" w:rsidRPr="00D36438">
        <w:rPr>
          <w:rFonts w:ascii="Times New Roman" w:hAnsi="Times New Roman" w:cs="Times New Roman"/>
          <w:bCs/>
          <w:color w:val="26282F"/>
          <w:sz w:val="24"/>
          <w:szCs w:val="24"/>
        </w:rPr>
        <w:t>Приказа Минфина РФ от 30.03.2001 № 26н «Об утверждении Положения по бухгалтерскому учету «У</w:t>
      </w:r>
      <w:r w:rsidR="00F15B4F" w:rsidRPr="00D36438">
        <w:rPr>
          <w:rFonts w:ascii="Times New Roman" w:hAnsi="Times New Roman" w:cs="Times New Roman"/>
          <w:bCs/>
          <w:color w:val="26282F"/>
          <w:sz w:val="24"/>
          <w:szCs w:val="24"/>
        </w:rPr>
        <w:t>чет основных средств» ПБУ 6/01»</w:t>
      </w:r>
      <w:r w:rsidR="006B196F" w:rsidRPr="00D36438">
        <w:rPr>
          <w:rFonts w:ascii="Times New Roman" w:hAnsi="Times New Roman" w:cs="Times New Roman"/>
          <w:bCs/>
          <w:color w:val="26282F"/>
          <w:sz w:val="24"/>
          <w:szCs w:val="24"/>
        </w:rPr>
        <w:t>, п.10 ФСБУ 6/2020 «Основные средства», утвержденных Приказом Минфина России от 17.09.2020 № 204н, п.3.2 Приказа Минфина РФ от 13.06.1995 № 49 «Об утверждении методических указаний по инвентаризации имущества и финансовых обязательств».</w:t>
      </w:r>
    </w:p>
    <w:p w:rsidR="00222968" w:rsidRPr="00D36438" w:rsidRDefault="00D33DD0" w:rsidP="00222968">
      <w:pPr>
        <w:tabs>
          <w:tab w:val="left" w:pos="1843"/>
        </w:tabs>
        <w:spacing w:after="0" w:line="240" w:lineRule="auto"/>
        <w:ind w:firstLine="709"/>
        <w:jc w:val="both"/>
        <w:rPr>
          <w:rFonts w:ascii="Times New Roman" w:hAnsi="Times New Roman"/>
          <w:sz w:val="24"/>
          <w:szCs w:val="24"/>
        </w:rPr>
      </w:pPr>
      <w:r w:rsidRPr="00D36438">
        <w:rPr>
          <w:rFonts w:ascii="Times New Roman" w:hAnsi="Times New Roman" w:cs="Times New Roman"/>
          <w:bCs/>
          <w:color w:val="26282F"/>
          <w:sz w:val="24"/>
          <w:szCs w:val="24"/>
        </w:rPr>
        <w:t>5</w:t>
      </w:r>
      <w:r w:rsidR="00222968" w:rsidRPr="00D36438">
        <w:rPr>
          <w:rFonts w:ascii="Times New Roman" w:hAnsi="Times New Roman" w:cs="Times New Roman"/>
          <w:bCs/>
          <w:color w:val="26282F"/>
          <w:sz w:val="24"/>
          <w:szCs w:val="24"/>
        </w:rPr>
        <w:t xml:space="preserve">. Установлено </w:t>
      </w:r>
      <w:r w:rsidR="00222968" w:rsidRPr="00D36438">
        <w:rPr>
          <w:rFonts w:ascii="Times New Roman" w:hAnsi="Times New Roman" w:cs="Times New Roman"/>
          <w:snapToGrid w:val="0"/>
          <w:sz w:val="24"/>
          <w:szCs w:val="24"/>
        </w:rPr>
        <w:t xml:space="preserve">нарушение </w:t>
      </w:r>
      <w:r w:rsidR="00222968" w:rsidRPr="00D36438">
        <w:rPr>
          <w:rFonts w:ascii="Times New Roman" w:hAnsi="Times New Roman"/>
          <w:sz w:val="24"/>
          <w:szCs w:val="24"/>
        </w:rPr>
        <w:t>требований, предъявляемых к оформлению и ведению регистров бухгалтерского учета (искажены показатели бухгалтерской (финансовой) отчетности за 202</w:t>
      </w:r>
      <w:r w:rsidR="00FC6A9B" w:rsidRPr="00D36438">
        <w:rPr>
          <w:rFonts w:ascii="Times New Roman" w:hAnsi="Times New Roman"/>
          <w:sz w:val="24"/>
          <w:szCs w:val="24"/>
        </w:rPr>
        <w:t>2</w:t>
      </w:r>
      <w:r w:rsidR="00222968" w:rsidRPr="00D36438">
        <w:rPr>
          <w:rFonts w:ascii="Times New Roman" w:hAnsi="Times New Roman"/>
          <w:sz w:val="24"/>
          <w:szCs w:val="24"/>
        </w:rPr>
        <w:t xml:space="preserve"> год, результаты инвентаризации активов и обязательств за 202</w:t>
      </w:r>
      <w:r w:rsidR="00FC6A9B" w:rsidRPr="00D36438">
        <w:rPr>
          <w:rFonts w:ascii="Times New Roman" w:hAnsi="Times New Roman"/>
          <w:sz w:val="24"/>
          <w:szCs w:val="24"/>
        </w:rPr>
        <w:t>2</w:t>
      </w:r>
      <w:r w:rsidR="00222968" w:rsidRPr="00D36438">
        <w:rPr>
          <w:rFonts w:ascii="Times New Roman" w:hAnsi="Times New Roman"/>
          <w:sz w:val="24"/>
          <w:szCs w:val="24"/>
        </w:rPr>
        <w:t xml:space="preserve"> год недостоверны)</w:t>
      </w:r>
      <w:r w:rsidR="00A20690" w:rsidRPr="00D36438">
        <w:rPr>
          <w:rFonts w:ascii="Times New Roman" w:hAnsi="Times New Roman"/>
          <w:sz w:val="24"/>
          <w:szCs w:val="24"/>
        </w:rPr>
        <w:t xml:space="preserve"> </w:t>
      </w:r>
      <w:r w:rsidR="00222968" w:rsidRPr="00D36438">
        <w:rPr>
          <w:rFonts w:ascii="Times New Roman" w:hAnsi="Times New Roman"/>
          <w:sz w:val="24"/>
          <w:szCs w:val="24"/>
        </w:rPr>
        <w:t>(ст.10 Федерального закона от 06.12.2011 № 402-ФЗ, приказ Минфина РФ от 30.03.2015 № 52н)</w:t>
      </w:r>
      <w:r w:rsidR="00935DA3" w:rsidRPr="00D36438">
        <w:rPr>
          <w:rFonts w:ascii="Times New Roman" w:hAnsi="Times New Roman"/>
          <w:sz w:val="24"/>
          <w:szCs w:val="24"/>
        </w:rPr>
        <w:t>.</w:t>
      </w:r>
    </w:p>
    <w:p w:rsidR="00222968" w:rsidRPr="00D36438" w:rsidRDefault="00D33DD0" w:rsidP="00222968">
      <w:pPr>
        <w:tabs>
          <w:tab w:val="left" w:pos="1843"/>
        </w:tabs>
        <w:spacing w:after="0" w:line="240" w:lineRule="auto"/>
        <w:ind w:firstLine="709"/>
        <w:jc w:val="both"/>
        <w:rPr>
          <w:rFonts w:ascii="Times New Roman" w:hAnsi="Times New Roman"/>
          <w:sz w:val="24"/>
          <w:szCs w:val="24"/>
        </w:rPr>
      </w:pPr>
      <w:r w:rsidRPr="00D36438">
        <w:rPr>
          <w:rFonts w:ascii="Times New Roman" w:hAnsi="Times New Roman"/>
          <w:sz w:val="24"/>
          <w:szCs w:val="24"/>
        </w:rPr>
        <w:t>6</w:t>
      </w:r>
      <w:r w:rsidR="00222968" w:rsidRPr="00D36438">
        <w:rPr>
          <w:rFonts w:ascii="Times New Roman" w:hAnsi="Times New Roman"/>
          <w:sz w:val="24"/>
          <w:szCs w:val="24"/>
        </w:rPr>
        <w:t xml:space="preserve">. </w:t>
      </w:r>
      <w:r w:rsidR="00222968" w:rsidRPr="00D36438">
        <w:rPr>
          <w:rFonts w:ascii="Times New Roman" w:hAnsi="Times New Roman" w:cs="Times New Roman"/>
          <w:bCs/>
          <w:color w:val="26282F"/>
          <w:sz w:val="24"/>
          <w:szCs w:val="24"/>
        </w:rPr>
        <w:t xml:space="preserve">Установлено </w:t>
      </w:r>
      <w:r w:rsidR="00222968" w:rsidRPr="00D36438">
        <w:rPr>
          <w:rFonts w:ascii="Times New Roman" w:hAnsi="Times New Roman" w:cs="Times New Roman"/>
          <w:snapToGrid w:val="0"/>
          <w:sz w:val="24"/>
          <w:szCs w:val="24"/>
        </w:rPr>
        <w:t xml:space="preserve">нарушение </w:t>
      </w:r>
      <w:r w:rsidR="00222968" w:rsidRPr="00D36438">
        <w:rPr>
          <w:rFonts w:ascii="Times New Roman" w:hAnsi="Times New Roman"/>
          <w:sz w:val="24"/>
          <w:szCs w:val="24"/>
        </w:rPr>
        <w:t xml:space="preserve">требований, предъявляемых к организации и осуществлению внутреннего контроля фактов хозяйственной жизни экономического субъекта (ст.19 Федерального закона от 06.12.2011 № 402-ФЗ, ст.160.2-1. БК РФ). </w:t>
      </w:r>
    </w:p>
    <w:p w:rsidR="000C0714" w:rsidRPr="00690BBA" w:rsidRDefault="00D33DD0" w:rsidP="003079D3">
      <w:pPr>
        <w:pStyle w:val="a3"/>
        <w:spacing w:after="0" w:line="240" w:lineRule="auto"/>
        <w:ind w:left="0" w:firstLine="709"/>
        <w:jc w:val="both"/>
        <w:rPr>
          <w:rFonts w:ascii="Times New Roman" w:hAnsi="Times New Roman" w:cs="Times New Roman"/>
          <w:bCs/>
          <w:color w:val="26282F"/>
          <w:sz w:val="24"/>
          <w:szCs w:val="24"/>
        </w:rPr>
      </w:pPr>
      <w:r w:rsidRPr="00D36438">
        <w:rPr>
          <w:rFonts w:ascii="Times New Roman" w:hAnsi="Times New Roman" w:cs="Times New Roman"/>
          <w:sz w:val="24"/>
          <w:szCs w:val="24"/>
        </w:rPr>
        <w:t>7</w:t>
      </w:r>
      <w:r w:rsidR="00222968" w:rsidRPr="00D36438">
        <w:rPr>
          <w:rFonts w:ascii="Times New Roman" w:hAnsi="Times New Roman" w:cs="Times New Roman"/>
          <w:sz w:val="24"/>
          <w:szCs w:val="24"/>
        </w:rPr>
        <w:t xml:space="preserve">. </w:t>
      </w:r>
      <w:r w:rsidR="003E71E5" w:rsidRPr="00D36438">
        <w:rPr>
          <w:rFonts w:ascii="Times New Roman" w:hAnsi="Times New Roman" w:cs="Times New Roman"/>
          <w:sz w:val="24"/>
          <w:szCs w:val="24"/>
        </w:rPr>
        <w:t>В действиях должностн</w:t>
      </w:r>
      <w:r w:rsidR="00222968" w:rsidRPr="00D36438">
        <w:rPr>
          <w:rFonts w:ascii="Times New Roman" w:hAnsi="Times New Roman" w:cs="Times New Roman"/>
          <w:sz w:val="24"/>
          <w:szCs w:val="24"/>
        </w:rPr>
        <w:t>ых</w:t>
      </w:r>
      <w:r w:rsidR="003E71E5" w:rsidRPr="00D36438">
        <w:rPr>
          <w:rFonts w:ascii="Times New Roman" w:hAnsi="Times New Roman" w:cs="Times New Roman"/>
          <w:sz w:val="24"/>
          <w:szCs w:val="24"/>
        </w:rPr>
        <w:t xml:space="preserve"> лиц содержатся признаки административн</w:t>
      </w:r>
      <w:r w:rsidR="006A5860" w:rsidRPr="00D36438">
        <w:rPr>
          <w:rFonts w:ascii="Times New Roman" w:hAnsi="Times New Roman" w:cs="Times New Roman"/>
          <w:sz w:val="24"/>
          <w:szCs w:val="24"/>
        </w:rPr>
        <w:t>ых</w:t>
      </w:r>
      <w:r w:rsidR="003E71E5" w:rsidRPr="00D36438">
        <w:rPr>
          <w:rFonts w:ascii="Times New Roman" w:hAnsi="Times New Roman" w:cs="Times New Roman"/>
          <w:sz w:val="24"/>
          <w:szCs w:val="24"/>
        </w:rPr>
        <w:t xml:space="preserve"> правонарушени</w:t>
      </w:r>
      <w:r w:rsidR="006A5860" w:rsidRPr="00D36438">
        <w:rPr>
          <w:rFonts w:ascii="Times New Roman" w:hAnsi="Times New Roman" w:cs="Times New Roman"/>
          <w:sz w:val="24"/>
          <w:szCs w:val="24"/>
        </w:rPr>
        <w:t>й</w:t>
      </w:r>
      <w:r w:rsidR="003E71E5" w:rsidRPr="00D36438">
        <w:rPr>
          <w:rFonts w:ascii="Times New Roman" w:hAnsi="Times New Roman" w:cs="Times New Roman"/>
          <w:sz w:val="24"/>
          <w:szCs w:val="24"/>
        </w:rPr>
        <w:t>, предусмотренн</w:t>
      </w:r>
      <w:r w:rsidR="006A5860" w:rsidRPr="00D36438">
        <w:rPr>
          <w:rFonts w:ascii="Times New Roman" w:hAnsi="Times New Roman" w:cs="Times New Roman"/>
          <w:sz w:val="24"/>
          <w:szCs w:val="24"/>
        </w:rPr>
        <w:t xml:space="preserve">ых частью 3 статьи 7.30, частью 1 статьи 7.32., частью 1 статьи 7.29.3, </w:t>
      </w:r>
      <w:r w:rsidR="003E71E5" w:rsidRPr="00D36438">
        <w:rPr>
          <w:rFonts w:ascii="Times New Roman" w:hAnsi="Times New Roman" w:cs="Times New Roman"/>
          <w:sz w:val="24"/>
          <w:szCs w:val="24"/>
        </w:rPr>
        <w:t>статьей 15.14.</w:t>
      </w:r>
      <w:r w:rsidR="00222968" w:rsidRPr="00D36438">
        <w:rPr>
          <w:rFonts w:ascii="Times New Roman" w:hAnsi="Times New Roman" w:cs="Times New Roman"/>
          <w:sz w:val="24"/>
          <w:szCs w:val="24"/>
        </w:rPr>
        <w:t>, ст</w:t>
      </w:r>
      <w:r w:rsidR="006A5860" w:rsidRPr="00D36438">
        <w:rPr>
          <w:rFonts w:ascii="Times New Roman" w:hAnsi="Times New Roman" w:cs="Times New Roman"/>
          <w:sz w:val="24"/>
          <w:szCs w:val="24"/>
        </w:rPr>
        <w:t xml:space="preserve">атьей </w:t>
      </w:r>
      <w:r w:rsidR="00222968" w:rsidRPr="00D36438">
        <w:rPr>
          <w:rFonts w:ascii="Times New Roman" w:hAnsi="Times New Roman" w:cs="Times New Roman"/>
          <w:sz w:val="24"/>
          <w:szCs w:val="24"/>
        </w:rPr>
        <w:t>15.15.6.</w:t>
      </w:r>
      <w:r w:rsidR="003E71E5" w:rsidRPr="00D36438">
        <w:rPr>
          <w:rFonts w:ascii="Times New Roman" w:hAnsi="Times New Roman" w:cs="Times New Roman"/>
          <w:sz w:val="24"/>
          <w:szCs w:val="24"/>
        </w:rPr>
        <w:t xml:space="preserve"> Кодекса Российской Федерации об административных правонарушениях.</w:t>
      </w:r>
    </w:p>
    <w:p w:rsidR="00852FB9" w:rsidRPr="00690BBA" w:rsidRDefault="00852FB9" w:rsidP="003079D3">
      <w:pPr>
        <w:pStyle w:val="a3"/>
        <w:spacing w:after="0" w:line="240" w:lineRule="auto"/>
        <w:ind w:left="0"/>
        <w:jc w:val="center"/>
        <w:rPr>
          <w:rFonts w:ascii="Times New Roman" w:hAnsi="Times New Roman" w:cs="Times New Roman"/>
          <w:b/>
          <w:sz w:val="24"/>
          <w:szCs w:val="24"/>
        </w:rPr>
      </w:pPr>
    </w:p>
    <w:p w:rsidR="00DE09B4" w:rsidRPr="007F0957" w:rsidRDefault="00DE09B4" w:rsidP="0079238F">
      <w:pPr>
        <w:pStyle w:val="a3"/>
        <w:spacing w:after="0" w:line="240" w:lineRule="auto"/>
        <w:ind w:left="0" w:firstLine="709"/>
        <w:jc w:val="both"/>
        <w:rPr>
          <w:rFonts w:ascii="Times New Roman" w:eastAsia="Times New Roman" w:hAnsi="Times New Roman" w:cs="Times New Roman"/>
          <w:b/>
          <w:iCs/>
          <w:sz w:val="24"/>
          <w:szCs w:val="24"/>
        </w:rPr>
      </w:pPr>
      <w:r w:rsidRPr="007F0957">
        <w:rPr>
          <w:rFonts w:ascii="Times New Roman" w:eastAsia="Times New Roman" w:hAnsi="Times New Roman" w:cs="Times New Roman"/>
          <w:b/>
          <w:sz w:val="24"/>
          <w:szCs w:val="24"/>
        </w:rPr>
        <w:t xml:space="preserve">О результатах рассмотрения настоящего </w:t>
      </w:r>
      <w:r w:rsidR="0015079B" w:rsidRPr="007F0957">
        <w:rPr>
          <w:rFonts w:ascii="Times New Roman" w:eastAsia="Times New Roman" w:hAnsi="Times New Roman" w:cs="Times New Roman"/>
          <w:b/>
          <w:sz w:val="24"/>
          <w:szCs w:val="24"/>
        </w:rPr>
        <w:t>Акта</w:t>
      </w:r>
      <w:r w:rsidRPr="007F0957">
        <w:rPr>
          <w:rFonts w:ascii="Times New Roman" w:eastAsia="Times New Roman" w:hAnsi="Times New Roman" w:cs="Times New Roman"/>
          <w:b/>
          <w:sz w:val="24"/>
          <w:szCs w:val="24"/>
        </w:rPr>
        <w:t xml:space="preserve"> и принятых мерах</w:t>
      </w:r>
      <w:r w:rsidR="00E97F4A" w:rsidRPr="007F0957">
        <w:rPr>
          <w:rFonts w:ascii="Times New Roman" w:eastAsia="Times New Roman" w:hAnsi="Times New Roman" w:cs="Times New Roman"/>
          <w:b/>
          <w:sz w:val="24"/>
          <w:szCs w:val="24"/>
        </w:rPr>
        <w:t xml:space="preserve"> </w:t>
      </w:r>
      <w:r w:rsidR="00346C97" w:rsidRPr="007F0957">
        <w:rPr>
          <w:rFonts w:ascii="Times New Roman" w:eastAsia="Times New Roman" w:hAnsi="Times New Roman" w:cs="Times New Roman"/>
          <w:b/>
          <w:sz w:val="24"/>
          <w:szCs w:val="24"/>
        </w:rPr>
        <w:t>по устранению выявленных нарушений</w:t>
      </w:r>
      <w:r w:rsidR="007F0957" w:rsidRPr="007F0957">
        <w:rPr>
          <w:rFonts w:ascii="Times New Roman" w:eastAsia="Times New Roman" w:hAnsi="Times New Roman" w:cs="Times New Roman"/>
          <w:b/>
          <w:sz w:val="24"/>
          <w:szCs w:val="24"/>
        </w:rPr>
        <w:t>,</w:t>
      </w:r>
      <w:r w:rsidR="00346C97" w:rsidRPr="007F0957">
        <w:rPr>
          <w:rFonts w:ascii="Times New Roman" w:eastAsia="Times New Roman" w:hAnsi="Times New Roman" w:cs="Times New Roman"/>
          <w:b/>
          <w:sz w:val="24"/>
          <w:szCs w:val="24"/>
        </w:rPr>
        <w:t xml:space="preserve"> Главам муниципальных образований Жигаловского района необходимо </w:t>
      </w:r>
      <w:r w:rsidRPr="007F0957">
        <w:rPr>
          <w:rFonts w:ascii="Times New Roman" w:hAnsi="Times New Roman" w:cs="Times New Roman"/>
          <w:b/>
          <w:sz w:val="24"/>
          <w:szCs w:val="24"/>
        </w:rPr>
        <w:t xml:space="preserve">проинформировать </w:t>
      </w:r>
      <w:r w:rsidR="00E97F4A" w:rsidRPr="007F0957">
        <w:rPr>
          <w:rFonts w:ascii="Times New Roman" w:hAnsi="Times New Roman" w:cs="Times New Roman"/>
          <w:b/>
          <w:sz w:val="24"/>
          <w:szCs w:val="24"/>
        </w:rPr>
        <w:t xml:space="preserve">КСК района </w:t>
      </w:r>
      <w:r w:rsidR="00346C97" w:rsidRPr="007F0957">
        <w:rPr>
          <w:rFonts w:ascii="Times New Roman" w:hAnsi="Times New Roman" w:cs="Times New Roman"/>
          <w:b/>
          <w:sz w:val="24"/>
          <w:szCs w:val="24"/>
        </w:rPr>
        <w:t>до 30</w:t>
      </w:r>
      <w:r w:rsidR="00E97F4A" w:rsidRPr="007F0957">
        <w:rPr>
          <w:rFonts w:ascii="Times New Roman" w:hAnsi="Times New Roman" w:cs="Times New Roman"/>
          <w:b/>
          <w:sz w:val="24"/>
          <w:szCs w:val="24"/>
        </w:rPr>
        <w:t xml:space="preserve"> </w:t>
      </w:r>
      <w:r w:rsidR="00776E17" w:rsidRPr="007F0957">
        <w:rPr>
          <w:rFonts w:ascii="Times New Roman" w:hAnsi="Times New Roman" w:cs="Times New Roman"/>
          <w:b/>
          <w:sz w:val="24"/>
          <w:szCs w:val="24"/>
        </w:rPr>
        <w:t>июня</w:t>
      </w:r>
      <w:r w:rsidR="00E97F4A" w:rsidRPr="007F0957">
        <w:rPr>
          <w:rFonts w:ascii="Times New Roman" w:hAnsi="Times New Roman" w:cs="Times New Roman"/>
          <w:b/>
          <w:sz w:val="24"/>
          <w:szCs w:val="24"/>
        </w:rPr>
        <w:t xml:space="preserve"> 202</w:t>
      </w:r>
      <w:r w:rsidR="00346C97" w:rsidRPr="007F0957">
        <w:rPr>
          <w:rFonts w:ascii="Times New Roman" w:hAnsi="Times New Roman" w:cs="Times New Roman"/>
          <w:b/>
          <w:sz w:val="24"/>
          <w:szCs w:val="24"/>
        </w:rPr>
        <w:t>3</w:t>
      </w:r>
      <w:r w:rsidR="00E97F4A" w:rsidRPr="007F0957">
        <w:rPr>
          <w:rFonts w:ascii="Times New Roman" w:hAnsi="Times New Roman" w:cs="Times New Roman"/>
          <w:b/>
          <w:sz w:val="24"/>
          <w:szCs w:val="24"/>
        </w:rPr>
        <w:t xml:space="preserve"> года.</w:t>
      </w:r>
    </w:p>
    <w:p w:rsidR="00C86BB4" w:rsidRPr="008D0D96" w:rsidRDefault="00C86BB4" w:rsidP="003079D3">
      <w:pPr>
        <w:pStyle w:val="a3"/>
        <w:spacing w:after="0" w:line="240" w:lineRule="auto"/>
        <w:ind w:left="0" w:firstLine="709"/>
        <w:rPr>
          <w:rFonts w:ascii="Times New Roman" w:hAnsi="Times New Roman" w:cs="Times New Roman"/>
          <w:sz w:val="24"/>
          <w:szCs w:val="24"/>
        </w:rPr>
      </w:pPr>
    </w:p>
    <w:p w:rsidR="00BA66EA" w:rsidRDefault="00BA66EA" w:rsidP="003079D3">
      <w:pPr>
        <w:pStyle w:val="a3"/>
        <w:spacing w:after="0" w:line="240" w:lineRule="auto"/>
        <w:ind w:left="0" w:firstLine="567"/>
        <w:jc w:val="both"/>
        <w:rPr>
          <w:rFonts w:ascii="Times New Roman" w:hAnsi="Times New Roman" w:cs="Times New Roman"/>
          <w:sz w:val="24"/>
          <w:szCs w:val="24"/>
        </w:rPr>
      </w:pPr>
    </w:p>
    <w:p w:rsidR="008F12BA" w:rsidRPr="008D0D96" w:rsidRDefault="008F12BA" w:rsidP="003079D3">
      <w:pPr>
        <w:pStyle w:val="a3"/>
        <w:spacing w:after="0" w:line="240" w:lineRule="auto"/>
        <w:ind w:left="0" w:firstLine="567"/>
        <w:jc w:val="both"/>
        <w:rPr>
          <w:rFonts w:ascii="Times New Roman" w:hAnsi="Times New Roman" w:cs="Times New Roman"/>
          <w:sz w:val="24"/>
          <w:szCs w:val="24"/>
        </w:rPr>
      </w:pPr>
    </w:p>
    <w:p w:rsidR="00332188" w:rsidRPr="008D0D96" w:rsidRDefault="00333148" w:rsidP="003079D3">
      <w:pPr>
        <w:pStyle w:val="a3"/>
        <w:spacing w:after="0" w:line="240" w:lineRule="auto"/>
        <w:ind w:left="0" w:firstLine="567"/>
        <w:jc w:val="both"/>
        <w:rPr>
          <w:rFonts w:ascii="Times New Roman" w:hAnsi="Times New Roman" w:cs="Times New Roman"/>
          <w:sz w:val="24"/>
          <w:szCs w:val="24"/>
        </w:rPr>
      </w:pPr>
      <w:r w:rsidRPr="008D0D96">
        <w:rPr>
          <w:rFonts w:ascii="Times New Roman" w:hAnsi="Times New Roman" w:cs="Times New Roman"/>
          <w:sz w:val="24"/>
          <w:szCs w:val="24"/>
        </w:rPr>
        <w:t xml:space="preserve">Председатель </w:t>
      </w:r>
      <w:r w:rsidR="00112108" w:rsidRPr="008D0D96">
        <w:rPr>
          <w:rFonts w:ascii="Times New Roman" w:hAnsi="Times New Roman" w:cs="Times New Roman"/>
          <w:sz w:val="24"/>
          <w:szCs w:val="24"/>
        </w:rPr>
        <w:t xml:space="preserve">                                                                                                     А.М. Рудых</w:t>
      </w:r>
    </w:p>
    <w:p w:rsidR="00112108" w:rsidRDefault="00112108" w:rsidP="003079D3">
      <w:pPr>
        <w:pStyle w:val="a3"/>
        <w:spacing w:after="0" w:line="240" w:lineRule="auto"/>
        <w:ind w:left="0" w:firstLine="567"/>
        <w:jc w:val="both"/>
        <w:rPr>
          <w:rFonts w:ascii="Times New Roman" w:hAnsi="Times New Roman" w:cs="Times New Roman"/>
          <w:sz w:val="24"/>
          <w:szCs w:val="24"/>
        </w:rPr>
      </w:pPr>
    </w:p>
    <w:p w:rsidR="008F12BA" w:rsidRPr="008D0D96" w:rsidRDefault="008F12BA" w:rsidP="003079D3">
      <w:pPr>
        <w:pStyle w:val="a3"/>
        <w:spacing w:after="0" w:line="240" w:lineRule="auto"/>
        <w:ind w:left="0" w:firstLine="567"/>
        <w:jc w:val="both"/>
        <w:rPr>
          <w:rFonts w:ascii="Times New Roman" w:hAnsi="Times New Roman" w:cs="Times New Roman"/>
          <w:sz w:val="24"/>
          <w:szCs w:val="24"/>
        </w:rPr>
      </w:pPr>
    </w:p>
    <w:p w:rsidR="00BA66EA" w:rsidRDefault="00112108" w:rsidP="003079D3">
      <w:pPr>
        <w:pStyle w:val="a3"/>
        <w:spacing w:after="0" w:line="240" w:lineRule="auto"/>
        <w:ind w:left="0" w:firstLine="567"/>
        <w:jc w:val="both"/>
        <w:rPr>
          <w:rFonts w:ascii="Times New Roman" w:hAnsi="Times New Roman" w:cs="Times New Roman"/>
          <w:sz w:val="24"/>
          <w:szCs w:val="24"/>
        </w:rPr>
      </w:pPr>
      <w:r w:rsidRPr="008D0D96">
        <w:rPr>
          <w:rFonts w:ascii="Times New Roman" w:hAnsi="Times New Roman" w:cs="Times New Roman"/>
          <w:sz w:val="24"/>
          <w:szCs w:val="24"/>
        </w:rPr>
        <w:lastRenderedPageBreak/>
        <w:t>Ведущий инспектор                                                                                         Н.Н. Михина</w:t>
      </w:r>
    </w:p>
    <w:p w:rsidR="00447F18" w:rsidRDefault="00447F18" w:rsidP="003079D3">
      <w:pPr>
        <w:pStyle w:val="a3"/>
        <w:spacing w:after="0" w:line="240" w:lineRule="auto"/>
        <w:ind w:left="0" w:firstLine="567"/>
        <w:jc w:val="both"/>
        <w:rPr>
          <w:rFonts w:ascii="Times New Roman" w:hAnsi="Times New Roman" w:cs="Times New Roman"/>
          <w:sz w:val="24"/>
          <w:szCs w:val="24"/>
        </w:rPr>
      </w:pPr>
    </w:p>
    <w:p w:rsidR="00447F18" w:rsidRDefault="00447F18" w:rsidP="003079D3">
      <w:pPr>
        <w:pStyle w:val="a3"/>
        <w:spacing w:after="0" w:line="240" w:lineRule="auto"/>
        <w:ind w:left="0" w:firstLine="567"/>
        <w:jc w:val="both"/>
        <w:rPr>
          <w:rFonts w:ascii="Times New Roman" w:hAnsi="Times New Roman" w:cs="Times New Roman"/>
          <w:sz w:val="24"/>
          <w:szCs w:val="24"/>
        </w:rPr>
      </w:pPr>
    </w:p>
    <w:p w:rsidR="002B16B4" w:rsidRPr="008D0D96" w:rsidRDefault="002B16B4" w:rsidP="003079D3">
      <w:pPr>
        <w:pStyle w:val="a3"/>
        <w:spacing w:after="0" w:line="240" w:lineRule="auto"/>
        <w:ind w:left="0" w:firstLine="567"/>
        <w:jc w:val="both"/>
        <w:rPr>
          <w:rFonts w:ascii="Times New Roman" w:hAnsi="Times New Roman" w:cs="Times New Roman"/>
          <w:sz w:val="24"/>
          <w:szCs w:val="24"/>
        </w:rPr>
      </w:pPr>
    </w:p>
    <w:p w:rsidR="00BA66EA" w:rsidRPr="008D0D96" w:rsidRDefault="00BA66EA" w:rsidP="003079D3">
      <w:pPr>
        <w:pStyle w:val="a3"/>
        <w:spacing w:after="0" w:line="240" w:lineRule="auto"/>
        <w:ind w:left="0" w:firstLine="567"/>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ind w:hanging="142"/>
              <w:jc w:val="center"/>
              <w:rPr>
                <w:rFonts w:ascii="Times New Roman" w:hAnsi="Times New Roman" w:cs="Times New Roman"/>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Сумма</w:t>
            </w:r>
          </w:p>
          <w:p w:rsidR="00112108" w:rsidRPr="00BF2462" w:rsidRDefault="00112108" w:rsidP="003079D3">
            <w:pPr>
              <w:spacing w:after="0" w:line="240" w:lineRule="auto"/>
              <w:ind w:hanging="142"/>
              <w:jc w:val="center"/>
              <w:rPr>
                <w:rFonts w:ascii="Times New Roman" w:hAnsi="Times New Roman" w:cs="Times New Roman"/>
                <w:color w:val="FF0000"/>
                <w:sz w:val="24"/>
                <w:szCs w:val="24"/>
                <w:lang w:eastAsia="en-US"/>
              </w:rPr>
            </w:pPr>
            <w:r w:rsidRPr="00BF2462">
              <w:rPr>
                <w:rFonts w:ascii="Times New Roman" w:hAnsi="Times New Roman" w:cs="Times New Roman"/>
                <w:sz w:val="24"/>
                <w:szCs w:val="24"/>
                <w:lang w:eastAsia="en-US"/>
              </w:rPr>
              <w:t>(тыс.руб.)</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7D4093" w:rsidP="003079D3">
            <w:pPr>
              <w:spacing w:after="0" w:line="240" w:lineRule="auto"/>
              <w:ind w:hanging="142"/>
              <w:jc w:val="center"/>
              <w:rPr>
                <w:rFonts w:ascii="Times New Roman" w:hAnsi="Times New Roman" w:cs="Times New Roman"/>
                <w:color w:val="FF0000"/>
                <w:sz w:val="24"/>
                <w:szCs w:val="24"/>
                <w:lang w:eastAsia="en-US"/>
              </w:rPr>
            </w:pPr>
            <w:r>
              <w:rPr>
                <w:rFonts w:ascii="Times New Roman" w:eastAsia="Calibri" w:hAnsi="Times New Roman" w:cs="Times New Roman"/>
                <w:sz w:val="24"/>
                <w:szCs w:val="24"/>
              </w:rPr>
              <w:t>58122,8</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2066A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w:t>
            </w:r>
            <w:r w:rsidR="0016618F" w:rsidRPr="00BF2462">
              <w:rPr>
                <w:rFonts w:ascii="Times New Roman" w:hAnsi="Times New Roman" w:cs="Times New Roman"/>
                <w:sz w:val="24"/>
                <w:szCs w:val="24"/>
                <w:lang w:eastAsia="en-US"/>
              </w:rPr>
              <w:t>акт</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2B16B4">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отчет</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0327A1"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бюджетного законодательства РФ</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 на сумму (тыс.руб.),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5448,4</w:t>
            </w:r>
          </w:p>
        </w:tc>
      </w:tr>
      <w:tr w:rsidR="00112108" w:rsidRPr="00BF2462" w:rsidTr="00827029">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виды бюджетных нарушений</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341,5</w:t>
            </w:r>
          </w:p>
        </w:tc>
      </w:tr>
      <w:tr w:rsidR="00112108" w:rsidRPr="00BF2462" w:rsidTr="00827029">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341,5</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A77AE3"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color w:val="FF0000"/>
                <w:sz w:val="24"/>
                <w:szCs w:val="24"/>
                <w:lang w:eastAsia="en-US"/>
              </w:rPr>
            </w:pP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иные нарушения бюджетного законодательства</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157,1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157,1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A77AE3"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другое – всего (расшифровать в пояснительной записке)</w:t>
            </w:r>
            <w:r w:rsidR="00AA035E">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4949,8</w:t>
            </w:r>
          </w:p>
        </w:tc>
      </w:tr>
      <w:tr w:rsidR="006C3A20" w:rsidRPr="00BF2462" w:rsidTr="00200426">
        <w:trPr>
          <w:trHeight w:val="181"/>
        </w:trPr>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3.3</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количество контрактов (договоров)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6C3A20" w:rsidRPr="00BF2462" w:rsidRDefault="004F5B2C"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иного законодательства, всего (тыс.руб.)</w:t>
            </w:r>
          </w:p>
        </w:tc>
        <w:tc>
          <w:tcPr>
            <w:tcW w:w="1559" w:type="dxa"/>
            <w:tcBorders>
              <w:top w:val="single" w:sz="4" w:space="0" w:color="auto"/>
              <w:left w:val="single" w:sz="4" w:space="0" w:color="auto"/>
              <w:bottom w:val="single" w:sz="4" w:space="0" w:color="auto"/>
              <w:right w:val="single" w:sz="4" w:space="0" w:color="auto"/>
            </w:tcBorders>
          </w:tcPr>
          <w:p w:rsidR="006C3A20" w:rsidRPr="00BF2462" w:rsidRDefault="007028A6"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6C3A20" w:rsidRPr="009076C8" w:rsidRDefault="007028A6" w:rsidP="003079D3">
            <w:pPr>
              <w:spacing w:after="0" w:line="240" w:lineRule="auto"/>
              <w:ind w:hanging="142"/>
              <w:jc w:val="center"/>
              <w:rPr>
                <w:rFonts w:ascii="Times New Roman" w:hAnsi="Times New Roman" w:cs="Times New Roman"/>
                <w:sz w:val="24"/>
                <w:szCs w:val="24"/>
                <w:lang w:eastAsia="en-US"/>
              </w:rPr>
            </w:pPr>
            <w:r w:rsidRPr="009076C8">
              <w:rPr>
                <w:rFonts w:ascii="Times New Roman" w:hAnsi="Times New Roman" w:cs="Times New Roman"/>
                <w:sz w:val="24"/>
                <w:szCs w:val="24"/>
                <w:lang w:eastAsia="en-US"/>
              </w:rPr>
              <w:t>-</w:t>
            </w:r>
          </w:p>
        </w:tc>
      </w:tr>
      <w:tr w:rsidR="006C3A20" w:rsidRPr="00BF2462" w:rsidTr="00827029">
        <w:tc>
          <w:tcPr>
            <w:tcW w:w="756" w:type="dxa"/>
            <w:tcBorders>
              <w:top w:val="single" w:sz="4" w:space="0" w:color="auto"/>
              <w:left w:val="single" w:sz="4" w:space="0" w:color="auto"/>
              <w:bottom w:val="single" w:sz="4" w:space="0" w:color="auto"/>
              <w:right w:val="single" w:sz="4" w:space="0" w:color="auto"/>
            </w:tcBorders>
          </w:tcPr>
          <w:p w:rsidR="006C3A20"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827029" w:rsidP="003079D3">
            <w:pPr>
              <w:spacing w:after="0" w:line="240" w:lineRule="auto"/>
              <w:ind w:hanging="142"/>
              <w:jc w:val="center"/>
              <w:rPr>
                <w:rFonts w:ascii="Times New Roman" w:hAnsi="Times New Roman" w:cs="Times New Roman"/>
                <w:color w:val="FF0000"/>
                <w:sz w:val="24"/>
                <w:szCs w:val="24"/>
                <w:lang w:eastAsia="en-US"/>
              </w:rPr>
            </w:pPr>
            <w:r>
              <w:rPr>
                <w:rFonts w:ascii="Times New Roman" w:hAnsi="Times New Roman" w:cs="Times New Roman"/>
                <w:sz w:val="24"/>
                <w:szCs w:val="24"/>
                <w:lang w:eastAsia="en-US"/>
              </w:rPr>
              <w:t>341,5</w:t>
            </w:r>
          </w:p>
        </w:tc>
      </w:tr>
      <w:tr w:rsidR="006C3A20" w:rsidRPr="00BF2462" w:rsidTr="00827029">
        <w:tc>
          <w:tcPr>
            <w:tcW w:w="756" w:type="dxa"/>
            <w:tcBorders>
              <w:top w:val="single" w:sz="4" w:space="0" w:color="auto"/>
              <w:left w:val="single" w:sz="4" w:space="0" w:color="auto"/>
              <w:bottom w:val="single" w:sz="4" w:space="0" w:color="auto"/>
              <w:right w:val="single" w:sz="4" w:space="0" w:color="auto"/>
            </w:tcBorders>
          </w:tcPr>
          <w:p w:rsidR="006C3A20"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color w:val="FF0000"/>
                <w:sz w:val="24"/>
                <w:szCs w:val="24"/>
                <w:lang w:eastAsia="en-US"/>
              </w:rPr>
            </w:pPr>
          </w:p>
        </w:tc>
      </w:tr>
      <w:tr w:rsidR="006C3A20" w:rsidRPr="00BF2462" w:rsidTr="00827029">
        <w:tc>
          <w:tcPr>
            <w:tcW w:w="756" w:type="dxa"/>
            <w:tcBorders>
              <w:top w:val="single" w:sz="4" w:space="0" w:color="auto"/>
              <w:left w:val="single" w:sz="4" w:space="0" w:color="auto"/>
              <w:bottom w:val="single" w:sz="4" w:space="0" w:color="auto"/>
              <w:right w:val="single" w:sz="4" w:space="0" w:color="auto"/>
            </w:tcBorders>
          </w:tcPr>
          <w:p w:rsidR="006C3A20" w:rsidRPr="00BF2462" w:rsidRDefault="00827029"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Всего выявлено нарушений (тыс.руб.)</w:t>
            </w:r>
          </w:p>
        </w:tc>
        <w:tc>
          <w:tcPr>
            <w:tcW w:w="1559" w:type="dxa"/>
            <w:tcBorders>
              <w:top w:val="single" w:sz="4" w:space="0" w:color="auto"/>
              <w:left w:val="single" w:sz="4" w:space="0" w:color="auto"/>
              <w:bottom w:val="single" w:sz="4" w:space="0" w:color="auto"/>
              <w:right w:val="single" w:sz="4" w:space="0" w:color="auto"/>
            </w:tcBorders>
            <w:hideMark/>
          </w:tcPr>
          <w:p w:rsidR="006C3A20" w:rsidRPr="00BF2462" w:rsidRDefault="007028A6"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5448,4</w:t>
            </w:r>
          </w:p>
        </w:tc>
      </w:tr>
    </w:tbl>
    <w:p w:rsidR="008E3810" w:rsidRDefault="008E3810" w:rsidP="003079D3">
      <w:pPr>
        <w:spacing w:after="0" w:line="240" w:lineRule="auto"/>
        <w:jc w:val="center"/>
        <w:rPr>
          <w:rFonts w:ascii="Times New Roman" w:hAnsi="Times New Roman" w:cs="Times New Roman"/>
          <w:b/>
          <w:sz w:val="24"/>
          <w:szCs w:val="24"/>
          <w:highlight w:val="yellow"/>
        </w:rPr>
      </w:pPr>
    </w:p>
    <w:p w:rsidR="00AA035E" w:rsidRPr="00BB1B28" w:rsidRDefault="00AA035E" w:rsidP="00AA035E">
      <w:pPr>
        <w:spacing w:after="0" w:line="240" w:lineRule="auto"/>
        <w:ind w:firstLine="709"/>
        <w:rPr>
          <w:rFonts w:ascii="Times New Roman" w:hAnsi="Times New Roman" w:cs="Times New Roman"/>
          <w:i/>
          <w:sz w:val="24"/>
          <w:szCs w:val="24"/>
        </w:rPr>
      </w:pPr>
      <w:r w:rsidRPr="00BB1B28">
        <w:rPr>
          <w:rFonts w:ascii="Times New Roman" w:hAnsi="Times New Roman" w:cs="Times New Roman"/>
          <w:i/>
          <w:sz w:val="24"/>
          <w:szCs w:val="24"/>
        </w:rPr>
        <w:t>Пояснительная записка:</w:t>
      </w:r>
    </w:p>
    <w:p w:rsidR="00BB1B28" w:rsidRPr="00BB1B28" w:rsidRDefault="00AA035E" w:rsidP="00BB1B28">
      <w:pPr>
        <w:spacing w:after="0" w:line="240" w:lineRule="auto"/>
        <w:ind w:firstLine="709"/>
        <w:jc w:val="both"/>
        <w:rPr>
          <w:rFonts w:ascii="Times New Roman" w:hAnsi="Times New Roman" w:cs="Times New Roman"/>
          <w:bCs/>
          <w:i/>
          <w:color w:val="26282F"/>
          <w:sz w:val="24"/>
          <w:szCs w:val="24"/>
        </w:rPr>
      </w:pPr>
      <w:r w:rsidRPr="00BB1B28">
        <w:rPr>
          <w:rFonts w:ascii="Times New Roman" w:hAnsi="Times New Roman" w:cs="Times New Roman"/>
          <w:i/>
          <w:sz w:val="24"/>
          <w:szCs w:val="24"/>
        </w:rPr>
        <w:t>Стр</w:t>
      </w:r>
      <w:r w:rsidR="00BB1B28" w:rsidRPr="00BB1B28">
        <w:rPr>
          <w:rFonts w:ascii="Times New Roman" w:hAnsi="Times New Roman" w:cs="Times New Roman"/>
          <w:i/>
          <w:sz w:val="24"/>
          <w:szCs w:val="24"/>
        </w:rPr>
        <w:t xml:space="preserve">ока </w:t>
      </w:r>
      <w:r w:rsidRPr="00BB1B28">
        <w:rPr>
          <w:rFonts w:ascii="Times New Roman" w:hAnsi="Times New Roman" w:cs="Times New Roman"/>
          <w:i/>
          <w:sz w:val="24"/>
          <w:szCs w:val="24"/>
        </w:rPr>
        <w:t>3.2.2</w:t>
      </w:r>
      <w:r w:rsidR="00BB1B28" w:rsidRPr="00BB1B28">
        <w:rPr>
          <w:rFonts w:ascii="Times New Roman" w:hAnsi="Times New Roman" w:cs="Times New Roman"/>
          <w:i/>
          <w:sz w:val="24"/>
          <w:szCs w:val="24"/>
        </w:rPr>
        <w:t>.</w:t>
      </w:r>
      <w:r w:rsidRPr="00BB1B28">
        <w:rPr>
          <w:rFonts w:ascii="Times New Roman" w:hAnsi="Times New Roman" w:cs="Times New Roman"/>
          <w:i/>
          <w:sz w:val="24"/>
          <w:szCs w:val="24"/>
        </w:rPr>
        <w:t xml:space="preserve"> – 4949,8 тыс. руб. </w:t>
      </w:r>
      <w:r w:rsidR="007679AE">
        <w:rPr>
          <w:rFonts w:ascii="Times New Roman" w:hAnsi="Times New Roman" w:cs="Times New Roman"/>
          <w:i/>
          <w:sz w:val="24"/>
          <w:szCs w:val="24"/>
        </w:rPr>
        <w:t>–</w:t>
      </w:r>
      <w:r w:rsidRPr="00BB1B28">
        <w:rPr>
          <w:rFonts w:ascii="Times New Roman" w:hAnsi="Times New Roman" w:cs="Times New Roman"/>
          <w:i/>
          <w:sz w:val="24"/>
          <w:szCs w:val="24"/>
        </w:rPr>
        <w:t xml:space="preserve"> </w:t>
      </w:r>
      <w:r w:rsidR="007679AE">
        <w:rPr>
          <w:rFonts w:ascii="Times New Roman" w:hAnsi="Times New Roman" w:cs="Times New Roman"/>
          <w:i/>
          <w:sz w:val="24"/>
          <w:szCs w:val="24"/>
        </w:rPr>
        <w:t xml:space="preserve">на основании ст. 18 Закона № 44-ФЗ </w:t>
      </w:r>
      <w:r w:rsidRPr="00BB1B28">
        <w:rPr>
          <w:rFonts w:ascii="Times New Roman" w:hAnsi="Times New Roman" w:cs="Times New Roman"/>
          <w:i/>
          <w:sz w:val="24"/>
          <w:szCs w:val="24"/>
        </w:rPr>
        <w:t xml:space="preserve">сумма необоснованных закупок </w:t>
      </w:r>
      <w:r w:rsidR="00BB1B28" w:rsidRPr="00BB1B28">
        <w:rPr>
          <w:rFonts w:ascii="Times New Roman" w:hAnsi="Times New Roman" w:cs="Times New Roman"/>
          <w:i/>
          <w:sz w:val="24"/>
          <w:szCs w:val="24"/>
        </w:rPr>
        <w:t>товаров, осуществленных заказчиками (с нарушением статьи 19 Закона № 44-ФЗ</w:t>
      </w:r>
      <w:r w:rsidR="00BB1B28">
        <w:rPr>
          <w:rFonts w:ascii="Times New Roman" w:hAnsi="Times New Roman" w:cs="Times New Roman"/>
          <w:i/>
          <w:sz w:val="24"/>
          <w:szCs w:val="24"/>
        </w:rPr>
        <w:t>)</w:t>
      </w:r>
      <w:r w:rsidR="00BB1B28" w:rsidRPr="00BB1B28">
        <w:rPr>
          <w:rFonts w:ascii="Times New Roman" w:hAnsi="Times New Roman" w:cs="Times New Roman"/>
          <w:i/>
          <w:sz w:val="24"/>
          <w:szCs w:val="24"/>
        </w:rPr>
        <w:t>.</w:t>
      </w:r>
    </w:p>
    <w:p w:rsidR="00BB1B28" w:rsidRDefault="00BB1B28" w:rsidP="00BB1B28">
      <w:pPr>
        <w:pStyle w:val="a3"/>
        <w:spacing w:after="0" w:line="240" w:lineRule="auto"/>
        <w:ind w:left="709"/>
        <w:jc w:val="both"/>
        <w:rPr>
          <w:rFonts w:ascii="Times New Roman" w:hAnsi="Times New Roman" w:cs="Times New Roman"/>
          <w:sz w:val="24"/>
          <w:szCs w:val="24"/>
        </w:rPr>
      </w:pPr>
    </w:p>
    <w:p w:rsidR="00AA035E" w:rsidRDefault="00AA035E" w:rsidP="00AA035E">
      <w:pPr>
        <w:spacing w:after="0" w:line="240" w:lineRule="auto"/>
        <w:rPr>
          <w:rFonts w:ascii="Times New Roman" w:hAnsi="Times New Roman" w:cs="Times New Roman"/>
          <w:b/>
          <w:sz w:val="24"/>
          <w:szCs w:val="24"/>
        </w:rPr>
      </w:pPr>
    </w:p>
    <w:p w:rsidR="009C4C11" w:rsidRPr="009C4C11" w:rsidRDefault="009C4C11" w:rsidP="00AA035E">
      <w:pPr>
        <w:spacing w:after="0" w:line="240" w:lineRule="auto"/>
        <w:rPr>
          <w:rFonts w:ascii="Times New Roman" w:hAnsi="Times New Roman" w:cs="Times New Roman"/>
          <w:b/>
          <w:sz w:val="24"/>
          <w:szCs w:val="24"/>
        </w:rPr>
      </w:pPr>
    </w:p>
    <w:sectPr w:rsidR="009C4C11" w:rsidRPr="009C4C11" w:rsidSect="00F85363">
      <w:footerReference w:type="default" r:id="rId40"/>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3C" w:rsidRDefault="00243A3C" w:rsidP="00123D2A">
      <w:pPr>
        <w:spacing w:after="0" w:line="240" w:lineRule="auto"/>
      </w:pPr>
      <w:r>
        <w:separator/>
      </w:r>
    </w:p>
  </w:endnote>
  <w:endnote w:type="continuationSeparator" w:id="0">
    <w:p w:rsidR="00243A3C" w:rsidRDefault="00243A3C"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89855"/>
    </w:sdtPr>
    <w:sdtEndPr/>
    <w:sdtContent>
      <w:p w:rsidR="005924A5" w:rsidRDefault="005924A5">
        <w:pPr>
          <w:pStyle w:val="aa"/>
          <w:jc w:val="right"/>
        </w:pPr>
        <w:r>
          <w:fldChar w:fldCharType="begin"/>
        </w:r>
        <w:r>
          <w:instrText xml:space="preserve"> PAGE   \* MERGEFORMAT </w:instrText>
        </w:r>
        <w:r>
          <w:fldChar w:fldCharType="separate"/>
        </w:r>
        <w:r w:rsidR="002D7BAE">
          <w:rPr>
            <w:noProof/>
          </w:rPr>
          <w:t>18</w:t>
        </w:r>
        <w:r>
          <w:rPr>
            <w:noProof/>
          </w:rPr>
          <w:fldChar w:fldCharType="end"/>
        </w:r>
      </w:p>
    </w:sdtContent>
  </w:sdt>
  <w:p w:rsidR="005924A5" w:rsidRDefault="005924A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3C" w:rsidRDefault="00243A3C" w:rsidP="00123D2A">
      <w:pPr>
        <w:spacing w:after="0" w:line="240" w:lineRule="auto"/>
      </w:pPr>
      <w:r>
        <w:separator/>
      </w:r>
    </w:p>
  </w:footnote>
  <w:footnote w:type="continuationSeparator" w:id="0">
    <w:p w:rsidR="00243A3C" w:rsidRDefault="00243A3C" w:rsidP="0012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9411D3"/>
    <w:multiLevelType w:val="hybridMultilevel"/>
    <w:tmpl w:val="2B76A18E"/>
    <w:lvl w:ilvl="0" w:tplc="2F461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8E84AAA"/>
    <w:multiLevelType w:val="hybridMultilevel"/>
    <w:tmpl w:val="F4BA1DE4"/>
    <w:lvl w:ilvl="0" w:tplc="3BC2E17C">
      <w:start w:val="1"/>
      <w:numFmt w:val="decimal"/>
      <w:lvlText w:val="%1."/>
      <w:lvlJc w:val="left"/>
      <w:pPr>
        <w:ind w:left="1069" w:hanging="360"/>
      </w:pPr>
      <w:rPr>
        <w:rFonts w:hint="default"/>
        <w:i/>
        <w:color w:val="2628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1" w15:restartNumberingAfterBreak="0">
    <w:nsid w:val="231935AD"/>
    <w:multiLevelType w:val="multilevel"/>
    <w:tmpl w:val="BB2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E22802"/>
    <w:multiLevelType w:val="hybridMultilevel"/>
    <w:tmpl w:val="770C8E22"/>
    <w:lvl w:ilvl="0" w:tplc="4858D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8" w15:restartNumberingAfterBreak="0">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5E6817F0"/>
    <w:multiLevelType w:val="multilevel"/>
    <w:tmpl w:val="0D44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A7A5BFF"/>
    <w:multiLevelType w:val="hybridMultilevel"/>
    <w:tmpl w:val="B9B62FD6"/>
    <w:lvl w:ilvl="0" w:tplc="7FEC2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1"/>
  </w:num>
  <w:num w:numId="2">
    <w:abstractNumId w:val="18"/>
  </w:num>
  <w:num w:numId="3">
    <w:abstractNumId w:val="30"/>
  </w:num>
  <w:num w:numId="4">
    <w:abstractNumId w:val="3"/>
  </w:num>
  <w:num w:numId="5">
    <w:abstractNumId w:val="15"/>
  </w:num>
  <w:num w:numId="6">
    <w:abstractNumId w:val="2"/>
  </w:num>
  <w:num w:numId="7">
    <w:abstractNumId w:val="19"/>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
  </w:num>
  <w:num w:numId="15">
    <w:abstractNumId w:val="22"/>
  </w:num>
  <w:num w:numId="16">
    <w:abstractNumId w:val="17"/>
  </w:num>
  <w:num w:numId="17">
    <w:abstractNumId w:val="8"/>
  </w:num>
  <w:num w:numId="18">
    <w:abstractNumId w:val="35"/>
  </w:num>
  <w:num w:numId="19">
    <w:abstractNumId w:val="14"/>
  </w:num>
  <w:num w:numId="20">
    <w:abstractNumId w:val="16"/>
  </w:num>
  <w:num w:numId="21">
    <w:abstractNumId w:val="9"/>
  </w:num>
  <w:num w:numId="22">
    <w:abstractNumId w:val="28"/>
  </w:num>
  <w:num w:numId="23">
    <w:abstractNumId w:val="33"/>
  </w:num>
  <w:num w:numId="24">
    <w:abstractNumId w:val="24"/>
  </w:num>
  <w:num w:numId="25">
    <w:abstractNumId w:val="7"/>
  </w:num>
  <w:num w:numId="26">
    <w:abstractNumId w:val="6"/>
  </w:num>
  <w:num w:numId="27">
    <w:abstractNumId w:val="23"/>
  </w:num>
  <w:num w:numId="28">
    <w:abstractNumId w:val="12"/>
  </w:num>
  <w:num w:numId="29">
    <w:abstractNumId w:val="0"/>
  </w:num>
  <w:num w:numId="30">
    <w:abstractNumId w:val="20"/>
  </w:num>
  <w:num w:numId="31">
    <w:abstractNumId w:val="13"/>
  </w:num>
  <w:num w:numId="32">
    <w:abstractNumId w:val="11"/>
  </w:num>
  <w:num w:numId="33">
    <w:abstractNumId w:val="29"/>
  </w:num>
  <w:num w:numId="34">
    <w:abstractNumId w:val="34"/>
  </w:num>
  <w:num w:numId="35">
    <w:abstractNumId w:val="26"/>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1C"/>
    <w:rsid w:val="000027B2"/>
    <w:rsid w:val="00003BB7"/>
    <w:rsid w:val="0000667D"/>
    <w:rsid w:val="000066C3"/>
    <w:rsid w:val="00006F0B"/>
    <w:rsid w:val="00007AC4"/>
    <w:rsid w:val="00007C62"/>
    <w:rsid w:val="00010E00"/>
    <w:rsid w:val="000112D6"/>
    <w:rsid w:val="0001279F"/>
    <w:rsid w:val="000129F8"/>
    <w:rsid w:val="000135A5"/>
    <w:rsid w:val="00014186"/>
    <w:rsid w:val="00014694"/>
    <w:rsid w:val="00014B01"/>
    <w:rsid w:val="00014D2C"/>
    <w:rsid w:val="00014E2C"/>
    <w:rsid w:val="0001500A"/>
    <w:rsid w:val="0001558C"/>
    <w:rsid w:val="00015C80"/>
    <w:rsid w:val="00015FDE"/>
    <w:rsid w:val="000160F0"/>
    <w:rsid w:val="000162DE"/>
    <w:rsid w:val="00016E59"/>
    <w:rsid w:val="00017BF9"/>
    <w:rsid w:val="00020BC6"/>
    <w:rsid w:val="000214B1"/>
    <w:rsid w:val="0002195D"/>
    <w:rsid w:val="0002271B"/>
    <w:rsid w:val="00023543"/>
    <w:rsid w:val="000246CC"/>
    <w:rsid w:val="00024DB4"/>
    <w:rsid w:val="00024E04"/>
    <w:rsid w:val="00025775"/>
    <w:rsid w:val="00026EDC"/>
    <w:rsid w:val="000311F3"/>
    <w:rsid w:val="00031445"/>
    <w:rsid w:val="00031941"/>
    <w:rsid w:val="000327A1"/>
    <w:rsid w:val="00033C50"/>
    <w:rsid w:val="00034332"/>
    <w:rsid w:val="0003611C"/>
    <w:rsid w:val="0003636E"/>
    <w:rsid w:val="000365C6"/>
    <w:rsid w:val="0003678F"/>
    <w:rsid w:val="00036919"/>
    <w:rsid w:val="00036ADE"/>
    <w:rsid w:val="00037B6D"/>
    <w:rsid w:val="0004001B"/>
    <w:rsid w:val="000401CB"/>
    <w:rsid w:val="0004024E"/>
    <w:rsid w:val="0004048B"/>
    <w:rsid w:val="000404E8"/>
    <w:rsid w:val="000410C9"/>
    <w:rsid w:val="00041163"/>
    <w:rsid w:val="000435BC"/>
    <w:rsid w:val="00043700"/>
    <w:rsid w:val="000438FB"/>
    <w:rsid w:val="00043AF4"/>
    <w:rsid w:val="00043C71"/>
    <w:rsid w:val="0004564C"/>
    <w:rsid w:val="00047054"/>
    <w:rsid w:val="000474D5"/>
    <w:rsid w:val="00047DFC"/>
    <w:rsid w:val="00050269"/>
    <w:rsid w:val="0005026A"/>
    <w:rsid w:val="0005038D"/>
    <w:rsid w:val="000507D0"/>
    <w:rsid w:val="00050A22"/>
    <w:rsid w:val="00050B49"/>
    <w:rsid w:val="00050D5E"/>
    <w:rsid w:val="0005140E"/>
    <w:rsid w:val="000515CC"/>
    <w:rsid w:val="00052221"/>
    <w:rsid w:val="00054EB3"/>
    <w:rsid w:val="0005653C"/>
    <w:rsid w:val="00056C9B"/>
    <w:rsid w:val="000575B0"/>
    <w:rsid w:val="00057780"/>
    <w:rsid w:val="00057C28"/>
    <w:rsid w:val="00057D70"/>
    <w:rsid w:val="0006019F"/>
    <w:rsid w:val="000605AF"/>
    <w:rsid w:val="000615B3"/>
    <w:rsid w:val="0006162A"/>
    <w:rsid w:val="000619EA"/>
    <w:rsid w:val="00062149"/>
    <w:rsid w:val="00062659"/>
    <w:rsid w:val="0006475E"/>
    <w:rsid w:val="00064DEB"/>
    <w:rsid w:val="000658BA"/>
    <w:rsid w:val="00065E6B"/>
    <w:rsid w:val="000662A6"/>
    <w:rsid w:val="00066DEB"/>
    <w:rsid w:val="00070AB6"/>
    <w:rsid w:val="00071621"/>
    <w:rsid w:val="0007255D"/>
    <w:rsid w:val="00072F18"/>
    <w:rsid w:val="000733A4"/>
    <w:rsid w:val="00074632"/>
    <w:rsid w:val="00075B03"/>
    <w:rsid w:val="000761C3"/>
    <w:rsid w:val="0008012A"/>
    <w:rsid w:val="00080435"/>
    <w:rsid w:val="00082D1F"/>
    <w:rsid w:val="00083E6B"/>
    <w:rsid w:val="00084296"/>
    <w:rsid w:val="00084CDB"/>
    <w:rsid w:val="00086676"/>
    <w:rsid w:val="0008746B"/>
    <w:rsid w:val="0008758B"/>
    <w:rsid w:val="00087F24"/>
    <w:rsid w:val="00090C45"/>
    <w:rsid w:val="00090CF4"/>
    <w:rsid w:val="00091658"/>
    <w:rsid w:val="0009171D"/>
    <w:rsid w:val="00093D58"/>
    <w:rsid w:val="000948B2"/>
    <w:rsid w:val="00094DE4"/>
    <w:rsid w:val="00095877"/>
    <w:rsid w:val="00096A68"/>
    <w:rsid w:val="00097F4E"/>
    <w:rsid w:val="000A22BD"/>
    <w:rsid w:val="000A241C"/>
    <w:rsid w:val="000A2FE1"/>
    <w:rsid w:val="000A3630"/>
    <w:rsid w:val="000A4537"/>
    <w:rsid w:val="000A46D6"/>
    <w:rsid w:val="000A477E"/>
    <w:rsid w:val="000A4D74"/>
    <w:rsid w:val="000A56BC"/>
    <w:rsid w:val="000A683E"/>
    <w:rsid w:val="000A70B3"/>
    <w:rsid w:val="000A74CC"/>
    <w:rsid w:val="000A76D7"/>
    <w:rsid w:val="000A7D36"/>
    <w:rsid w:val="000B181A"/>
    <w:rsid w:val="000B27F9"/>
    <w:rsid w:val="000B333D"/>
    <w:rsid w:val="000B3CC6"/>
    <w:rsid w:val="000B4E66"/>
    <w:rsid w:val="000B752D"/>
    <w:rsid w:val="000C067D"/>
    <w:rsid w:val="000C0714"/>
    <w:rsid w:val="000C0724"/>
    <w:rsid w:val="000C0CD7"/>
    <w:rsid w:val="000C3909"/>
    <w:rsid w:val="000C6047"/>
    <w:rsid w:val="000C60D3"/>
    <w:rsid w:val="000C6D4E"/>
    <w:rsid w:val="000C6FC7"/>
    <w:rsid w:val="000C72BD"/>
    <w:rsid w:val="000C7D1D"/>
    <w:rsid w:val="000D074B"/>
    <w:rsid w:val="000D0943"/>
    <w:rsid w:val="000D1CE1"/>
    <w:rsid w:val="000D23C7"/>
    <w:rsid w:val="000D240D"/>
    <w:rsid w:val="000D32BF"/>
    <w:rsid w:val="000D3385"/>
    <w:rsid w:val="000D4AE9"/>
    <w:rsid w:val="000D4BD3"/>
    <w:rsid w:val="000D4FB5"/>
    <w:rsid w:val="000D5A19"/>
    <w:rsid w:val="000D5FCD"/>
    <w:rsid w:val="000D695E"/>
    <w:rsid w:val="000D6B89"/>
    <w:rsid w:val="000D6DEB"/>
    <w:rsid w:val="000D6FCC"/>
    <w:rsid w:val="000D727B"/>
    <w:rsid w:val="000D7BB5"/>
    <w:rsid w:val="000E0759"/>
    <w:rsid w:val="000E2313"/>
    <w:rsid w:val="000E2D5C"/>
    <w:rsid w:val="000E2E8F"/>
    <w:rsid w:val="000E3FAD"/>
    <w:rsid w:val="000E4756"/>
    <w:rsid w:val="000E49C1"/>
    <w:rsid w:val="000E4EA1"/>
    <w:rsid w:val="000F1245"/>
    <w:rsid w:val="000F36C4"/>
    <w:rsid w:val="000F3A2B"/>
    <w:rsid w:val="000F50F2"/>
    <w:rsid w:val="000F55C4"/>
    <w:rsid w:val="000F63F6"/>
    <w:rsid w:val="000F7A9A"/>
    <w:rsid w:val="0010374B"/>
    <w:rsid w:val="001042D1"/>
    <w:rsid w:val="0010453B"/>
    <w:rsid w:val="0010566D"/>
    <w:rsid w:val="00105872"/>
    <w:rsid w:val="00105961"/>
    <w:rsid w:val="00105A4C"/>
    <w:rsid w:val="00106227"/>
    <w:rsid w:val="00110BF3"/>
    <w:rsid w:val="00110DA4"/>
    <w:rsid w:val="00110E0F"/>
    <w:rsid w:val="001114E9"/>
    <w:rsid w:val="00112108"/>
    <w:rsid w:val="001126AB"/>
    <w:rsid w:val="00113572"/>
    <w:rsid w:val="00114993"/>
    <w:rsid w:val="001174C3"/>
    <w:rsid w:val="00121C53"/>
    <w:rsid w:val="00122D30"/>
    <w:rsid w:val="00123D2A"/>
    <w:rsid w:val="00125154"/>
    <w:rsid w:val="00126388"/>
    <w:rsid w:val="0013055F"/>
    <w:rsid w:val="00131719"/>
    <w:rsid w:val="001317EA"/>
    <w:rsid w:val="001326C6"/>
    <w:rsid w:val="0013287B"/>
    <w:rsid w:val="00132F89"/>
    <w:rsid w:val="00133193"/>
    <w:rsid w:val="00133F7A"/>
    <w:rsid w:val="00134D8C"/>
    <w:rsid w:val="00136E9D"/>
    <w:rsid w:val="00137072"/>
    <w:rsid w:val="0013707E"/>
    <w:rsid w:val="00137507"/>
    <w:rsid w:val="001378D2"/>
    <w:rsid w:val="00137FAF"/>
    <w:rsid w:val="00141346"/>
    <w:rsid w:val="00141D9D"/>
    <w:rsid w:val="0014251B"/>
    <w:rsid w:val="0014268F"/>
    <w:rsid w:val="001428AD"/>
    <w:rsid w:val="00142D06"/>
    <w:rsid w:val="00142E9B"/>
    <w:rsid w:val="00143028"/>
    <w:rsid w:val="001463A4"/>
    <w:rsid w:val="00146E26"/>
    <w:rsid w:val="00147183"/>
    <w:rsid w:val="0014783D"/>
    <w:rsid w:val="001478EE"/>
    <w:rsid w:val="001505BD"/>
    <w:rsid w:val="0015079B"/>
    <w:rsid w:val="00150899"/>
    <w:rsid w:val="00150ED7"/>
    <w:rsid w:val="0015111B"/>
    <w:rsid w:val="00151A85"/>
    <w:rsid w:val="00152139"/>
    <w:rsid w:val="00153160"/>
    <w:rsid w:val="001537F7"/>
    <w:rsid w:val="001554C1"/>
    <w:rsid w:val="001561A7"/>
    <w:rsid w:val="00156FD5"/>
    <w:rsid w:val="001573C0"/>
    <w:rsid w:val="001579B8"/>
    <w:rsid w:val="00157E09"/>
    <w:rsid w:val="00157F16"/>
    <w:rsid w:val="00157FFD"/>
    <w:rsid w:val="00160FA2"/>
    <w:rsid w:val="00161101"/>
    <w:rsid w:val="0016321A"/>
    <w:rsid w:val="001634EE"/>
    <w:rsid w:val="00163F70"/>
    <w:rsid w:val="0016491F"/>
    <w:rsid w:val="00165368"/>
    <w:rsid w:val="0016618F"/>
    <w:rsid w:val="0016740B"/>
    <w:rsid w:val="0017275B"/>
    <w:rsid w:val="00172A8C"/>
    <w:rsid w:val="00173EC4"/>
    <w:rsid w:val="00174875"/>
    <w:rsid w:val="00175835"/>
    <w:rsid w:val="00177015"/>
    <w:rsid w:val="001770A3"/>
    <w:rsid w:val="00180AE6"/>
    <w:rsid w:val="0018155E"/>
    <w:rsid w:val="00181842"/>
    <w:rsid w:val="00181C57"/>
    <w:rsid w:val="00181D18"/>
    <w:rsid w:val="00184860"/>
    <w:rsid w:val="001857F1"/>
    <w:rsid w:val="00185D03"/>
    <w:rsid w:val="001863D3"/>
    <w:rsid w:val="001864F6"/>
    <w:rsid w:val="00191083"/>
    <w:rsid w:val="00194B83"/>
    <w:rsid w:val="00196331"/>
    <w:rsid w:val="001A012A"/>
    <w:rsid w:val="001A11A3"/>
    <w:rsid w:val="001A23A2"/>
    <w:rsid w:val="001A2D39"/>
    <w:rsid w:val="001A304F"/>
    <w:rsid w:val="001A342A"/>
    <w:rsid w:val="001A5BD1"/>
    <w:rsid w:val="001A654F"/>
    <w:rsid w:val="001A674B"/>
    <w:rsid w:val="001A71B9"/>
    <w:rsid w:val="001A7D87"/>
    <w:rsid w:val="001B041E"/>
    <w:rsid w:val="001B0681"/>
    <w:rsid w:val="001B0E36"/>
    <w:rsid w:val="001B1413"/>
    <w:rsid w:val="001B250E"/>
    <w:rsid w:val="001B2772"/>
    <w:rsid w:val="001B2B59"/>
    <w:rsid w:val="001B374B"/>
    <w:rsid w:val="001B5179"/>
    <w:rsid w:val="001B5270"/>
    <w:rsid w:val="001B59BC"/>
    <w:rsid w:val="001B59FF"/>
    <w:rsid w:val="001B5A02"/>
    <w:rsid w:val="001B7231"/>
    <w:rsid w:val="001B7336"/>
    <w:rsid w:val="001B7DD1"/>
    <w:rsid w:val="001C2382"/>
    <w:rsid w:val="001C3910"/>
    <w:rsid w:val="001C423D"/>
    <w:rsid w:val="001C4B07"/>
    <w:rsid w:val="001C51B6"/>
    <w:rsid w:val="001C52E9"/>
    <w:rsid w:val="001C5FD3"/>
    <w:rsid w:val="001C6541"/>
    <w:rsid w:val="001C6A2E"/>
    <w:rsid w:val="001C7C7C"/>
    <w:rsid w:val="001D104E"/>
    <w:rsid w:val="001D179E"/>
    <w:rsid w:val="001D2853"/>
    <w:rsid w:val="001D2EE4"/>
    <w:rsid w:val="001D30BB"/>
    <w:rsid w:val="001D3F65"/>
    <w:rsid w:val="001D5398"/>
    <w:rsid w:val="001D5EDD"/>
    <w:rsid w:val="001D64BB"/>
    <w:rsid w:val="001E1952"/>
    <w:rsid w:val="001E2869"/>
    <w:rsid w:val="001E29DB"/>
    <w:rsid w:val="001E2BB2"/>
    <w:rsid w:val="001E325D"/>
    <w:rsid w:val="001E548D"/>
    <w:rsid w:val="001E557E"/>
    <w:rsid w:val="001E5B6A"/>
    <w:rsid w:val="001E672D"/>
    <w:rsid w:val="001E6D45"/>
    <w:rsid w:val="001E729E"/>
    <w:rsid w:val="001F14A8"/>
    <w:rsid w:val="001F25FA"/>
    <w:rsid w:val="001F4F3B"/>
    <w:rsid w:val="001F6282"/>
    <w:rsid w:val="001F7978"/>
    <w:rsid w:val="00200059"/>
    <w:rsid w:val="00200131"/>
    <w:rsid w:val="00200426"/>
    <w:rsid w:val="00200710"/>
    <w:rsid w:val="00200FF4"/>
    <w:rsid w:val="00201584"/>
    <w:rsid w:val="00203539"/>
    <w:rsid w:val="00203A62"/>
    <w:rsid w:val="002046BC"/>
    <w:rsid w:val="0020564D"/>
    <w:rsid w:val="002061DA"/>
    <w:rsid w:val="002066A8"/>
    <w:rsid w:val="0020689F"/>
    <w:rsid w:val="00207663"/>
    <w:rsid w:val="0020784C"/>
    <w:rsid w:val="0021022F"/>
    <w:rsid w:val="00210733"/>
    <w:rsid w:val="00210BAA"/>
    <w:rsid w:val="002116B9"/>
    <w:rsid w:val="00212F66"/>
    <w:rsid w:val="00213082"/>
    <w:rsid w:val="00213557"/>
    <w:rsid w:val="00214BD8"/>
    <w:rsid w:val="0021528B"/>
    <w:rsid w:val="0021651A"/>
    <w:rsid w:val="00216E20"/>
    <w:rsid w:val="0022139F"/>
    <w:rsid w:val="00221D40"/>
    <w:rsid w:val="0022214B"/>
    <w:rsid w:val="00222535"/>
    <w:rsid w:val="00222968"/>
    <w:rsid w:val="00226F7C"/>
    <w:rsid w:val="00227A0D"/>
    <w:rsid w:val="00227B6E"/>
    <w:rsid w:val="00227F16"/>
    <w:rsid w:val="00230694"/>
    <w:rsid w:val="00230B3A"/>
    <w:rsid w:val="00230D19"/>
    <w:rsid w:val="0023258A"/>
    <w:rsid w:val="00232F74"/>
    <w:rsid w:val="0023333B"/>
    <w:rsid w:val="0023486F"/>
    <w:rsid w:val="002348AF"/>
    <w:rsid w:val="00234F50"/>
    <w:rsid w:val="00235350"/>
    <w:rsid w:val="00237F99"/>
    <w:rsid w:val="0024065A"/>
    <w:rsid w:val="00240F69"/>
    <w:rsid w:val="002415EA"/>
    <w:rsid w:val="002420BF"/>
    <w:rsid w:val="0024219E"/>
    <w:rsid w:val="00242998"/>
    <w:rsid w:val="00242EFB"/>
    <w:rsid w:val="0024319E"/>
    <w:rsid w:val="00243A3C"/>
    <w:rsid w:val="00243A5B"/>
    <w:rsid w:val="00245491"/>
    <w:rsid w:val="00246AEE"/>
    <w:rsid w:val="0024720B"/>
    <w:rsid w:val="00247363"/>
    <w:rsid w:val="002475E9"/>
    <w:rsid w:val="00251490"/>
    <w:rsid w:val="00251F44"/>
    <w:rsid w:val="00254552"/>
    <w:rsid w:val="00254818"/>
    <w:rsid w:val="00254B7E"/>
    <w:rsid w:val="002558EB"/>
    <w:rsid w:val="002563A1"/>
    <w:rsid w:val="002569CD"/>
    <w:rsid w:val="00260807"/>
    <w:rsid w:val="00260C3D"/>
    <w:rsid w:val="002612EC"/>
    <w:rsid w:val="002616CA"/>
    <w:rsid w:val="00262B28"/>
    <w:rsid w:val="00263DD7"/>
    <w:rsid w:val="00263F1A"/>
    <w:rsid w:val="00264557"/>
    <w:rsid w:val="002650CF"/>
    <w:rsid w:val="00266401"/>
    <w:rsid w:val="00266AE1"/>
    <w:rsid w:val="00266C42"/>
    <w:rsid w:val="00267EA1"/>
    <w:rsid w:val="002705E7"/>
    <w:rsid w:val="00270A59"/>
    <w:rsid w:val="00270B02"/>
    <w:rsid w:val="00271C29"/>
    <w:rsid w:val="00273486"/>
    <w:rsid w:val="00273AD9"/>
    <w:rsid w:val="00273DDB"/>
    <w:rsid w:val="00275E38"/>
    <w:rsid w:val="00276081"/>
    <w:rsid w:val="002775E0"/>
    <w:rsid w:val="00280002"/>
    <w:rsid w:val="00280F26"/>
    <w:rsid w:val="00282CBB"/>
    <w:rsid w:val="00284206"/>
    <w:rsid w:val="00284B2C"/>
    <w:rsid w:val="0028772B"/>
    <w:rsid w:val="00287D5A"/>
    <w:rsid w:val="0029122F"/>
    <w:rsid w:val="00291D54"/>
    <w:rsid w:val="00292572"/>
    <w:rsid w:val="00293C5C"/>
    <w:rsid w:val="0029412F"/>
    <w:rsid w:val="00297307"/>
    <w:rsid w:val="0029769D"/>
    <w:rsid w:val="00297C95"/>
    <w:rsid w:val="00297E24"/>
    <w:rsid w:val="002A0B74"/>
    <w:rsid w:val="002A0E8D"/>
    <w:rsid w:val="002A1734"/>
    <w:rsid w:val="002A2876"/>
    <w:rsid w:val="002A2C17"/>
    <w:rsid w:val="002A36A4"/>
    <w:rsid w:val="002A3915"/>
    <w:rsid w:val="002A3DD8"/>
    <w:rsid w:val="002A4A9F"/>
    <w:rsid w:val="002A6B01"/>
    <w:rsid w:val="002A6C51"/>
    <w:rsid w:val="002A6F89"/>
    <w:rsid w:val="002A7EA2"/>
    <w:rsid w:val="002B090B"/>
    <w:rsid w:val="002B0B9E"/>
    <w:rsid w:val="002B0DA5"/>
    <w:rsid w:val="002B16B4"/>
    <w:rsid w:val="002B2928"/>
    <w:rsid w:val="002B3476"/>
    <w:rsid w:val="002B352B"/>
    <w:rsid w:val="002B42CB"/>
    <w:rsid w:val="002B562D"/>
    <w:rsid w:val="002B60A2"/>
    <w:rsid w:val="002B69F7"/>
    <w:rsid w:val="002B6D87"/>
    <w:rsid w:val="002B773A"/>
    <w:rsid w:val="002B7AE9"/>
    <w:rsid w:val="002B7D9F"/>
    <w:rsid w:val="002C07E8"/>
    <w:rsid w:val="002C3990"/>
    <w:rsid w:val="002C4039"/>
    <w:rsid w:val="002C41F4"/>
    <w:rsid w:val="002C71E1"/>
    <w:rsid w:val="002C762D"/>
    <w:rsid w:val="002C7E30"/>
    <w:rsid w:val="002D092D"/>
    <w:rsid w:val="002D0C40"/>
    <w:rsid w:val="002D0FE0"/>
    <w:rsid w:val="002D1495"/>
    <w:rsid w:val="002D3BCA"/>
    <w:rsid w:val="002D3DED"/>
    <w:rsid w:val="002D4B09"/>
    <w:rsid w:val="002D5B91"/>
    <w:rsid w:val="002D6914"/>
    <w:rsid w:val="002D7114"/>
    <w:rsid w:val="002D741E"/>
    <w:rsid w:val="002D7BAE"/>
    <w:rsid w:val="002E035E"/>
    <w:rsid w:val="002E04E8"/>
    <w:rsid w:val="002E1190"/>
    <w:rsid w:val="002E2302"/>
    <w:rsid w:val="002E23DF"/>
    <w:rsid w:val="002E26EF"/>
    <w:rsid w:val="002E3EA6"/>
    <w:rsid w:val="002E43D8"/>
    <w:rsid w:val="002E441C"/>
    <w:rsid w:val="002E4925"/>
    <w:rsid w:val="002E5F13"/>
    <w:rsid w:val="002E74B2"/>
    <w:rsid w:val="002F021D"/>
    <w:rsid w:val="002F09DA"/>
    <w:rsid w:val="002F0F05"/>
    <w:rsid w:val="002F16D2"/>
    <w:rsid w:val="002F16F3"/>
    <w:rsid w:val="002F175B"/>
    <w:rsid w:val="002F1F4D"/>
    <w:rsid w:val="002F3FEA"/>
    <w:rsid w:val="002F5FCB"/>
    <w:rsid w:val="003004DA"/>
    <w:rsid w:val="00300809"/>
    <w:rsid w:val="00303B35"/>
    <w:rsid w:val="003042B7"/>
    <w:rsid w:val="0030560D"/>
    <w:rsid w:val="00306C5A"/>
    <w:rsid w:val="003073B7"/>
    <w:rsid w:val="003078E1"/>
    <w:rsid w:val="003079D3"/>
    <w:rsid w:val="00307DB6"/>
    <w:rsid w:val="00310461"/>
    <w:rsid w:val="00311B1B"/>
    <w:rsid w:val="003130B0"/>
    <w:rsid w:val="00313AF1"/>
    <w:rsid w:val="003144BB"/>
    <w:rsid w:val="0031551E"/>
    <w:rsid w:val="00316FD5"/>
    <w:rsid w:val="003177B7"/>
    <w:rsid w:val="00320333"/>
    <w:rsid w:val="00320C7A"/>
    <w:rsid w:val="00321D16"/>
    <w:rsid w:val="003227E7"/>
    <w:rsid w:val="003229D3"/>
    <w:rsid w:val="00322C8E"/>
    <w:rsid w:val="00322F33"/>
    <w:rsid w:val="003231A9"/>
    <w:rsid w:val="003239B8"/>
    <w:rsid w:val="00323CA6"/>
    <w:rsid w:val="00324692"/>
    <w:rsid w:val="00324FBB"/>
    <w:rsid w:val="00325F4D"/>
    <w:rsid w:val="0032743E"/>
    <w:rsid w:val="0032770C"/>
    <w:rsid w:val="003301A3"/>
    <w:rsid w:val="00330659"/>
    <w:rsid w:val="00330BF8"/>
    <w:rsid w:val="003315C0"/>
    <w:rsid w:val="00332006"/>
    <w:rsid w:val="00332188"/>
    <w:rsid w:val="003321DC"/>
    <w:rsid w:val="003328F9"/>
    <w:rsid w:val="00333148"/>
    <w:rsid w:val="003334EC"/>
    <w:rsid w:val="0033363F"/>
    <w:rsid w:val="003350C0"/>
    <w:rsid w:val="0033555D"/>
    <w:rsid w:val="00335E47"/>
    <w:rsid w:val="00336F59"/>
    <w:rsid w:val="00337B69"/>
    <w:rsid w:val="003432DC"/>
    <w:rsid w:val="00343B9B"/>
    <w:rsid w:val="00344046"/>
    <w:rsid w:val="003441D2"/>
    <w:rsid w:val="00344E93"/>
    <w:rsid w:val="00345CFC"/>
    <w:rsid w:val="00346774"/>
    <w:rsid w:val="00346C97"/>
    <w:rsid w:val="00347453"/>
    <w:rsid w:val="003538B9"/>
    <w:rsid w:val="003545AD"/>
    <w:rsid w:val="003545BA"/>
    <w:rsid w:val="003554E7"/>
    <w:rsid w:val="0035673A"/>
    <w:rsid w:val="00356A15"/>
    <w:rsid w:val="00360056"/>
    <w:rsid w:val="003609F7"/>
    <w:rsid w:val="00360EA5"/>
    <w:rsid w:val="00361702"/>
    <w:rsid w:val="003618A1"/>
    <w:rsid w:val="003654F2"/>
    <w:rsid w:val="0036583B"/>
    <w:rsid w:val="00365CCB"/>
    <w:rsid w:val="003668C4"/>
    <w:rsid w:val="003716C5"/>
    <w:rsid w:val="00372272"/>
    <w:rsid w:val="00372953"/>
    <w:rsid w:val="00375108"/>
    <w:rsid w:val="00376123"/>
    <w:rsid w:val="00376501"/>
    <w:rsid w:val="0038013C"/>
    <w:rsid w:val="00380666"/>
    <w:rsid w:val="0038093A"/>
    <w:rsid w:val="00380BFA"/>
    <w:rsid w:val="00380C7A"/>
    <w:rsid w:val="003812B1"/>
    <w:rsid w:val="00381A45"/>
    <w:rsid w:val="003845BC"/>
    <w:rsid w:val="00385082"/>
    <w:rsid w:val="00386908"/>
    <w:rsid w:val="003872AB"/>
    <w:rsid w:val="00387E1A"/>
    <w:rsid w:val="003905F2"/>
    <w:rsid w:val="00391F63"/>
    <w:rsid w:val="00393447"/>
    <w:rsid w:val="00394783"/>
    <w:rsid w:val="00394A87"/>
    <w:rsid w:val="00395053"/>
    <w:rsid w:val="00396F48"/>
    <w:rsid w:val="003A0423"/>
    <w:rsid w:val="003A169F"/>
    <w:rsid w:val="003A190C"/>
    <w:rsid w:val="003A1BD7"/>
    <w:rsid w:val="003A22E7"/>
    <w:rsid w:val="003A3B96"/>
    <w:rsid w:val="003A3CDC"/>
    <w:rsid w:val="003A43EB"/>
    <w:rsid w:val="003A4FB6"/>
    <w:rsid w:val="003A4FF9"/>
    <w:rsid w:val="003A53DD"/>
    <w:rsid w:val="003A611B"/>
    <w:rsid w:val="003A64A6"/>
    <w:rsid w:val="003A64E1"/>
    <w:rsid w:val="003A6A32"/>
    <w:rsid w:val="003A6A81"/>
    <w:rsid w:val="003B2299"/>
    <w:rsid w:val="003B274D"/>
    <w:rsid w:val="003B2A64"/>
    <w:rsid w:val="003B5223"/>
    <w:rsid w:val="003B55D2"/>
    <w:rsid w:val="003B5717"/>
    <w:rsid w:val="003B5ECD"/>
    <w:rsid w:val="003B6A42"/>
    <w:rsid w:val="003B7CB0"/>
    <w:rsid w:val="003C193A"/>
    <w:rsid w:val="003C489C"/>
    <w:rsid w:val="003C66E0"/>
    <w:rsid w:val="003D1AFC"/>
    <w:rsid w:val="003D2823"/>
    <w:rsid w:val="003D42B7"/>
    <w:rsid w:val="003D687A"/>
    <w:rsid w:val="003D68D6"/>
    <w:rsid w:val="003E067C"/>
    <w:rsid w:val="003E0B3B"/>
    <w:rsid w:val="003E2486"/>
    <w:rsid w:val="003E2B87"/>
    <w:rsid w:val="003E312C"/>
    <w:rsid w:val="003E37B6"/>
    <w:rsid w:val="003E4D4C"/>
    <w:rsid w:val="003E4E01"/>
    <w:rsid w:val="003E4E26"/>
    <w:rsid w:val="003E4ECD"/>
    <w:rsid w:val="003E64DA"/>
    <w:rsid w:val="003E6615"/>
    <w:rsid w:val="003E71E5"/>
    <w:rsid w:val="003E7B87"/>
    <w:rsid w:val="003E7CFF"/>
    <w:rsid w:val="003E7F9F"/>
    <w:rsid w:val="003F126E"/>
    <w:rsid w:val="003F1CAF"/>
    <w:rsid w:val="003F1F72"/>
    <w:rsid w:val="003F288B"/>
    <w:rsid w:val="003F376A"/>
    <w:rsid w:val="003F3CAB"/>
    <w:rsid w:val="003F687A"/>
    <w:rsid w:val="003F7572"/>
    <w:rsid w:val="003F7B79"/>
    <w:rsid w:val="003F7F60"/>
    <w:rsid w:val="004008ED"/>
    <w:rsid w:val="00401C9A"/>
    <w:rsid w:val="0040619C"/>
    <w:rsid w:val="00406486"/>
    <w:rsid w:val="0040669D"/>
    <w:rsid w:val="00406B3F"/>
    <w:rsid w:val="004071C0"/>
    <w:rsid w:val="00407A5B"/>
    <w:rsid w:val="004109CF"/>
    <w:rsid w:val="00410A64"/>
    <w:rsid w:val="00411015"/>
    <w:rsid w:val="004116C4"/>
    <w:rsid w:val="004138FF"/>
    <w:rsid w:val="00415413"/>
    <w:rsid w:val="00420F2C"/>
    <w:rsid w:val="004217A6"/>
    <w:rsid w:val="00421C93"/>
    <w:rsid w:val="00422636"/>
    <w:rsid w:val="00422A12"/>
    <w:rsid w:val="004239CB"/>
    <w:rsid w:val="00424CDD"/>
    <w:rsid w:val="00425316"/>
    <w:rsid w:val="0042558D"/>
    <w:rsid w:val="00425A26"/>
    <w:rsid w:val="004275B8"/>
    <w:rsid w:val="00427BC9"/>
    <w:rsid w:val="00431184"/>
    <w:rsid w:val="00431F74"/>
    <w:rsid w:val="004345D7"/>
    <w:rsid w:val="004351D0"/>
    <w:rsid w:val="004351E0"/>
    <w:rsid w:val="00436454"/>
    <w:rsid w:val="004374C3"/>
    <w:rsid w:val="00437B9D"/>
    <w:rsid w:val="00440385"/>
    <w:rsid w:val="00440754"/>
    <w:rsid w:val="004411FD"/>
    <w:rsid w:val="00441727"/>
    <w:rsid w:val="00441877"/>
    <w:rsid w:val="00441C6F"/>
    <w:rsid w:val="00443A95"/>
    <w:rsid w:val="004440DE"/>
    <w:rsid w:val="00444244"/>
    <w:rsid w:val="00446A41"/>
    <w:rsid w:val="00447019"/>
    <w:rsid w:val="00447C5F"/>
    <w:rsid w:val="00447F18"/>
    <w:rsid w:val="00452D0A"/>
    <w:rsid w:val="004532AE"/>
    <w:rsid w:val="004544D8"/>
    <w:rsid w:val="0045532B"/>
    <w:rsid w:val="004566D2"/>
    <w:rsid w:val="00462068"/>
    <w:rsid w:val="00462963"/>
    <w:rsid w:val="004640E3"/>
    <w:rsid w:val="00464401"/>
    <w:rsid w:val="00464A9F"/>
    <w:rsid w:val="00465B23"/>
    <w:rsid w:val="00466B32"/>
    <w:rsid w:val="00467F1D"/>
    <w:rsid w:val="00471F54"/>
    <w:rsid w:val="00471FE0"/>
    <w:rsid w:val="00472C73"/>
    <w:rsid w:val="00473329"/>
    <w:rsid w:val="004753DA"/>
    <w:rsid w:val="004758CE"/>
    <w:rsid w:val="0047598C"/>
    <w:rsid w:val="00476B5A"/>
    <w:rsid w:val="00476F8D"/>
    <w:rsid w:val="0047733D"/>
    <w:rsid w:val="0047761B"/>
    <w:rsid w:val="00477D4F"/>
    <w:rsid w:val="004806FE"/>
    <w:rsid w:val="00480CEE"/>
    <w:rsid w:val="0048185C"/>
    <w:rsid w:val="004818B5"/>
    <w:rsid w:val="004818E6"/>
    <w:rsid w:val="0048190C"/>
    <w:rsid w:val="00481BEA"/>
    <w:rsid w:val="00481D2D"/>
    <w:rsid w:val="0048247A"/>
    <w:rsid w:val="0048262D"/>
    <w:rsid w:val="00482F23"/>
    <w:rsid w:val="00483555"/>
    <w:rsid w:val="00484030"/>
    <w:rsid w:val="0048548F"/>
    <w:rsid w:val="0048664B"/>
    <w:rsid w:val="00486A57"/>
    <w:rsid w:val="00486F91"/>
    <w:rsid w:val="004873BA"/>
    <w:rsid w:val="00490A00"/>
    <w:rsid w:val="004933D0"/>
    <w:rsid w:val="00493D90"/>
    <w:rsid w:val="00493E64"/>
    <w:rsid w:val="004945CB"/>
    <w:rsid w:val="00494A44"/>
    <w:rsid w:val="00494B67"/>
    <w:rsid w:val="004959AF"/>
    <w:rsid w:val="00495F16"/>
    <w:rsid w:val="004960C2"/>
    <w:rsid w:val="004966E2"/>
    <w:rsid w:val="0049751A"/>
    <w:rsid w:val="00497EDD"/>
    <w:rsid w:val="004A155D"/>
    <w:rsid w:val="004A1D52"/>
    <w:rsid w:val="004A204D"/>
    <w:rsid w:val="004A2214"/>
    <w:rsid w:val="004A2B42"/>
    <w:rsid w:val="004A2BF0"/>
    <w:rsid w:val="004A2FCB"/>
    <w:rsid w:val="004A33AF"/>
    <w:rsid w:val="004A3783"/>
    <w:rsid w:val="004A38F1"/>
    <w:rsid w:val="004A4065"/>
    <w:rsid w:val="004A4277"/>
    <w:rsid w:val="004A4752"/>
    <w:rsid w:val="004A5168"/>
    <w:rsid w:val="004A5878"/>
    <w:rsid w:val="004A62C1"/>
    <w:rsid w:val="004A7576"/>
    <w:rsid w:val="004B0696"/>
    <w:rsid w:val="004B12C4"/>
    <w:rsid w:val="004B1686"/>
    <w:rsid w:val="004B25F9"/>
    <w:rsid w:val="004B2849"/>
    <w:rsid w:val="004B5447"/>
    <w:rsid w:val="004B5617"/>
    <w:rsid w:val="004B57E6"/>
    <w:rsid w:val="004B6A14"/>
    <w:rsid w:val="004B734C"/>
    <w:rsid w:val="004B7F7D"/>
    <w:rsid w:val="004C0820"/>
    <w:rsid w:val="004C0AC6"/>
    <w:rsid w:val="004C2F79"/>
    <w:rsid w:val="004C3C47"/>
    <w:rsid w:val="004C4108"/>
    <w:rsid w:val="004C422C"/>
    <w:rsid w:val="004C470D"/>
    <w:rsid w:val="004C6928"/>
    <w:rsid w:val="004C7AE3"/>
    <w:rsid w:val="004C7C9D"/>
    <w:rsid w:val="004C7F49"/>
    <w:rsid w:val="004D0336"/>
    <w:rsid w:val="004D1E55"/>
    <w:rsid w:val="004D57A9"/>
    <w:rsid w:val="004D5D4F"/>
    <w:rsid w:val="004D6059"/>
    <w:rsid w:val="004D6520"/>
    <w:rsid w:val="004D6901"/>
    <w:rsid w:val="004D6A27"/>
    <w:rsid w:val="004D789D"/>
    <w:rsid w:val="004E02D6"/>
    <w:rsid w:val="004E0363"/>
    <w:rsid w:val="004E097E"/>
    <w:rsid w:val="004E0EF9"/>
    <w:rsid w:val="004E22D3"/>
    <w:rsid w:val="004E3DFC"/>
    <w:rsid w:val="004E43BC"/>
    <w:rsid w:val="004E5762"/>
    <w:rsid w:val="004E6C07"/>
    <w:rsid w:val="004E6F57"/>
    <w:rsid w:val="004E6F74"/>
    <w:rsid w:val="004E7044"/>
    <w:rsid w:val="004E7302"/>
    <w:rsid w:val="004E76A4"/>
    <w:rsid w:val="004F0111"/>
    <w:rsid w:val="004F0393"/>
    <w:rsid w:val="004F0A71"/>
    <w:rsid w:val="004F132B"/>
    <w:rsid w:val="004F2FE8"/>
    <w:rsid w:val="004F356B"/>
    <w:rsid w:val="004F459B"/>
    <w:rsid w:val="004F5800"/>
    <w:rsid w:val="004F5B2C"/>
    <w:rsid w:val="004F68E1"/>
    <w:rsid w:val="004F6994"/>
    <w:rsid w:val="004F6BB5"/>
    <w:rsid w:val="00500BF2"/>
    <w:rsid w:val="00501B30"/>
    <w:rsid w:val="00501BB1"/>
    <w:rsid w:val="005024B6"/>
    <w:rsid w:val="0050373D"/>
    <w:rsid w:val="00503F16"/>
    <w:rsid w:val="00503F33"/>
    <w:rsid w:val="00504FA8"/>
    <w:rsid w:val="00505167"/>
    <w:rsid w:val="005065B8"/>
    <w:rsid w:val="00507813"/>
    <w:rsid w:val="00507C19"/>
    <w:rsid w:val="0051062F"/>
    <w:rsid w:val="0051071D"/>
    <w:rsid w:val="00511AFC"/>
    <w:rsid w:val="00511BAA"/>
    <w:rsid w:val="005135FE"/>
    <w:rsid w:val="00514367"/>
    <w:rsid w:val="005145E5"/>
    <w:rsid w:val="00514A3D"/>
    <w:rsid w:val="0051581A"/>
    <w:rsid w:val="00515923"/>
    <w:rsid w:val="00515D26"/>
    <w:rsid w:val="00516148"/>
    <w:rsid w:val="00520055"/>
    <w:rsid w:val="005205AA"/>
    <w:rsid w:val="005205AB"/>
    <w:rsid w:val="00521047"/>
    <w:rsid w:val="00521691"/>
    <w:rsid w:val="00524E1A"/>
    <w:rsid w:val="005252BC"/>
    <w:rsid w:val="0052579A"/>
    <w:rsid w:val="00525B83"/>
    <w:rsid w:val="00525DAF"/>
    <w:rsid w:val="00530465"/>
    <w:rsid w:val="00530724"/>
    <w:rsid w:val="005336C8"/>
    <w:rsid w:val="005336CF"/>
    <w:rsid w:val="005338E7"/>
    <w:rsid w:val="00534992"/>
    <w:rsid w:val="005368D8"/>
    <w:rsid w:val="00537918"/>
    <w:rsid w:val="00537B88"/>
    <w:rsid w:val="00537D83"/>
    <w:rsid w:val="005407FD"/>
    <w:rsid w:val="00540E0E"/>
    <w:rsid w:val="00541692"/>
    <w:rsid w:val="00543669"/>
    <w:rsid w:val="00544800"/>
    <w:rsid w:val="00545B17"/>
    <w:rsid w:val="00546270"/>
    <w:rsid w:val="00546560"/>
    <w:rsid w:val="005468D5"/>
    <w:rsid w:val="00547253"/>
    <w:rsid w:val="00547A64"/>
    <w:rsid w:val="00547F8D"/>
    <w:rsid w:val="0055004E"/>
    <w:rsid w:val="00551AA3"/>
    <w:rsid w:val="005548BC"/>
    <w:rsid w:val="00555231"/>
    <w:rsid w:val="0055593D"/>
    <w:rsid w:val="005565CF"/>
    <w:rsid w:val="0055705A"/>
    <w:rsid w:val="00557065"/>
    <w:rsid w:val="00557EEE"/>
    <w:rsid w:val="005616A9"/>
    <w:rsid w:val="0056185C"/>
    <w:rsid w:val="00562A4A"/>
    <w:rsid w:val="00564287"/>
    <w:rsid w:val="0056430B"/>
    <w:rsid w:val="00564A57"/>
    <w:rsid w:val="00564CA5"/>
    <w:rsid w:val="00565042"/>
    <w:rsid w:val="00565582"/>
    <w:rsid w:val="00565B50"/>
    <w:rsid w:val="0056676C"/>
    <w:rsid w:val="00567918"/>
    <w:rsid w:val="00567C13"/>
    <w:rsid w:val="0057217D"/>
    <w:rsid w:val="00573049"/>
    <w:rsid w:val="00573B5F"/>
    <w:rsid w:val="005746B2"/>
    <w:rsid w:val="005752E8"/>
    <w:rsid w:val="00576B53"/>
    <w:rsid w:val="00577E93"/>
    <w:rsid w:val="00577EF0"/>
    <w:rsid w:val="0058056D"/>
    <w:rsid w:val="00580BBD"/>
    <w:rsid w:val="0058106D"/>
    <w:rsid w:val="005833E7"/>
    <w:rsid w:val="00584194"/>
    <w:rsid w:val="005842FF"/>
    <w:rsid w:val="005843EE"/>
    <w:rsid w:val="00585007"/>
    <w:rsid w:val="005857A5"/>
    <w:rsid w:val="00585A14"/>
    <w:rsid w:val="00590525"/>
    <w:rsid w:val="00590C70"/>
    <w:rsid w:val="0059119A"/>
    <w:rsid w:val="005924A5"/>
    <w:rsid w:val="0059351C"/>
    <w:rsid w:val="00596F17"/>
    <w:rsid w:val="00597A64"/>
    <w:rsid w:val="005A1AE1"/>
    <w:rsid w:val="005A3778"/>
    <w:rsid w:val="005A446B"/>
    <w:rsid w:val="005A46E4"/>
    <w:rsid w:val="005A46FD"/>
    <w:rsid w:val="005A5765"/>
    <w:rsid w:val="005A5CA3"/>
    <w:rsid w:val="005A6F5B"/>
    <w:rsid w:val="005A77E6"/>
    <w:rsid w:val="005B1793"/>
    <w:rsid w:val="005B43EF"/>
    <w:rsid w:val="005B4481"/>
    <w:rsid w:val="005B576E"/>
    <w:rsid w:val="005B6F16"/>
    <w:rsid w:val="005B74C8"/>
    <w:rsid w:val="005C05CF"/>
    <w:rsid w:val="005C07AF"/>
    <w:rsid w:val="005C297A"/>
    <w:rsid w:val="005C2D00"/>
    <w:rsid w:val="005C5AA9"/>
    <w:rsid w:val="005C5C6D"/>
    <w:rsid w:val="005C70D0"/>
    <w:rsid w:val="005C7CC7"/>
    <w:rsid w:val="005C7E38"/>
    <w:rsid w:val="005D0839"/>
    <w:rsid w:val="005D246D"/>
    <w:rsid w:val="005D2886"/>
    <w:rsid w:val="005D2AB3"/>
    <w:rsid w:val="005D2CD1"/>
    <w:rsid w:val="005D4557"/>
    <w:rsid w:val="005D4B1B"/>
    <w:rsid w:val="005D4D51"/>
    <w:rsid w:val="005D5659"/>
    <w:rsid w:val="005D5D42"/>
    <w:rsid w:val="005D6037"/>
    <w:rsid w:val="005D6085"/>
    <w:rsid w:val="005D7C1A"/>
    <w:rsid w:val="005D7CC6"/>
    <w:rsid w:val="005E0312"/>
    <w:rsid w:val="005E0407"/>
    <w:rsid w:val="005E0522"/>
    <w:rsid w:val="005E1A0D"/>
    <w:rsid w:val="005E2521"/>
    <w:rsid w:val="005E3DFE"/>
    <w:rsid w:val="005E41A3"/>
    <w:rsid w:val="005E4849"/>
    <w:rsid w:val="005E5177"/>
    <w:rsid w:val="005E5700"/>
    <w:rsid w:val="005E5E41"/>
    <w:rsid w:val="005E5F82"/>
    <w:rsid w:val="005E64BF"/>
    <w:rsid w:val="005E6DA0"/>
    <w:rsid w:val="005E7269"/>
    <w:rsid w:val="005E7E49"/>
    <w:rsid w:val="005F0491"/>
    <w:rsid w:val="005F0BC6"/>
    <w:rsid w:val="005F2FEE"/>
    <w:rsid w:val="005F338B"/>
    <w:rsid w:val="005F4B0D"/>
    <w:rsid w:val="005F4CE2"/>
    <w:rsid w:val="005F6837"/>
    <w:rsid w:val="005F717C"/>
    <w:rsid w:val="0060099D"/>
    <w:rsid w:val="00600F22"/>
    <w:rsid w:val="00602036"/>
    <w:rsid w:val="006033CF"/>
    <w:rsid w:val="00604B4D"/>
    <w:rsid w:val="00605440"/>
    <w:rsid w:val="006066B6"/>
    <w:rsid w:val="00607711"/>
    <w:rsid w:val="006103EC"/>
    <w:rsid w:val="00610846"/>
    <w:rsid w:val="00610850"/>
    <w:rsid w:val="00611EC1"/>
    <w:rsid w:val="0061250C"/>
    <w:rsid w:val="006130F3"/>
    <w:rsid w:val="00613B3D"/>
    <w:rsid w:val="0061566B"/>
    <w:rsid w:val="00615702"/>
    <w:rsid w:val="00615AC6"/>
    <w:rsid w:val="00617635"/>
    <w:rsid w:val="006206DE"/>
    <w:rsid w:val="00620C82"/>
    <w:rsid w:val="00620DC9"/>
    <w:rsid w:val="0062182A"/>
    <w:rsid w:val="00621CCD"/>
    <w:rsid w:val="00621E4B"/>
    <w:rsid w:val="006227E6"/>
    <w:rsid w:val="00622A83"/>
    <w:rsid w:val="00623043"/>
    <w:rsid w:val="00623695"/>
    <w:rsid w:val="00623B58"/>
    <w:rsid w:val="006241A0"/>
    <w:rsid w:val="006246DA"/>
    <w:rsid w:val="00624E9A"/>
    <w:rsid w:val="00625225"/>
    <w:rsid w:val="00627039"/>
    <w:rsid w:val="00627D9C"/>
    <w:rsid w:val="00631B06"/>
    <w:rsid w:val="006322DE"/>
    <w:rsid w:val="0063247A"/>
    <w:rsid w:val="0063265B"/>
    <w:rsid w:val="006331DA"/>
    <w:rsid w:val="0063442F"/>
    <w:rsid w:val="006345F6"/>
    <w:rsid w:val="006357BD"/>
    <w:rsid w:val="00637DDE"/>
    <w:rsid w:val="00641EDF"/>
    <w:rsid w:val="00642D8B"/>
    <w:rsid w:val="006436EB"/>
    <w:rsid w:val="006442F2"/>
    <w:rsid w:val="00644653"/>
    <w:rsid w:val="0064497A"/>
    <w:rsid w:val="0064535B"/>
    <w:rsid w:val="006465AA"/>
    <w:rsid w:val="00646A5C"/>
    <w:rsid w:val="00646A71"/>
    <w:rsid w:val="006475CA"/>
    <w:rsid w:val="006477A8"/>
    <w:rsid w:val="00650246"/>
    <w:rsid w:val="00650BE9"/>
    <w:rsid w:val="006518D9"/>
    <w:rsid w:val="00651C89"/>
    <w:rsid w:val="00653B55"/>
    <w:rsid w:val="006547BB"/>
    <w:rsid w:val="00655606"/>
    <w:rsid w:val="00655BD3"/>
    <w:rsid w:val="00656212"/>
    <w:rsid w:val="006563DE"/>
    <w:rsid w:val="00656DB3"/>
    <w:rsid w:val="00657A2D"/>
    <w:rsid w:val="006604E5"/>
    <w:rsid w:val="00662C46"/>
    <w:rsid w:val="006633C4"/>
    <w:rsid w:val="00664B12"/>
    <w:rsid w:val="00664EA6"/>
    <w:rsid w:val="00665BFC"/>
    <w:rsid w:val="00665DC6"/>
    <w:rsid w:val="0066677C"/>
    <w:rsid w:val="0066725B"/>
    <w:rsid w:val="00667F02"/>
    <w:rsid w:val="00667F03"/>
    <w:rsid w:val="006728E0"/>
    <w:rsid w:val="00672F5B"/>
    <w:rsid w:val="00673B04"/>
    <w:rsid w:val="00674598"/>
    <w:rsid w:val="006746D6"/>
    <w:rsid w:val="00674B45"/>
    <w:rsid w:val="006751E4"/>
    <w:rsid w:val="00675FE7"/>
    <w:rsid w:val="006775D2"/>
    <w:rsid w:val="006776AA"/>
    <w:rsid w:val="00680BB1"/>
    <w:rsid w:val="00681B08"/>
    <w:rsid w:val="00684510"/>
    <w:rsid w:val="006852AC"/>
    <w:rsid w:val="00685796"/>
    <w:rsid w:val="00686463"/>
    <w:rsid w:val="006867AF"/>
    <w:rsid w:val="00686F36"/>
    <w:rsid w:val="00687791"/>
    <w:rsid w:val="00690BBA"/>
    <w:rsid w:val="00690FCE"/>
    <w:rsid w:val="00691E39"/>
    <w:rsid w:val="006938B8"/>
    <w:rsid w:val="0069434C"/>
    <w:rsid w:val="006944D4"/>
    <w:rsid w:val="00695A9C"/>
    <w:rsid w:val="00695FA0"/>
    <w:rsid w:val="006971F7"/>
    <w:rsid w:val="00697E60"/>
    <w:rsid w:val="006A095F"/>
    <w:rsid w:val="006A0D82"/>
    <w:rsid w:val="006A13EB"/>
    <w:rsid w:val="006A1AB4"/>
    <w:rsid w:val="006A2666"/>
    <w:rsid w:val="006A3A07"/>
    <w:rsid w:val="006A3CE6"/>
    <w:rsid w:val="006A3EC9"/>
    <w:rsid w:val="006A4779"/>
    <w:rsid w:val="006A5148"/>
    <w:rsid w:val="006A5860"/>
    <w:rsid w:val="006A66EE"/>
    <w:rsid w:val="006A6ED0"/>
    <w:rsid w:val="006B196F"/>
    <w:rsid w:val="006B2BB5"/>
    <w:rsid w:val="006B3D8C"/>
    <w:rsid w:val="006B5794"/>
    <w:rsid w:val="006B5C5F"/>
    <w:rsid w:val="006B6105"/>
    <w:rsid w:val="006B780F"/>
    <w:rsid w:val="006C08BC"/>
    <w:rsid w:val="006C13F4"/>
    <w:rsid w:val="006C2BEA"/>
    <w:rsid w:val="006C3005"/>
    <w:rsid w:val="006C3200"/>
    <w:rsid w:val="006C3A20"/>
    <w:rsid w:val="006C3AE1"/>
    <w:rsid w:val="006C3CF2"/>
    <w:rsid w:val="006C5059"/>
    <w:rsid w:val="006C570C"/>
    <w:rsid w:val="006C5E98"/>
    <w:rsid w:val="006C6685"/>
    <w:rsid w:val="006D04B1"/>
    <w:rsid w:val="006D0B5C"/>
    <w:rsid w:val="006D254C"/>
    <w:rsid w:val="006D33D8"/>
    <w:rsid w:val="006D4E49"/>
    <w:rsid w:val="006D5D48"/>
    <w:rsid w:val="006D5E0F"/>
    <w:rsid w:val="006D5EFA"/>
    <w:rsid w:val="006D604F"/>
    <w:rsid w:val="006D6775"/>
    <w:rsid w:val="006D7C42"/>
    <w:rsid w:val="006E0C29"/>
    <w:rsid w:val="006E0DCA"/>
    <w:rsid w:val="006E2B7C"/>
    <w:rsid w:val="006E2B7E"/>
    <w:rsid w:val="006E460F"/>
    <w:rsid w:val="006E48B5"/>
    <w:rsid w:val="006F0C87"/>
    <w:rsid w:val="006F1286"/>
    <w:rsid w:val="006F1D32"/>
    <w:rsid w:val="006F2381"/>
    <w:rsid w:val="006F2DAC"/>
    <w:rsid w:val="006F33D2"/>
    <w:rsid w:val="006F6027"/>
    <w:rsid w:val="006F6329"/>
    <w:rsid w:val="00700BBE"/>
    <w:rsid w:val="00701142"/>
    <w:rsid w:val="00701D4E"/>
    <w:rsid w:val="00702764"/>
    <w:rsid w:val="007028A6"/>
    <w:rsid w:val="00702E6B"/>
    <w:rsid w:val="007040AC"/>
    <w:rsid w:val="00704B0F"/>
    <w:rsid w:val="00706C27"/>
    <w:rsid w:val="007071D1"/>
    <w:rsid w:val="00710898"/>
    <w:rsid w:val="00711D9A"/>
    <w:rsid w:val="00712AA2"/>
    <w:rsid w:val="00713163"/>
    <w:rsid w:val="0071324F"/>
    <w:rsid w:val="00713B87"/>
    <w:rsid w:val="00713E38"/>
    <w:rsid w:val="007140D4"/>
    <w:rsid w:val="00714438"/>
    <w:rsid w:val="007148F2"/>
    <w:rsid w:val="00715422"/>
    <w:rsid w:val="0071617B"/>
    <w:rsid w:val="00717635"/>
    <w:rsid w:val="00720936"/>
    <w:rsid w:val="00721918"/>
    <w:rsid w:val="00722CA4"/>
    <w:rsid w:val="00723458"/>
    <w:rsid w:val="00723768"/>
    <w:rsid w:val="00723B7C"/>
    <w:rsid w:val="00723CBA"/>
    <w:rsid w:val="0072562D"/>
    <w:rsid w:val="00725B37"/>
    <w:rsid w:val="00726111"/>
    <w:rsid w:val="00726C55"/>
    <w:rsid w:val="00730769"/>
    <w:rsid w:val="00730C92"/>
    <w:rsid w:val="00731B12"/>
    <w:rsid w:val="007339EE"/>
    <w:rsid w:val="00735C70"/>
    <w:rsid w:val="00737FE9"/>
    <w:rsid w:val="0074203F"/>
    <w:rsid w:val="007422CC"/>
    <w:rsid w:val="007437DB"/>
    <w:rsid w:val="00744193"/>
    <w:rsid w:val="007446A6"/>
    <w:rsid w:val="007450D9"/>
    <w:rsid w:val="0074531D"/>
    <w:rsid w:val="00746B30"/>
    <w:rsid w:val="007473B2"/>
    <w:rsid w:val="0074770E"/>
    <w:rsid w:val="00747C34"/>
    <w:rsid w:val="0075013F"/>
    <w:rsid w:val="00750460"/>
    <w:rsid w:val="00750D81"/>
    <w:rsid w:val="00752438"/>
    <w:rsid w:val="00752FC6"/>
    <w:rsid w:val="00753944"/>
    <w:rsid w:val="00754497"/>
    <w:rsid w:val="00754901"/>
    <w:rsid w:val="0075662D"/>
    <w:rsid w:val="00756986"/>
    <w:rsid w:val="00756BC2"/>
    <w:rsid w:val="00756BE6"/>
    <w:rsid w:val="00757AB0"/>
    <w:rsid w:val="00760F24"/>
    <w:rsid w:val="00761064"/>
    <w:rsid w:val="0076143D"/>
    <w:rsid w:val="007631BA"/>
    <w:rsid w:val="0076384F"/>
    <w:rsid w:val="00763E90"/>
    <w:rsid w:val="0076491F"/>
    <w:rsid w:val="0076542E"/>
    <w:rsid w:val="007657D1"/>
    <w:rsid w:val="007679AE"/>
    <w:rsid w:val="00771655"/>
    <w:rsid w:val="007721AE"/>
    <w:rsid w:val="00772684"/>
    <w:rsid w:val="00772834"/>
    <w:rsid w:val="00772D3E"/>
    <w:rsid w:val="00773B17"/>
    <w:rsid w:val="007741B4"/>
    <w:rsid w:val="00774EB6"/>
    <w:rsid w:val="00775297"/>
    <w:rsid w:val="0077556B"/>
    <w:rsid w:val="007758BC"/>
    <w:rsid w:val="00775F66"/>
    <w:rsid w:val="0077603E"/>
    <w:rsid w:val="00776E17"/>
    <w:rsid w:val="0078186A"/>
    <w:rsid w:val="00781EFB"/>
    <w:rsid w:val="007826E8"/>
    <w:rsid w:val="00782928"/>
    <w:rsid w:val="00784A64"/>
    <w:rsid w:val="0078563E"/>
    <w:rsid w:val="00786C44"/>
    <w:rsid w:val="00791AF5"/>
    <w:rsid w:val="0079238F"/>
    <w:rsid w:val="00792DCA"/>
    <w:rsid w:val="00793571"/>
    <w:rsid w:val="00793C2C"/>
    <w:rsid w:val="0079498D"/>
    <w:rsid w:val="00794B67"/>
    <w:rsid w:val="00796926"/>
    <w:rsid w:val="007970D5"/>
    <w:rsid w:val="007975C3"/>
    <w:rsid w:val="00797E80"/>
    <w:rsid w:val="007A0EF7"/>
    <w:rsid w:val="007A14AE"/>
    <w:rsid w:val="007A1947"/>
    <w:rsid w:val="007A2617"/>
    <w:rsid w:val="007A30CE"/>
    <w:rsid w:val="007A37CC"/>
    <w:rsid w:val="007A3F1F"/>
    <w:rsid w:val="007A6C35"/>
    <w:rsid w:val="007A724F"/>
    <w:rsid w:val="007A7BD6"/>
    <w:rsid w:val="007B1A83"/>
    <w:rsid w:val="007B2344"/>
    <w:rsid w:val="007B28B9"/>
    <w:rsid w:val="007B443C"/>
    <w:rsid w:val="007B47D8"/>
    <w:rsid w:val="007B4A43"/>
    <w:rsid w:val="007B5035"/>
    <w:rsid w:val="007B5648"/>
    <w:rsid w:val="007B766B"/>
    <w:rsid w:val="007C25BB"/>
    <w:rsid w:val="007C37EA"/>
    <w:rsid w:val="007C494E"/>
    <w:rsid w:val="007C5FA7"/>
    <w:rsid w:val="007C63A5"/>
    <w:rsid w:val="007C676D"/>
    <w:rsid w:val="007C6935"/>
    <w:rsid w:val="007D1E7D"/>
    <w:rsid w:val="007D252C"/>
    <w:rsid w:val="007D274C"/>
    <w:rsid w:val="007D35B4"/>
    <w:rsid w:val="007D3ACC"/>
    <w:rsid w:val="007D4093"/>
    <w:rsid w:val="007D4712"/>
    <w:rsid w:val="007D4B8D"/>
    <w:rsid w:val="007D6827"/>
    <w:rsid w:val="007D68AD"/>
    <w:rsid w:val="007D7200"/>
    <w:rsid w:val="007D7949"/>
    <w:rsid w:val="007D7BE2"/>
    <w:rsid w:val="007E020E"/>
    <w:rsid w:val="007E07A8"/>
    <w:rsid w:val="007E1870"/>
    <w:rsid w:val="007E3222"/>
    <w:rsid w:val="007E5775"/>
    <w:rsid w:val="007E701C"/>
    <w:rsid w:val="007E710F"/>
    <w:rsid w:val="007E746B"/>
    <w:rsid w:val="007E7B53"/>
    <w:rsid w:val="007F0957"/>
    <w:rsid w:val="007F0C52"/>
    <w:rsid w:val="007F161D"/>
    <w:rsid w:val="007F4494"/>
    <w:rsid w:val="007F475E"/>
    <w:rsid w:val="007F5492"/>
    <w:rsid w:val="007F601C"/>
    <w:rsid w:val="007F67BB"/>
    <w:rsid w:val="007F6A3A"/>
    <w:rsid w:val="007F6B73"/>
    <w:rsid w:val="008002D3"/>
    <w:rsid w:val="0080115C"/>
    <w:rsid w:val="00801B8C"/>
    <w:rsid w:val="00802629"/>
    <w:rsid w:val="00804AB7"/>
    <w:rsid w:val="00805710"/>
    <w:rsid w:val="00806799"/>
    <w:rsid w:val="00806A7D"/>
    <w:rsid w:val="008070AC"/>
    <w:rsid w:val="00807D98"/>
    <w:rsid w:val="008108C0"/>
    <w:rsid w:val="00810AC5"/>
    <w:rsid w:val="00811B9A"/>
    <w:rsid w:val="00811FF5"/>
    <w:rsid w:val="00812818"/>
    <w:rsid w:val="00813512"/>
    <w:rsid w:val="00813FAB"/>
    <w:rsid w:val="00815447"/>
    <w:rsid w:val="0081562B"/>
    <w:rsid w:val="00816ABA"/>
    <w:rsid w:val="00816F84"/>
    <w:rsid w:val="0081720A"/>
    <w:rsid w:val="00821F59"/>
    <w:rsid w:val="00822024"/>
    <w:rsid w:val="00827029"/>
    <w:rsid w:val="008272BA"/>
    <w:rsid w:val="00827A73"/>
    <w:rsid w:val="00830288"/>
    <w:rsid w:val="0083028B"/>
    <w:rsid w:val="00831482"/>
    <w:rsid w:val="0083208B"/>
    <w:rsid w:val="008328C5"/>
    <w:rsid w:val="008328F1"/>
    <w:rsid w:val="0083345E"/>
    <w:rsid w:val="00834308"/>
    <w:rsid w:val="008343E7"/>
    <w:rsid w:val="00834901"/>
    <w:rsid w:val="00835058"/>
    <w:rsid w:val="00835DD7"/>
    <w:rsid w:val="00836BC2"/>
    <w:rsid w:val="00841705"/>
    <w:rsid w:val="0084294B"/>
    <w:rsid w:val="00842EB6"/>
    <w:rsid w:val="008473A4"/>
    <w:rsid w:val="00847F73"/>
    <w:rsid w:val="0085002B"/>
    <w:rsid w:val="0085003C"/>
    <w:rsid w:val="00850AF9"/>
    <w:rsid w:val="008529EF"/>
    <w:rsid w:val="00852FB9"/>
    <w:rsid w:val="00853375"/>
    <w:rsid w:val="0085504A"/>
    <w:rsid w:val="00855206"/>
    <w:rsid w:val="00856829"/>
    <w:rsid w:val="00856DF9"/>
    <w:rsid w:val="0085793B"/>
    <w:rsid w:val="00861754"/>
    <w:rsid w:val="00862B84"/>
    <w:rsid w:val="00866140"/>
    <w:rsid w:val="00866AE9"/>
    <w:rsid w:val="00873DBF"/>
    <w:rsid w:val="008742B2"/>
    <w:rsid w:val="00874CEA"/>
    <w:rsid w:val="008756C5"/>
    <w:rsid w:val="008759F9"/>
    <w:rsid w:val="008760F8"/>
    <w:rsid w:val="00876295"/>
    <w:rsid w:val="008762C2"/>
    <w:rsid w:val="00876620"/>
    <w:rsid w:val="008766B1"/>
    <w:rsid w:val="00877F43"/>
    <w:rsid w:val="00880BAE"/>
    <w:rsid w:val="00881106"/>
    <w:rsid w:val="008812CB"/>
    <w:rsid w:val="0088373E"/>
    <w:rsid w:val="00883E0E"/>
    <w:rsid w:val="00885967"/>
    <w:rsid w:val="00885A62"/>
    <w:rsid w:val="0088683F"/>
    <w:rsid w:val="008870FF"/>
    <w:rsid w:val="0089094D"/>
    <w:rsid w:val="008933EC"/>
    <w:rsid w:val="00893D2E"/>
    <w:rsid w:val="00893D7C"/>
    <w:rsid w:val="00893E86"/>
    <w:rsid w:val="00896419"/>
    <w:rsid w:val="0089798D"/>
    <w:rsid w:val="008A205E"/>
    <w:rsid w:val="008A2A77"/>
    <w:rsid w:val="008A2D87"/>
    <w:rsid w:val="008A5C9F"/>
    <w:rsid w:val="008A6A5E"/>
    <w:rsid w:val="008A7C8C"/>
    <w:rsid w:val="008B065D"/>
    <w:rsid w:val="008B1C25"/>
    <w:rsid w:val="008B1C94"/>
    <w:rsid w:val="008B2309"/>
    <w:rsid w:val="008B23E5"/>
    <w:rsid w:val="008B29C0"/>
    <w:rsid w:val="008B58C4"/>
    <w:rsid w:val="008B5F7D"/>
    <w:rsid w:val="008B784B"/>
    <w:rsid w:val="008B7E48"/>
    <w:rsid w:val="008C2AD6"/>
    <w:rsid w:val="008C3F8E"/>
    <w:rsid w:val="008C482F"/>
    <w:rsid w:val="008C508C"/>
    <w:rsid w:val="008C5832"/>
    <w:rsid w:val="008C584C"/>
    <w:rsid w:val="008C6B96"/>
    <w:rsid w:val="008C6C31"/>
    <w:rsid w:val="008C6CA1"/>
    <w:rsid w:val="008C6D20"/>
    <w:rsid w:val="008D0D96"/>
    <w:rsid w:val="008D0DA5"/>
    <w:rsid w:val="008D11B9"/>
    <w:rsid w:val="008D1249"/>
    <w:rsid w:val="008D29FC"/>
    <w:rsid w:val="008D2F35"/>
    <w:rsid w:val="008D375A"/>
    <w:rsid w:val="008D49BB"/>
    <w:rsid w:val="008D4BF8"/>
    <w:rsid w:val="008D6694"/>
    <w:rsid w:val="008D7244"/>
    <w:rsid w:val="008D7A7C"/>
    <w:rsid w:val="008D7BB3"/>
    <w:rsid w:val="008E012C"/>
    <w:rsid w:val="008E0CAC"/>
    <w:rsid w:val="008E0E91"/>
    <w:rsid w:val="008E0FC6"/>
    <w:rsid w:val="008E17D4"/>
    <w:rsid w:val="008E1CF0"/>
    <w:rsid w:val="008E1E18"/>
    <w:rsid w:val="008E21CF"/>
    <w:rsid w:val="008E26AD"/>
    <w:rsid w:val="008E26C7"/>
    <w:rsid w:val="008E295E"/>
    <w:rsid w:val="008E2CF5"/>
    <w:rsid w:val="008E3810"/>
    <w:rsid w:val="008E552D"/>
    <w:rsid w:val="008E5BC0"/>
    <w:rsid w:val="008E71B8"/>
    <w:rsid w:val="008E77C3"/>
    <w:rsid w:val="008F0AE3"/>
    <w:rsid w:val="008F12BA"/>
    <w:rsid w:val="008F1966"/>
    <w:rsid w:val="008F2A60"/>
    <w:rsid w:val="008F32E1"/>
    <w:rsid w:val="008F3A44"/>
    <w:rsid w:val="008F3D4D"/>
    <w:rsid w:val="008F64DC"/>
    <w:rsid w:val="008F6CC4"/>
    <w:rsid w:val="008F7842"/>
    <w:rsid w:val="009000EC"/>
    <w:rsid w:val="00901425"/>
    <w:rsid w:val="00901C33"/>
    <w:rsid w:val="00902EAB"/>
    <w:rsid w:val="00902EE9"/>
    <w:rsid w:val="00903E75"/>
    <w:rsid w:val="00903F8B"/>
    <w:rsid w:val="0090462A"/>
    <w:rsid w:val="00905815"/>
    <w:rsid w:val="00906C44"/>
    <w:rsid w:val="009076C8"/>
    <w:rsid w:val="0091211B"/>
    <w:rsid w:val="00912163"/>
    <w:rsid w:val="00912210"/>
    <w:rsid w:val="00912C28"/>
    <w:rsid w:val="00913950"/>
    <w:rsid w:val="00914C37"/>
    <w:rsid w:val="0091527E"/>
    <w:rsid w:val="0091551D"/>
    <w:rsid w:val="00915AF9"/>
    <w:rsid w:val="00920F3F"/>
    <w:rsid w:val="009212B2"/>
    <w:rsid w:val="00922815"/>
    <w:rsid w:val="009231E7"/>
    <w:rsid w:val="00923ECD"/>
    <w:rsid w:val="0092481A"/>
    <w:rsid w:val="0092533C"/>
    <w:rsid w:val="00925D29"/>
    <w:rsid w:val="00930C20"/>
    <w:rsid w:val="00931049"/>
    <w:rsid w:val="00931A44"/>
    <w:rsid w:val="00932505"/>
    <w:rsid w:val="0093292B"/>
    <w:rsid w:val="00932DEB"/>
    <w:rsid w:val="00933447"/>
    <w:rsid w:val="0093371C"/>
    <w:rsid w:val="00933A91"/>
    <w:rsid w:val="00934CEF"/>
    <w:rsid w:val="0093504F"/>
    <w:rsid w:val="00935DA3"/>
    <w:rsid w:val="0093645B"/>
    <w:rsid w:val="00937308"/>
    <w:rsid w:val="00940F0E"/>
    <w:rsid w:val="00940FB2"/>
    <w:rsid w:val="00940FEA"/>
    <w:rsid w:val="009416B2"/>
    <w:rsid w:val="0094199B"/>
    <w:rsid w:val="00942805"/>
    <w:rsid w:val="00942816"/>
    <w:rsid w:val="00944190"/>
    <w:rsid w:val="00944531"/>
    <w:rsid w:val="00944669"/>
    <w:rsid w:val="00945E44"/>
    <w:rsid w:val="009462EC"/>
    <w:rsid w:val="009520FB"/>
    <w:rsid w:val="009524C5"/>
    <w:rsid w:val="009525F1"/>
    <w:rsid w:val="009530A9"/>
    <w:rsid w:val="0095480F"/>
    <w:rsid w:val="00954C93"/>
    <w:rsid w:val="009559BE"/>
    <w:rsid w:val="00955B28"/>
    <w:rsid w:val="009561A8"/>
    <w:rsid w:val="00956211"/>
    <w:rsid w:val="00956989"/>
    <w:rsid w:val="00956B17"/>
    <w:rsid w:val="00956D3C"/>
    <w:rsid w:val="00956DEC"/>
    <w:rsid w:val="009577EE"/>
    <w:rsid w:val="009578BB"/>
    <w:rsid w:val="00957F87"/>
    <w:rsid w:val="0096047C"/>
    <w:rsid w:val="009605AC"/>
    <w:rsid w:val="00961B49"/>
    <w:rsid w:val="00962721"/>
    <w:rsid w:val="00963865"/>
    <w:rsid w:val="00963D95"/>
    <w:rsid w:val="00964109"/>
    <w:rsid w:val="00964A39"/>
    <w:rsid w:val="00965D0A"/>
    <w:rsid w:val="00966065"/>
    <w:rsid w:val="0096669E"/>
    <w:rsid w:val="00967605"/>
    <w:rsid w:val="009711C5"/>
    <w:rsid w:val="00972206"/>
    <w:rsid w:val="009744BB"/>
    <w:rsid w:val="00974C49"/>
    <w:rsid w:val="0097524F"/>
    <w:rsid w:val="009755FA"/>
    <w:rsid w:val="0097593D"/>
    <w:rsid w:val="009812A1"/>
    <w:rsid w:val="0098186A"/>
    <w:rsid w:val="009818E3"/>
    <w:rsid w:val="00982D26"/>
    <w:rsid w:val="00983693"/>
    <w:rsid w:val="009845B5"/>
    <w:rsid w:val="00984C97"/>
    <w:rsid w:val="009853C7"/>
    <w:rsid w:val="0098607D"/>
    <w:rsid w:val="0099097C"/>
    <w:rsid w:val="009929EC"/>
    <w:rsid w:val="00992FB1"/>
    <w:rsid w:val="00993818"/>
    <w:rsid w:val="00993E91"/>
    <w:rsid w:val="009941DF"/>
    <w:rsid w:val="009945B7"/>
    <w:rsid w:val="0099639E"/>
    <w:rsid w:val="00996C97"/>
    <w:rsid w:val="00996E00"/>
    <w:rsid w:val="009976DA"/>
    <w:rsid w:val="00997A98"/>
    <w:rsid w:val="009A1420"/>
    <w:rsid w:val="009A1441"/>
    <w:rsid w:val="009A14EF"/>
    <w:rsid w:val="009A1709"/>
    <w:rsid w:val="009A1920"/>
    <w:rsid w:val="009A26EE"/>
    <w:rsid w:val="009A2A03"/>
    <w:rsid w:val="009A3AC1"/>
    <w:rsid w:val="009A7585"/>
    <w:rsid w:val="009A7C8A"/>
    <w:rsid w:val="009B099D"/>
    <w:rsid w:val="009B0AC1"/>
    <w:rsid w:val="009B18AB"/>
    <w:rsid w:val="009B2808"/>
    <w:rsid w:val="009B3000"/>
    <w:rsid w:val="009B3C52"/>
    <w:rsid w:val="009B45DD"/>
    <w:rsid w:val="009B47E3"/>
    <w:rsid w:val="009B4B9C"/>
    <w:rsid w:val="009B5B5F"/>
    <w:rsid w:val="009B62A6"/>
    <w:rsid w:val="009C056B"/>
    <w:rsid w:val="009C1881"/>
    <w:rsid w:val="009C1983"/>
    <w:rsid w:val="009C3F0E"/>
    <w:rsid w:val="009C4C11"/>
    <w:rsid w:val="009C4FBF"/>
    <w:rsid w:val="009C6D4D"/>
    <w:rsid w:val="009C776F"/>
    <w:rsid w:val="009C7BA4"/>
    <w:rsid w:val="009C7FA8"/>
    <w:rsid w:val="009D07CD"/>
    <w:rsid w:val="009D1E0D"/>
    <w:rsid w:val="009D27B7"/>
    <w:rsid w:val="009D3F1E"/>
    <w:rsid w:val="009D4485"/>
    <w:rsid w:val="009D5440"/>
    <w:rsid w:val="009D6E1B"/>
    <w:rsid w:val="009D6FF9"/>
    <w:rsid w:val="009D76FF"/>
    <w:rsid w:val="009E0A9F"/>
    <w:rsid w:val="009E2020"/>
    <w:rsid w:val="009E3949"/>
    <w:rsid w:val="009E395E"/>
    <w:rsid w:val="009E5F93"/>
    <w:rsid w:val="009F000D"/>
    <w:rsid w:val="009F0194"/>
    <w:rsid w:val="009F1025"/>
    <w:rsid w:val="009F12F8"/>
    <w:rsid w:val="009F13A4"/>
    <w:rsid w:val="009F1794"/>
    <w:rsid w:val="009F19DB"/>
    <w:rsid w:val="009F1F79"/>
    <w:rsid w:val="009F4AE0"/>
    <w:rsid w:val="009F4CC9"/>
    <w:rsid w:val="009F4E92"/>
    <w:rsid w:val="009F7FFD"/>
    <w:rsid w:val="00A00889"/>
    <w:rsid w:val="00A01F43"/>
    <w:rsid w:val="00A02AB7"/>
    <w:rsid w:val="00A0761D"/>
    <w:rsid w:val="00A07C00"/>
    <w:rsid w:val="00A07F14"/>
    <w:rsid w:val="00A1288F"/>
    <w:rsid w:val="00A13075"/>
    <w:rsid w:val="00A131FC"/>
    <w:rsid w:val="00A1424D"/>
    <w:rsid w:val="00A14FDA"/>
    <w:rsid w:val="00A155E5"/>
    <w:rsid w:val="00A15C61"/>
    <w:rsid w:val="00A16AD1"/>
    <w:rsid w:val="00A16D73"/>
    <w:rsid w:val="00A16F65"/>
    <w:rsid w:val="00A1733B"/>
    <w:rsid w:val="00A17D47"/>
    <w:rsid w:val="00A20690"/>
    <w:rsid w:val="00A20C66"/>
    <w:rsid w:val="00A20D13"/>
    <w:rsid w:val="00A21184"/>
    <w:rsid w:val="00A2236A"/>
    <w:rsid w:val="00A22A90"/>
    <w:rsid w:val="00A232A9"/>
    <w:rsid w:val="00A23E38"/>
    <w:rsid w:val="00A241AC"/>
    <w:rsid w:val="00A25382"/>
    <w:rsid w:val="00A2701F"/>
    <w:rsid w:val="00A272A0"/>
    <w:rsid w:val="00A27C36"/>
    <w:rsid w:val="00A31947"/>
    <w:rsid w:val="00A32A92"/>
    <w:rsid w:val="00A333F5"/>
    <w:rsid w:val="00A33AA6"/>
    <w:rsid w:val="00A3426E"/>
    <w:rsid w:val="00A3438B"/>
    <w:rsid w:val="00A35462"/>
    <w:rsid w:val="00A35463"/>
    <w:rsid w:val="00A3647C"/>
    <w:rsid w:val="00A36C61"/>
    <w:rsid w:val="00A41240"/>
    <w:rsid w:val="00A416A0"/>
    <w:rsid w:val="00A42552"/>
    <w:rsid w:val="00A42A63"/>
    <w:rsid w:val="00A4428B"/>
    <w:rsid w:val="00A44708"/>
    <w:rsid w:val="00A45550"/>
    <w:rsid w:val="00A459C9"/>
    <w:rsid w:val="00A5002B"/>
    <w:rsid w:val="00A513B6"/>
    <w:rsid w:val="00A52092"/>
    <w:rsid w:val="00A528A8"/>
    <w:rsid w:val="00A53D1C"/>
    <w:rsid w:val="00A53E6D"/>
    <w:rsid w:val="00A54479"/>
    <w:rsid w:val="00A558F8"/>
    <w:rsid w:val="00A56D33"/>
    <w:rsid w:val="00A60837"/>
    <w:rsid w:val="00A62A7A"/>
    <w:rsid w:val="00A62B46"/>
    <w:rsid w:val="00A62B5A"/>
    <w:rsid w:val="00A641AE"/>
    <w:rsid w:val="00A64958"/>
    <w:rsid w:val="00A67D85"/>
    <w:rsid w:val="00A718BC"/>
    <w:rsid w:val="00A71CA4"/>
    <w:rsid w:val="00A724C4"/>
    <w:rsid w:val="00A72A6C"/>
    <w:rsid w:val="00A7470F"/>
    <w:rsid w:val="00A76700"/>
    <w:rsid w:val="00A7756F"/>
    <w:rsid w:val="00A77AE3"/>
    <w:rsid w:val="00A81AE0"/>
    <w:rsid w:val="00A827DC"/>
    <w:rsid w:val="00A83F1D"/>
    <w:rsid w:val="00A84131"/>
    <w:rsid w:val="00A8532D"/>
    <w:rsid w:val="00A8562F"/>
    <w:rsid w:val="00A866A2"/>
    <w:rsid w:val="00A924E3"/>
    <w:rsid w:val="00A928BB"/>
    <w:rsid w:val="00A93F9C"/>
    <w:rsid w:val="00A96B54"/>
    <w:rsid w:val="00A97170"/>
    <w:rsid w:val="00AA035E"/>
    <w:rsid w:val="00AA1BE4"/>
    <w:rsid w:val="00AA4134"/>
    <w:rsid w:val="00AA4791"/>
    <w:rsid w:val="00AA4B00"/>
    <w:rsid w:val="00AA5A00"/>
    <w:rsid w:val="00AA5E9D"/>
    <w:rsid w:val="00AA6C98"/>
    <w:rsid w:val="00AA6D35"/>
    <w:rsid w:val="00AA73E1"/>
    <w:rsid w:val="00AA76F4"/>
    <w:rsid w:val="00AB00C2"/>
    <w:rsid w:val="00AB011F"/>
    <w:rsid w:val="00AB14D0"/>
    <w:rsid w:val="00AB1910"/>
    <w:rsid w:val="00AB1DF4"/>
    <w:rsid w:val="00AB2A57"/>
    <w:rsid w:val="00AB2B53"/>
    <w:rsid w:val="00AB31E0"/>
    <w:rsid w:val="00AB7041"/>
    <w:rsid w:val="00AB710B"/>
    <w:rsid w:val="00AB740A"/>
    <w:rsid w:val="00AB7CF8"/>
    <w:rsid w:val="00AB7D74"/>
    <w:rsid w:val="00AC0764"/>
    <w:rsid w:val="00AC22D5"/>
    <w:rsid w:val="00AC2800"/>
    <w:rsid w:val="00AC37DD"/>
    <w:rsid w:val="00AC4094"/>
    <w:rsid w:val="00AC4CAA"/>
    <w:rsid w:val="00AC555E"/>
    <w:rsid w:val="00AC6464"/>
    <w:rsid w:val="00AC7C77"/>
    <w:rsid w:val="00AC7D3B"/>
    <w:rsid w:val="00AD03AA"/>
    <w:rsid w:val="00AD0C3B"/>
    <w:rsid w:val="00AD145A"/>
    <w:rsid w:val="00AD151C"/>
    <w:rsid w:val="00AD15F9"/>
    <w:rsid w:val="00AD16DE"/>
    <w:rsid w:val="00AD188F"/>
    <w:rsid w:val="00AD1899"/>
    <w:rsid w:val="00AD2366"/>
    <w:rsid w:val="00AD2AFA"/>
    <w:rsid w:val="00AD4CBE"/>
    <w:rsid w:val="00AD5D96"/>
    <w:rsid w:val="00AD6209"/>
    <w:rsid w:val="00AD62A4"/>
    <w:rsid w:val="00AD7B89"/>
    <w:rsid w:val="00AE00D1"/>
    <w:rsid w:val="00AE0808"/>
    <w:rsid w:val="00AE0F8A"/>
    <w:rsid w:val="00AE1590"/>
    <w:rsid w:val="00AE172D"/>
    <w:rsid w:val="00AE210C"/>
    <w:rsid w:val="00AE346A"/>
    <w:rsid w:val="00AE3E45"/>
    <w:rsid w:val="00AE4676"/>
    <w:rsid w:val="00AE4DB4"/>
    <w:rsid w:val="00AF0DA0"/>
    <w:rsid w:val="00AF2D69"/>
    <w:rsid w:val="00AF31FA"/>
    <w:rsid w:val="00AF535F"/>
    <w:rsid w:val="00AF6F38"/>
    <w:rsid w:val="00AF7656"/>
    <w:rsid w:val="00AF7B85"/>
    <w:rsid w:val="00B000F0"/>
    <w:rsid w:val="00B0016D"/>
    <w:rsid w:val="00B001BB"/>
    <w:rsid w:val="00B00DF7"/>
    <w:rsid w:val="00B010F1"/>
    <w:rsid w:val="00B02317"/>
    <w:rsid w:val="00B03F76"/>
    <w:rsid w:val="00B0471D"/>
    <w:rsid w:val="00B062AC"/>
    <w:rsid w:val="00B06B39"/>
    <w:rsid w:val="00B06C3A"/>
    <w:rsid w:val="00B06C77"/>
    <w:rsid w:val="00B0718B"/>
    <w:rsid w:val="00B100F7"/>
    <w:rsid w:val="00B11292"/>
    <w:rsid w:val="00B11454"/>
    <w:rsid w:val="00B11AAA"/>
    <w:rsid w:val="00B1418E"/>
    <w:rsid w:val="00B14583"/>
    <w:rsid w:val="00B1483B"/>
    <w:rsid w:val="00B14AF5"/>
    <w:rsid w:val="00B14BED"/>
    <w:rsid w:val="00B14DBD"/>
    <w:rsid w:val="00B151B5"/>
    <w:rsid w:val="00B15704"/>
    <w:rsid w:val="00B15B66"/>
    <w:rsid w:val="00B15BD5"/>
    <w:rsid w:val="00B17978"/>
    <w:rsid w:val="00B17AFA"/>
    <w:rsid w:val="00B21292"/>
    <w:rsid w:val="00B2186A"/>
    <w:rsid w:val="00B225E5"/>
    <w:rsid w:val="00B24C23"/>
    <w:rsid w:val="00B24D09"/>
    <w:rsid w:val="00B25008"/>
    <w:rsid w:val="00B25123"/>
    <w:rsid w:val="00B252D9"/>
    <w:rsid w:val="00B266D1"/>
    <w:rsid w:val="00B2697F"/>
    <w:rsid w:val="00B27180"/>
    <w:rsid w:val="00B273F5"/>
    <w:rsid w:val="00B27602"/>
    <w:rsid w:val="00B27963"/>
    <w:rsid w:val="00B30996"/>
    <w:rsid w:val="00B314A7"/>
    <w:rsid w:val="00B31589"/>
    <w:rsid w:val="00B3242E"/>
    <w:rsid w:val="00B3449B"/>
    <w:rsid w:val="00B34F67"/>
    <w:rsid w:val="00B35512"/>
    <w:rsid w:val="00B36862"/>
    <w:rsid w:val="00B3785F"/>
    <w:rsid w:val="00B413C3"/>
    <w:rsid w:val="00B43699"/>
    <w:rsid w:val="00B45040"/>
    <w:rsid w:val="00B4543B"/>
    <w:rsid w:val="00B46509"/>
    <w:rsid w:val="00B469F6"/>
    <w:rsid w:val="00B4743E"/>
    <w:rsid w:val="00B5139E"/>
    <w:rsid w:val="00B51CC8"/>
    <w:rsid w:val="00B52A96"/>
    <w:rsid w:val="00B53CFE"/>
    <w:rsid w:val="00B545B5"/>
    <w:rsid w:val="00B548FB"/>
    <w:rsid w:val="00B54CA1"/>
    <w:rsid w:val="00B55EE4"/>
    <w:rsid w:val="00B56975"/>
    <w:rsid w:val="00B5766D"/>
    <w:rsid w:val="00B60005"/>
    <w:rsid w:val="00B60542"/>
    <w:rsid w:val="00B609A0"/>
    <w:rsid w:val="00B614CD"/>
    <w:rsid w:val="00B61CBD"/>
    <w:rsid w:val="00B61E98"/>
    <w:rsid w:val="00B6257A"/>
    <w:rsid w:val="00B628AE"/>
    <w:rsid w:val="00B653FD"/>
    <w:rsid w:val="00B677AC"/>
    <w:rsid w:val="00B67EBE"/>
    <w:rsid w:val="00B67F1E"/>
    <w:rsid w:val="00B70285"/>
    <w:rsid w:val="00B70D81"/>
    <w:rsid w:val="00B71F4E"/>
    <w:rsid w:val="00B7359F"/>
    <w:rsid w:val="00B74E3A"/>
    <w:rsid w:val="00B76360"/>
    <w:rsid w:val="00B764D1"/>
    <w:rsid w:val="00B76573"/>
    <w:rsid w:val="00B8040E"/>
    <w:rsid w:val="00B80445"/>
    <w:rsid w:val="00B80F89"/>
    <w:rsid w:val="00B80FD5"/>
    <w:rsid w:val="00B810AD"/>
    <w:rsid w:val="00B828A7"/>
    <w:rsid w:val="00B835C1"/>
    <w:rsid w:val="00B83835"/>
    <w:rsid w:val="00B83DBB"/>
    <w:rsid w:val="00B8450D"/>
    <w:rsid w:val="00B8553C"/>
    <w:rsid w:val="00B85A28"/>
    <w:rsid w:val="00B85E8D"/>
    <w:rsid w:val="00B87B2B"/>
    <w:rsid w:val="00B902CD"/>
    <w:rsid w:val="00B90543"/>
    <w:rsid w:val="00B90706"/>
    <w:rsid w:val="00B9259C"/>
    <w:rsid w:val="00B92BB0"/>
    <w:rsid w:val="00B962AF"/>
    <w:rsid w:val="00B97C48"/>
    <w:rsid w:val="00BA078D"/>
    <w:rsid w:val="00BA1085"/>
    <w:rsid w:val="00BA19B7"/>
    <w:rsid w:val="00BA1D15"/>
    <w:rsid w:val="00BA2D65"/>
    <w:rsid w:val="00BA3ED0"/>
    <w:rsid w:val="00BA58F3"/>
    <w:rsid w:val="00BA5B97"/>
    <w:rsid w:val="00BA5D4B"/>
    <w:rsid w:val="00BA66EA"/>
    <w:rsid w:val="00BA7E89"/>
    <w:rsid w:val="00BB09D0"/>
    <w:rsid w:val="00BB1B28"/>
    <w:rsid w:val="00BB2E77"/>
    <w:rsid w:val="00BB34E9"/>
    <w:rsid w:val="00BB396B"/>
    <w:rsid w:val="00BB3DA2"/>
    <w:rsid w:val="00BB3F9D"/>
    <w:rsid w:val="00BB5308"/>
    <w:rsid w:val="00BB6110"/>
    <w:rsid w:val="00BB62F1"/>
    <w:rsid w:val="00BB7676"/>
    <w:rsid w:val="00BC0A49"/>
    <w:rsid w:val="00BC139B"/>
    <w:rsid w:val="00BC1641"/>
    <w:rsid w:val="00BC22A1"/>
    <w:rsid w:val="00BC25E3"/>
    <w:rsid w:val="00BC4DBE"/>
    <w:rsid w:val="00BC5D05"/>
    <w:rsid w:val="00BC677D"/>
    <w:rsid w:val="00BC6F1C"/>
    <w:rsid w:val="00BC72FF"/>
    <w:rsid w:val="00BD0C14"/>
    <w:rsid w:val="00BD11A0"/>
    <w:rsid w:val="00BD1320"/>
    <w:rsid w:val="00BD2FF6"/>
    <w:rsid w:val="00BD3A0A"/>
    <w:rsid w:val="00BD427F"/>
    <w:rsid w:val="00BD4A43"/>
    <w:rsid w:val="00BD5CDD"/>
    <w:rsid w:val="00BD7358"/>
    <w:rsid w:val="00BD7C37"/>
    <w:rsid w:val="00BD7D2A"/>
    <w:rsid w:val="00BE03A3"/>
    <w:rsid w:val="00BE1484"/>
    <w:rsid w:val="00BE1492"/>
    <w:rsid w:val="00BE16AC"/>
    <w:rsid w:val="00BE1C95"/>
    <w:rsid w:val="00BE2DA1"/>
    <w:rsid w:val="00BE31CD"/>
    <w:rsid w:val="00BE3A27"/>
    <w:rsid w:val="00BE3A4F"/>
    <w:rsid w:val="00BE501C"/>
    <w:rsid w:val="00BF15E7"/>
    <w:rsid w:val="00BF208E"/>
    <w:rsid w:val="00BF2462"/>
    <w:rsid w:val="00BF2EB9"/>
    <w:rsid w:val="00BF4D8E"/>
    <w:rsid w:val="00BF5162"/>
    <w:rsid w:val="00BF5330"/>
    <w:rsid w:val="00BF5BAB"/>
    <w:rsid w:val="00BF5EE1"/>
    <w:rsid w:val="00C005A8"/>
    <w:rsid w:val="00C00ED6"/>
    <w:rsid w:val="00C017F3"/>
    <w:rsid w:val="00C019E1"/>
    <w:rsid w:val="00C04237"/>
    <w:rsid w:val="00C04732"/>
    <w:rsid w:val="00C048E3"/>
    <w:rsid w:val="00C05491"/>
    <w:rsid w:val="00C07729"/>
    <w:rsid w:val="00C105F5"/>
    <w:rsid w:val="00C11E60"/>
    <w:rsid w:val="00C12129"/>
    <w:rsid w:val="00C12200"/>
    <w:rsid w:val="00C12284"/>
    <w:rsid w:val="00C138D9"/>
    <w:rsid w:val="00C14411"/>
    <w:rsid w:val="00C14AAB"/>
    <w:rsid w:val="00C16535"/>
    <w:rsid w:val="00C17465"/>
    <w:rsid w:val="00C17546"/>
    <w:rsid w:val="00C2125A"/>
    <w:rsid w:val="00C21AAB"/>
    <w:rsid w:val="00C223AA"/>
    <w:rsid w:val="00C22607"/>
    <w:rsid w:val="00C22647"/>
    <w:rsid w:val="00C24F40"/>
    <w:rsid w:val="00C2592F"/>
    <w:rsid w:val="00C2606D"/>
    <w:rsid w:val="00C27A0A"/>
    <w:rsid w:val="00C27B33"/>
    <w:rsid w:val="00C30AA7"/>
    <w:rsid w:val="00C30AF5"/>
    <w:rsid w:val="00C30F69"/>
    <w:rsid w:val="00C31087"/>
    <w:rsid w:val="00C3272E"/>
    <w:rsid w:val="00C32D7B"/>
    <w:rsid w:val="00C33B56"/>
    <w:rsid w:val="00C34276"/>
    <w:rsid w:val="00C34351"/>
    <w:rsid w:val="00C37654"/>
    <w:rsid w:val="00C40D65"/>
    <w:rsid w:val="00C40D7F"/>
    <w:rsid w:val="00C410D3"/>
    <w:rsid w:val="00C412C1"/>
    <w:rsid w:val="00C41C78"/>
    <w:rsid w:val="00C42733"/>
    <w:rsid w:val="00C4345D"/>
    <w:rsid w:val="00C43911"/>
    <w:rsid w:val="00C4475A"/>
    <w:rsid w:val="00C456BF"/>
    <w:rsid w:val="00C45BC7"/>
    <w:rsid w:val="00C4600F"/>
    <w:rsid w:val="00C46370"/>
    <w:rsid w:val="00C463BB"/>
    <w:rsid w:val="00C4781E"/>
    <w:rsid w:val="00C47BE1"/>
    <w:rsid w:val="00C501B5"/>
    <w:rsid w:val="00C5026A"/>
    <w:rsid w:val="00C5037A"/>
    <w:rsid w:val="00C50BBB"/>
    <w:rsid w:val="00C50C9D"/>
    <w:rsid w:val="00C52C73"/>
    <w:rsid w:val="00C52F4D"/>
    <w:rsid w:val="00C533EC"/>
    <w:rsid w:val="00C53674"/>
    <w:rsid w:val="00C537ED"/>
    <w:rsid w:val="00C543C4"/>
    <w:rsid w:val="00C547D8"/>
    <w:rsid w:val="00C55976"/>
    <w:rsid w:val="00C56AF7"/>
    <w:rsid w:val="00C56BB8"/>
    <w:rsid w:val="00C5756B"/>
    <w:rsid w:val="00C57570"/>
    <w:rsid w:val="00C57CC0"/>
    <w:rsid w:val="00C6171A"/>
    <w:rsid w:val="00C62420"/>
    <w:rsid w:val="00C62549"/>
    <w:rsid w:val="00C62B68"/>
    <w:rsid w:val="00C62BBC"/>
    <w:rsid w:val="00C62FAF"/>
    <w:rsid w:val="00C630CF"/>
    <w:rsid w:val="00C63B32"/>
    <w:rsid w:val="00C63BFF"/>
    <w:rsid w:val="00C63C5C"/>
    <w:rsid w:val="00C64503"/>
    <w:rsid w:val="00C646A2"/>
    <w:rsid w:val="00C65CD9"/>
    <w:rsid w:val="00C660F7"/>
    <w:rsid w:val="00C67B0C"/>
    <w:rsid w:val="00C70DE0"/>
    <w:rsid w:val="00C717D9"/>
    <w:rsid w:val="00C72EB6"/>
    <w:rsid w:val="00C74F22"/>
    <w:rsid w:val="00C760AD"/>
    <w:rsid w:val="00C77F81"/>
    <w:rsid w:val="00C77FEE"/>
    <w:rsid w:val="00C8088F"/>
    <w:rsid w:val="00C82066"/>
    <w:rsid w:val="00C82422"/>
    <w:rsid w:val="00C824DC"/>
    <w:rsid w:val="00C82BAE"/>
    <w:rsid w:val="00C8333C"/>
    <w:rsid w:val="00C834BC"/>
    <w:rsid w:val="00C83897"/>
    <w:rsid w:val="00C83FE4"/>
    <w:rsid w:val="00C84E04"/>
    <w:rsid w:val="00C8518E"/>
    <w:rsid w:val="00C8610E"/>
    <w:rsid w:val="00C867BB"/>
    <w:rsid w:val="00C867C3"/>
    <w:rsid w:val="00C86867"/>
    <w:rsid w:val="00C86BB4"/>
    <w:rsid w:val="00C86FE1"/>
    <w:rsid w:val="00C90CFD"/>
    <w:rsid w:val="00C90F49"/>
    <w:rsid w:val="00C92670"/>
    <w:rsid w:val="00C926D2"/>
    <w:rsid w:val="00C928B7"/>
    <w:rsid w:val="00C939BC"/>
    <w:rsid w:val="00C96BDD"/>
    <w:rsid w:val="00CA1541"/>
    <w:rsid w:val="00CA1F2C"/>
    <w:rsid w:val="00CA2650"/>
    <w:rsid w:val="00CA2889"/>
    <w:rsid w:val="00CA499E"/>
    <w:rsid w:val="00CA5276"/>
    <w:rsid w:val="00CA5976"/>
    <w:rsid w:val="00CA5D8F"/>
    <w:rsid w:val="00CA636D"/>
    <w:rsid w:val="00CB0289"/>
    <w:rsid w:val="00CB1AF1"/>
    <w:rsid w:val="00CB20A5"/>
    <w:rsid w:val="00CB2C8D"/>
    <w:rsid w:val="00CB2D27"/>
    <w:rsid w:val="00CB3C5E"/>
    <w:rsid w:val="00CB4D35"/>
    <w:rsid w:val="00CB580A"/>
    <w:rsid w:val="00CB6D4F"/>
    <w:rsid w:val="00CB794E"/>
    <w:rsid w:val="00CB79DE"/>
    <w:rsid w:val="00CB7DC2"/>
    <w:rsid w:val="00CC2385"/>
    <w:rsid w:val="00CC4B67"/>
    <w:rsid w:val="00CC4D75"/>
    <w:rsid w:val="00CC56F8"/>
    <w:rsid w:val="00CC5B8C"/>
    <w:rsid w:val="00CC5E5F"/>
    <w:rsid w:val="00CC5FA0"/>
    <w:rsid w:val="00CD004F"/>
    <w:rsid w:val="00CD0097"/>
    <w:rsid w:val="00CD030D"/>
    <w:rsid w:val="00CD0C53"/>
    <w:rsid w:val="00CD110B"/>
    <w:rsid w:val="00CD1489"/>
    <w:rsid w:val="00CD1562"/>
    <w:rsid w:val="00CD1C34"/>
    <w:rsid w:val="00CD376A"/>
    <w:rsid w:val="00CD38E6"/>
    <w:rsid w:val="00CD5839"/>
    <w:rsid w:val="00CD65F2"/>
    <w:rsid w:val="00CD7122"/>
    <w:rsid w:val="00CD78D3"/>
    <w:rsid w:val="00CE0423"/>
    <w:rsid w:val="00CE2406"/>
    <w:rsid w:val="00CE2E16"/>
    <w:rsid w:val="00CE344E"/>
    <w:rsid w:val="00CE4462"/>
    <w:rsid w:val="00CE52FA"/>
    <w:rsid w:val="00CE664B"/>
    <w:rsid w:val="00CE6BD2"/>
    <w:rsid w:val="00CE70DD"/>
    <w:rsid w:val="00CE756B"/>
    <w:rsid w:val="00CF0043"/>
    <w:rsid w:val="00CF0C2C"/>
    <w:rsid w:val="00CF11D5"/>
    <w:rsid w:val="00CF1BC9"/>
    <w:rsid w:val="00CF277E"/>
    <w:rsid w:val="00CF41C9"/>
    <w:rsid w:val="00CF426B"/>
    <w:rsid w:val="00CF4554"/>
    <w:rsid w:val="00CF523E"/>
    <w:rsid w:val="00CF5F23"/>
    <w:rsid w:val="00CF7260"/>
    <w:rsid w:val="00D0067F"/>
    <w:rsid w:val="00D01657"/>
    <w:rsid w:val="00D01F0F"/>
    <w:rsid w:val="00D023E1"/>
    <w:rsid w:val="00D04BD0"/>
    <w:rsid w:val="00D05CB4"/>
    <w:rsid w:val="00D074FC"/>
    <w:rsid w:val="00D07726"/>
    <w:rsid w:val="00D07809"/>
    <w:rsid w:val="00D11705"/>
    <w:rsid w:val="00D12AD3"/>
    <w:rsid w:val="00D12C01"/>
    <w:rsid w:val="00D1447E"/>
    <w:rsid w:val="00D16CC0"/>
    <w:rsid w:val="00D16CE6"/>
    <w:rsid w:val="00D17AE8"/>
    <w:rsid w:val="00D21508"/>
    <w:rsid w:val="00D22683"/>
    <w:rsid w:val="00D2271D"/>
    <w:rsid w:val="00D23D7B"/>
    <w:rsid w:val="00D247BB"/>
    <w:rsid w:val="00D2595A"/>
    <w:rsid w:val="00D2658A"/>
    <w:rsid w:val="00D27504"/>
    <w:rsid w:val="00D27A08"/>
    <w:rsid w:val="00D3026A"/>
    <w:rsid w:val="00D30A1B"/>
    <w:rsid w:val="00D310D5"/>
    <w:rsid w:val="00D3126E"/>
    <w:rsid w:val="00D31398"/>
    <w:rsid w:val="00D31541"/>
    <w:rsid w:val="00D31644"/>
    <w:rsid w:val="00D31A36"/>
    <w:rsid w:val="00D321C1"/>
    <w:rsid w:val="00D33DD0"/>
    <w:rsid w:val="00D341B1"/>
    <w:rsid w:val="00D3514D"/>
    <w:rsid w:val="00D353F6"/>
    <w:rsid w:val="00D36438"/>
    <w:rsid w:val="00D36451"/>
    <w:rsid w:val="00D36DD3"/>
    <w:rsid w:val="00D37392"/>
    <w:rsid w:val="00D37DF5"/>
    <w:rsid w:val="00D404DD"/>
    <w:rsid w:val="00D40C0D"/>
    <w:rsid w:val="00D411F9"/>
    <w:rsid w:val="00D41D03"/>
    <w:rsid w:val="00D4468E"/>
    <w:rsid w:val="00D44D5A"/>
    <w:rsid w:val="00D44D82"/>
    <w:rsid w:val="00D450F2"/>
    <w:rsid w:val="00D454F5"/>
    <w:rsid w:val="00D46A01"/>
    <w:rsid w:val="00D46D69"/>
    <w:rsid w:val="00D46EB6"/>
    <w:rsid w:val="00D47794"/>
    <w:rsid w:val="00D47D6E"/>
    <w:rsid w:val="00D51BE0"/>
    <w:rsid w:val="00D51F24"/>
    <w:rsid w:val="00D528B1"/>
    <w:rsid w:val="00D56B85"/>
    <w:rsid w:val="00D57470"/>
    <w:rsid w:val="00D57CCA"/>
    <w:rsid w:val="00D57D58"/>
    <w:rsid w:val="00D601CB"/>
    <w:rsid w:val="00D6041D"/>
    <w:rsid w:val="00D62BDA"/>
    <w:rsid w:val="00D637E7"/>
    <w:rsid w:val="00D6437E"/>
    <w:rsid w:val="00D6442B"/>
    <w:rsid w:val="00D64524"/>
    <w:rsid w:val="00D65FA7"/>
    <w:rsid w:val="00D667B9"/>
    <w:rsid w:val="00D67075"/>
    <w:rsid w:val="00D67BF6"/>
    <w:rsid w:val="00D70D6D"/>
    <w:rsid w:val="00D7262B"/>
    <w:rsid w:val="00D73D3A"/>
    <w:rsid w:val="00D74E30"/>
    <w:rsid w:val="00D76D41"/>
    <w:rsid w:val="00D7734E"/>
    <w:rsid w:val="00D77CF3"/>
    <w:rsid w:val="00D80E30"/>
    <w:rsid w:val="00D816E0"/>
    <w:rsid w:val="00D82909"/>
    <w:rsid w:val="00D83F7A"/>
    <w:rsid w:val="00D85F7C"/>
    <w:rsid w:val="00D86D8B"/>
    <w:rsid w:val="00D87742"/>
    <w:rsid w:val="00D91786"/>
    <w:rsid w:val="00D91FB6"/>
    <w:rsid w:val="00D92226"/>
    <w:rsid w:val="00D9407A"/>
    <w:rsid w:val="00D949F4"/>
    <w:rsid w:val="00D95817"/>
    <w:rsid w:val="00D96157"/>
    <w:rsid w:val="00D96175"/>
    <w:rsid w:val="00D963F6"/>
    <w:rsid w:val="00DA012F"/>
    <w:rsid w:val="00DA08FC"/>
    <w:rsid w:val="00DA3151"/>
    <w:rsid w:val="00DA39BB"/>
    <w:rsid w:val="00DA3A3A"/>
    <w:rsid w:val="00DA3E0D"/>
    <w:rsid w:val="00DA4605"/>
    <w:rsid w:val="00DA6BB2"/>
    <w:rsid w:val="00DB21D7"/>
    <w:rsid w:val="00DB6077"/>
    <w:rsid w:val="00DB6113"/>
    <w:rsid w:val="00DB75A5"/>
    <w:rsid w:val="00DB7DF4"/>
    <w:rsid w:val="00DC0212"/>
    <w:rsid w:val="00DC10E5"/>
    <w:rsid w:val="00DC2757"/>
    <w:rsid w:val="00DC3BAB"/>
    <w:rsid w:val="00DC5221"/>
    <w:rsid w:val="00DC5981"/>
    <w:rsid w:val="00DC66B1"/>
    <w:rsid w:val="00DC6A1C"/>
    <w:rsid w:val="00DC6EB6"/>
    <w:rsid w:val="00DD070B"/>
    <w:rsid w:val="00DD12E1"/>
    <w:rsid w:val="00DD184B"/>
    <w:rsid w:val="00DD3185"/>
    <w:rsid w:val="00DD37FA"/>
    <w:rsid w:val="00DD4F6B"/>
    <w:rsid w:val="00DD514C"/>
    <w:rsid w:val="00DD6055"/>
    <w:rsid w:val="00DD6059"/>
    <w:rsid w:val="00DD65B9"/>
    <w:rsid w:val="00DD7187"/>
    <w:rsid w:val="00DD7AAB"/>
    <w:rsid w:val="00DE004C"/>
    <w:rsid w:val="00DE09B4"/>
    <w:rsid w:val="00DE1BEC"/>
    <w:rsid w:val="00DE1EE6"/>
    <w:rsid w:val="00DE29A4"/>
    <w:rsid w:val="00DE3CA3"/>
    <w:rsid w:val="00DE44AA"/>
    <w:rsid w:val="00DE511A"/>
    <w:rsid w:val="00DE5B18"/>
    <w:rsid w:val="00DE7904"/>
    <w:rsid w:val="00DE7A32"/>
    <w:rsid w:val="00DF1517"/>
    <w:rsid w:val="00DF3905"/>
    <w:rsid w:val="00DF3CCF"/>
    <w:rsid w:val="00DF4712"/>
    <w:rsid w:val="00DF5C40"/>
    <w:rsid w:val="00DF6557"/>
    <w:rsid w:val="00DF7487"/>
    <w:rsid w:val="00E015DA"/>
    <w:rsid w:val="00E01E66"/>
    <w:rsid w:val="00E049B6"/>
    <w:rsid w:val="00E04BD3"/>
    <w:rsid w:val="00E04C7C"/>
    <w:rsid w:val="00E0573A"/>
    <w:rsid w:val="00E077AF"/>
    <w:rsid w:val="00E077C2"/>
    <w:rsid w:val="00E07E8B"/>
    <w:rsid w:val="00E10161"/>
    <w:rsid w:val="00E110DA"/>
    <w:rsid w:val="00E115CE"/>
    <w:rsid w:val="00E11CF3"/>
    <w:rsid w:val="00E120EC"/>
    <w:rsid w:val="00E1243B"/>
    <w:rsid w:val="00E156A7"/>
    <w:rsid w:val="00E15AA6"/>
    <w:rsid w:val="00E15F49"/>
    <w:rsid w:val="00E164E3"/>
    <w:rsid w:val="00E16D87"/>
    <w:rsid w:val="00E17CC0"/>
    <w:rsid w:val="00E20385"/>
    <w:rsid w:val="00E2181A"/>
    <w:rsid w:val="00E224DB"/>
    <w:rsid w:val="00E24368"/>
    <w:rsid w:val="00E25908"/>
    <w:rsid w:val="00E25FBA"/>
    <w:rsid w:val="00E2607B"/>
    <w:rsid w:val="00E26302"/>
    <w:rsid w:val="00E267E7"/>
    <w:rsid w:val="00E2688F"/>
    <w:rsid w:val="00E27BED"/>
    <w:rsid w:val="00E30315"/>
    <w:rsid w:val="00E31860"/>
    <w:rsid w:val="00E3200E"/>
    <w:rsid w:val="00E341AF"/>
    <w:rsid w:val="00E36CE8"/>
    <w:rsid w:val="00E36E19"/>
    <w:rsid w:val="00E41A03"/>
    <w:rsid w:val="00E4249A"/>
    <w:rsid w:val="00E425B6"/>
    <w:rsid w:val="00E44E37"/>
    <w:rsid w:val="00E45522"/>
    <w:rsid w:val="00E458CA"/>
    <w:rsid w:val="00E500BB"/>
    <w:rsid w:val="00E5189B"/>
    <w:rsid w:val="00E52C02"/>
    <w:rsid w:val="00E53320"/>
    <w:rsid w:val="00E53A63"/>
    <w:rsid w:val="00E54909"/>
    <w:rsid w:val="00E550D2"/>
    <w:rsid w:val="00E55859"/>
    <w:rsid w:val="00E562D7"/>
    <w:rsid w:val="00E56762"/>
    <w:rsid w:val="00E57127"/>
    <w:rsid w:val="00E57340"/>
    <w:rsid w:val="00E60445"/>
    <w:rsid w:val="00E6046F"/>
    <w:rsid w:val="00E6271B"/>
    <w:rsid w:val="00E62A09"/>
    <w:rsid w:val="00E6337A"/>
    <w:rsid w:val="00E63D4B"/>
    <w:rsid w:val="00E6426F"/>
    <w:rsid w:val="00E650C0"/>
    <w:rsid w:val="00E653C7"/>
    <w:rsid w:val="00E654F2"/>
    <w:rsid w:val="00E65ABA"/>
    <w:rsid w:val="00E666A3"/>
    <w:rsid w:val="00E66CCA"/>
    <w:rsid w:val="00E66F30"/>
    <w:rsid w:val="00E67F81"/>
    <w:rsid w:val="00E70047"/>
    <w:rsid w:val="00E70B87"/>
    <w:rsid w:val="00E70CDD"/>
    <w:rsid w:val="00E716D5"/>
    <w:rsid w:val="00E73046"/>
    <w:rsid w:val="00E73BEA"/>
    <w:rsid w:val="00E7443F"/>
    <w:rsid w:val="00E745D8"/>
    <w:rsid w:val="00E74BA7"/>
    <w:rsid w:val="00E753D6"/>
    <w:rsid w:val="00E75498"/>
    <w:rsid w:val="00E76CB9"/>
    <w:rsid w:val="00E771D0"/>
    <w:rsid w:val="00E77355"/>
    <w:rsid w:val="00E775E3"/>
    <w:rsid w:val="00E77E0F"/>
    <w:rsid w:val="00E80314"/>
    <w:rsid w:val="00E8066F"/>
    <w:rsid w:val="00E807D7"/>
    <w:rsid w:val="00E8150C"/>
    <w:rsid w:val="00E81F41"/>
    <w:rsid w:val="00E82B5B"/>
    <w:rsid w:val="00E82FB2"/>
    <w:rsid w:val="00E8340E"/>
    <w:rsid w:val="00E85675"/>
    <w:rsid w:val="00E859FC"/>
    <w:rsid w:val="00E85E23"/>
    <w:rsid w:val="00E8693D"/>
    <w:rsid w:val="00E86F73"/>
    <w:rsid w:val="00E87774"/>
    <w:rsid w:val="00E913FB"/>
    <w:rsid w:val="00E9190E"/>
    <w:rsid w:val="00E91C60"/>
    <w:rsid w:val="00E923E8"/>
    <w:rsid w:val="00E924DA"/>
    <w:rsid w:val="00E9374B"/>
    <w:rsid w:val="00E93CA2"/>
    <w:rsid w:val="00E93EED"/>
    <w:rsid w:val="00E94204"/>
    <w:rsid w:val="00E94CCD"/>
    <w:rsid w:val="00E9533C"/>
    <w:rsid w:val="00E97F0C"/>
    <w:rsid w:val="00E97F4A"/>
    <w:rsid w:val="00EA02DA"/>
    <w:rsid w:val="00EA1695"/>
    <w:rsid w:val="00EA3CCF"/>
    <w:rsid w:val="00EA4B27"/>
    <w:rsid w:val="00EA5E92"/>
    <w:rsid w:val="00EA6732"/>
    <w:rsid w:val="00EA6898"/>
    <w:rsid w:val="00EA6EE4"/>
    <w:rsid w:val="00EA72C3"/>
    <w:rsid w:val="00EA7768"/>
    <w:rsid w:val="00EB00A9"/>
    <w:rsid w:val="00EB025E"/>
    <w:rsid w:val="00EB0D7B"/>
    <w:rsid w:val="00EB1CB5"/>
    <w:rsid w:val="00EB2255"/>
    <w:rsid w:val="00EB2838"/>
    <w:rsid w:val="00EB2E69"/>
    <w:rsid w:val="00EB3274"/>
    <w:rsid w:val="00EB3275"/>
    <w:rsid w:val="00EB3F16"/>
    <w:rsid w:val="00EB5FC9"/>
    <w:rsid w:val="00EB62EB"/>
    <w:rsid w:val="00EB6965"/>
    <w:rsid w:val="00EB758E"/>
    <w:rsid w:val="00EB76C9"/>
    <w:rsid w:val="00EB7999"/>
    <w:rsid w:val="00EC242B"/>
    <w:rsid w:val="00EC33AB"/>
    <w:rsid w:val="00EC3947"/>
    <w:rsid w:val="00EC39F8"/>
    <w:rsid w:val="00EC5928"/>
    <w:rsid w:val="00EC5E2D"/>
    <w:rsid w:val="00EC64E3"/>
    <w:rsid w:val="00EC6F64"/>
    <w:rsid w:val="00ED0BE7"/>
    <w:rsid w:val="00ED0FBB"/>
    <w:rsid w:val="00ED190C"/>
    <w:rsid w:val="00ED1EA2"/>
    <w:rsid w:val="00ED2433"/>
    <w:rsid w:val="00ED2855"/>
    <w:rsid w:val="00ED2B9E"/>
    <w:rsid w:val="00ED41A5"/>
    <w:rsid w:val="00ED56EF"/>
    <w:rsid w:val="00ED5F77"/>
    <w:rsid w:val="00ED686D"/>
    <w:rsid w:val="00ED7863"/>
    <w:rsid w:val="00EE0ECF"/>
    <w:rsid w:val="00EE1D0A"/>
    <w:rsid w:val="00EE2433"/>
    <w:rsid w:val="00EE26FF"/>
    <w:rsid w:val="00EE3379"/>
    <w:rsid w:val="00EE38E8"/>
    <w:rsid w:val="00EE39CF"/>
    <w:rsid w:val="00EE571A"/>
    <w:rsid w:val="00EE5890"/>
    <w:rsid w:val="00EE630F"/>
    <w:rsid w:val="00EE633C"/>
    <w:rsid w:val="00EE6853"/>
    <w:rsid w:val="00EF0913"/>
    <w:rsid w:val="00EF1353"/>
    <w:rsid w:val="00EF1D62"/>
    <w:rsid w:val="00EF1E1C"/>
    <w:rsid w:val="00EF3FA0"/>
    <w:rsid w:val="00EF4290"/>
    <w:rsid w:val="00EF46CB"/>
    <w:rsid w:val="00EF4B54"/>
    <w:rsid w:val="00EF55FE"/>
    <w:rsid w:val="00EF6D95"/>
    <w:rsid w:val="00EF7036"/>
    <w:rsid w:val="00EF756C"/>
    <w:rsid w:val="00EF756F"/>
    <w:rsid w:val="00EF777E"/>
    <w:rsid w:val="00F007A8"/>
    <w:rsid w:val="00F00E04"/>
    <w:rsid w:val="00F01AD1"/>
    <w:rsid w:val="00F0215F"/>
    <w:rsid w:val="00F0227D"/>
    <w:rsid w:val="00F0262D"/>
    <w:rsid w:val="00F0351F"/>
    <w:rsid w:val="00F035C9"/>
    <w:rsid w:val="00F04138"/>
    <w:rsid w:val="00F05787"/>
    <w:rsid w:val="00F058A6"/>
    <w:rsid w:val="00F06FCA"/>
    <w:rsid w:val="00F074C0"/>
    <w:rsid w:val="00F076B7"/>
    <w:rsid w:val="00F078C2"/>
    <w:rsid w:val="00F07904"/>
    <w:rsid w:val="00F12688"/>
    <w:rsid w:val="00F12751"/>
    <w:rsid w:val="00F12957"/>
    <w:rsid w:val="00F13023"/>
    <w:rsid w:val="00F137A7"/>
    <w:rsid w:val="00F13C3F"/>
    <w:rsid w:val="00F1586E"/>
    <w:rsid w:val="00F1590C"/>
    <w:rsid w:val="00F15B4F"/>
    <w:rsid w:val="00F16AB4"/>
    <w:rsid w:val="00F17FD2"/>
    <w:rsid w:val="00F203C5"/>
    <w:rsid w:val="00F215B2"/>
    <w:rsid w:val="00F23992"/>
    <w:rsid w:val="00F23B93"/>
    <w:rsid w:val="00F2446B"/>
    <w:rsid w:val="00F24BDB"/>
    <w:rsid w:val="00F25336"/>
    <w:rsid w:val="00F274C7"/>
    <w:rsid w:val="00F27AC6"/>
    <w:rsid w:val="00F27E7F"/>
    <w:rsid w:val="00F30152"/>
    <w:rsid w:val="00F30979"/>
    <w:rsid w:val="00F3430D"/>
    <w:rsid w:val="00F3499F"/>
    <w:rsid w:val="00F34B54"/>
    <w:rsid w:val="00F34F29"/>
    <w:rsid w:val="00F3607A"/>
    <w:rsid w:val="00F37232"/>
    <w:rsid w:val="00F4005F"/>
    <w:rsid w:val="00F4038C"/>
    <w:rsid w:val="00F4066B"/>
    <w:rsid w:val="00F41738"/>
    <w:rsid w:val="00F4178C"/>
    <w:rsid w:val="00F418A2"/>
    <w:rsid w:val="00F41A1B"/>
    <w:rsid w:val="00F46719"/>
    <w:rsid w:val="00F47188"/>
    <w:rsid w:val="00F508CC"/>
    <w:rsid w:val="00F52B9B"/>
    <w:rsid w:val="00F5483A"/>
    <w:rsid w:val="00F56569"/>
    <w:rsid w:val="00F56CCC"/>
    <w:rsid w:val="00F57CE5"/>
    <w:rsid w:val="00F60854"/>
    <w:rsid w:val="00F61566"/>
    <w:rsid w:val="00F62CC0"/>
    <w:rsid w:val="00F63FC5"/>
    <w:rsid w:val="00F64626"/>
    <w:rsid w:val="00F64A31"/>
    <w:rsid w:val="00F6526A"/>
    <w:rsid w:val="00F6548D"/>
    <w:rsid w:val="00F6736D"/>
    <w:rsid w:val="00F70F31"/>
    <w:rsid w:val="00F73CD0"/>
    <w:rsid w:val="00F74B30"/>
    <w:rsid w:val="00F75FE9"/>
    <w:rsid w:val="00F77E3B"/>
    <w:rsid w:val="00F802C7"/>
    <w:rsid w:val="00F810B5"/>
    <w:rsid w:val="00F8392A"/>
    <w:rsid w:val="00F84221"/>
    <w:rsid w:val="00F8463C"/>
    <w:rsid w:val="00F84F42"/>
    <w:rsid w:val="00F85363"/>
    <w:rsid w:val="00F8549F"/>
    <w:rsid w:val="00F85A28"/>
    <w:rsid w:val="00F85E9E"/>
    <w:rsid w:val="00F86FE1"/>
    <w:rsid w:val="00F90108"/>
    <w:rsid w:val="00F90AE3"/>
    <w:rsid w:val="00F911DD"/>
    <w:rsid w:val="00F918BD"/>
    <w:rsid w:val="00F92906"/>
    <w:rsid w:val="00F92FF0"/>
    <w:rsid w:val="00F93DF1"/>
    <w:rsid w:val="00F93E41"/>
    <w:rsid w:val="00F94436"/>
    <w:rsid w:val="00F94EB6"/>
    <w:rsid w:val="00F94FAA"/>
    <w:rsid w:val="00F95351"/>
    <w:rsid w:val="00F95570"/>
    <w:rsid w:val="00F95EB3"/>
    <w:rsid w:val="00FA076C"/>
    <w:rsid w:val="00FA0B1E"/>
    <w:rsid w:val="00FA1138"/>
    <w:rsid w:val="00FA14A6"/>
    <w:rsid w:val="00FA15AB"/>
    <w:rsid w:val="00FA31B6"/>
    <w:rsid w:val="00FA3C8B"/>
    <w:rsid w:val="00FA3D79"/>
    <w:rsid w:val="00FA440E"/>
    <w:rsid w:val="00FA4B7D"/>
    <w:rsid w:val="00FA4E7D"/>
    <w:rsid w:val="00FB0ABB"/>
    <w:rsid w:val="00FB21D5"/>
    <w:rsid w:val="00FB2FAD"/>
    <w:rsid w:val="00FB45ED"/>
    <w:rsid w:val="00FB4DF2"/>
    <w:rsid w:val="00FB5AD4"/>
    <w:rsid w:val="00FB7062"/>
    <w:rsid w:val="00FB7BB5"/>
    <w:rsid w:val="00FC0A9A"/>
    <w:rsid w:val="00FC10E0"/>
    <w:rsid w:val="00FC2358"/>
    <w:rsid w:val="00FC2E33"/>
    <w:rsid w:val="00FC315B"/>
    <w:rsid w:val="00FC3ED1"/>
    <w:rsid w:val="00FC49F0"/>
    <w:rsid w:val="00FC53DC"/>
    <w:rsid w:val="00FC5CEC"/>
    <w:rsid w:val="00FC68DF"/>
    <w:rsid w:val="00FC6A9B"/>
    <w:rsid w:val="00FC741F"/>
    <w:rsid w:val="00FC776E"/>
    <w:rsid w:val="00FC7D5A"/>
    <w:rsid w:val="00FD2213"/>
    <w:rsid w:val="00FD2C1D"/>
    <w:rsid w:val="00FD4037"/>
    <w:rsid w:val="00FD57D0"/>
    <w:rsid w:val="00FD7769"/>
    <w:rsid w:val="00FD78EF"/>
    <w:rsid w:val="00FD7B72"/>
    <w:rsid w:val="00FD7C8D"/>
    <w:rsid w:val="00FE051A"/>
    <w:rsid w:val="00FE24B3"/>
    <w:rsid w:val="00FE6D5B"/>
    <w:rsid w:val="00FE6E6B"/>
    <w:rsid w:val="00FF08D6"/>
    <w:rsid w:val="00FF1C40"/>
    <w:rsid w:val="00FF1D3E"/>
    <w:rsid w:val="00FF1DFD"/>
    <w:rsid w:val="00FF1E40"/>
    <w:rsid w:val="00FF2D7A"/>
    <w:rsid w:val="00FF3F92"/>
    <w:rsid w:val="00FF4614"/>
    <w:rsid w:val="00FF4E76"/>
    <w:rsid w:val="00FF674C"/>
    <w:rsid w:val="00FF68BB"/>
    <w:rsid w:val="00FF6D8B"/>
    <w:rsid w:val="00FF7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66D5"/>
  <w15:docId w15:val="{B17423C9-E01E-43AD-B3E6-2D50E1B4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234F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aliases w:val="Обычный (Web)"/>
    <w:basedOn w:val="a"/>
    <w:link w:val="af1"/>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2">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5161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note text"/>
    <w:basedOn w:val="a"/>
    <w:link w:val="af4"/>
    <w:uiPriority w:val="99"/>
    <w:semiHidden/>
    <w:unhideWhenUsed/>
    <w:rsid w:val="00792DCA"/>
    <w:pPr>
      <w:spacing w:after="0" w:line="240" w:lineRule="auto"/>
    </w:pPr>
    <w:rPr>
      <w:sz w:val="20"/>
      <w:szCs w:val="20"/>
    </w:rPr>
  </w:style>
  <w:style w:type="character" w:customStyle="1" w:styleId="af4">
    <w:name w:val="Текст сноски Знак"/>
    <w:basedOn w:val="a0"/>
    <w:link w:val="af3"/>
    <w:uiPriority w:val="99"/>
    <w:semiHidden/>
    <w:rsid w:val="00792DCA"/>
    <w:rPr>
      <w:sz w:val="20"/>
      <w:szCs w:val="20"/>
    </w:rPr>
  </w:style>
  <w:style w:type="character" w:styleId="af5">
    <w:name w:val="footnote reference"/>
    <w:basedOn w:val="a0"/>
    <w:uiPriority w:val="99"/>
    <w:semiHidden/>
    <w:unhideWhenUsed/>
    <w:rsid w:val="00792DCA"/>
    <w:rPr>
      <w:vertAlign w:val="superscript"/>
    </w:rPr>
  </w:style>
  <w:style w:type="character" w:customStyle="1" w:styleId="af6">
    <w:name w:val="Цветовое выделение"/>
    <w:uiPriority w:val="99"/>
    <w:rsid w:val="00DB21D7"/>
    <w:rPr>
      <w:b/>
      <w:bCs/>
      <w:color w:val="26282F"/>
    </w:rPr>
  </w:style>
  <w:style w:type="character" w:customStyle="1" w:styleId="af7">
    <w:name w:val="Сравнение редакций. Добавленный фрагмент"/>
    <w:uiPriority w:val="99"/>
    <w:rsid w:val="00DB21D7"/>
    <w:rPr>
      <w:color w:val="000000"/>
      <w:shd w:val="clear" w:color="auto" w:fill="C1D7FF"/>
    </w:rPr>
  </w:style>
  <w:style w:type="paragraph" w:customStyle="1" w:styleId="af8">
    <w:name w:val="Заголовок статьи"/>
    <w:basedOn w:val="a"/>
    <w:next w:val="a"/>
    <w:uiPriority w:val="99"/>
    <w:rsid w:val="00EF75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9">
    <w:name w:val="Комментарий"/>
    <w:basedOn w:val="a"/>
    <w:next w:val="a"/>
    <w:uiPriority w:val="99"/>
    <w:rsid w:val="00EF75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EF756C"/>
    <w:rPr>
      <w:i/>
      <w:iCs/>
    </w:rPr>
  </w:style>
  <w:style w:type="character" w:customStyle="1" w:styleId="sectiontitle2">
    <w:name w:val="section__title2"/>
    <w:basedOn w:val="a0"/>
    <w:rsid w:val="001B7231"/>
    <w:rPr>
      <w:vanish w:val="0"/>
      <w:webHidden w:val="0"/>
      <w:color w:val="909EBB"/>
      <w:sz w:val="20"/>
      <w:szCs w:val="20"/>
      <w:specVanish w:val="0"/>
    </w:rPr>
  </w:style>
  <w:style w:type="character" w:customStyle="1" w:styleId="sectioninfo2">
    <w:name w:val="section__info2"/>
    <w:basedOn w:val="a0"/>
    <w:rsid w:val="001B7231"/>
    <w:rPr>
      <w:vanish w:val="0"/>
      <w:webHidden w:val="0"/>
      <w:sz w:val="24"/>
      <w:szCs w:val="24"/>
      <w:specVanish w:val="0"/>
    </w:rPr>
  </w:style>
  <w:style w:type="character" w:customStyle="1" w:styleId="afb">
    <w:name w:val="Сравнение редакций. Удаленный фрагмент"/>
    <w:uiPriority w:val="99"/>
    <w:rsid w:val="00B54CA1"/>
    <w:rPr>
      <w:color w:val="000000"/>
      <w:shd w:val="clear" w:color="auto" w:fill="C4C413"/>
    </w:rPr>
  </w:style>
  <w:style w:type="paragraph" w:customStyle="1" w:styleId="ConsPlusNonformat">
    <w:name w:val="ConsPlusNonformat"/>
    <w:rsid w:val="001554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c">
    <w:name w:val="Прижатый влево"/>
    <w:basedOn w:val="a"/>
    <w:next w:val="a"/>
    <w:uiPriority w:val="99"/>
    <w:rsid w:val="00C57CC0"/>
    <w:pPr>
      <w:autoSpaceDE w:val="0"/>
      <w:autoSpaceDN w:val="0"/>
      <w:adjustRightInd w:val="0"/>
      <w:spacing w:after="0" w:line="240" w:lineRule="auto"/>
    </w:pPr>
    <w:rPr>
      <w:rFonts w:ascii="Arial" w:hAnsi="Arial" w:cs="Arial"/>
      <w:sz w:val="24"/>
      <w:szCs w:val="24"/>
    </w:rPr>
  </w:style>
  <w:style w:type="character" w:customStyle="1" w:styleId="product-feature-listname">
    <w:name w:val="product-feature-list__name"/>
    <w:basedOn w:val="a0"/>
    <w:rsid w:val="00E807D7"/>
  </w:style>
  <w:style w:type="character" w:customStyle="1" w:styleId="product-feature-listvalue">
    <w:name w:val="product-feature-list__value"/>
    <w:basedOn w:val="a0"/>
    <w:rsid w:val="00E807D7"/>
  </w:style>
  <w:style w:type="character" w:customStyle="1" w:styleId="af1">
    <w:name w:val="Обычный (веб) Знак"/>
    <w:aliases w:val="Обычный (Web) Знак"/>
    <w:link w:val="af0"/>
    <w:locked/>
    <w:rsid w:val="00FF7204"/>
    <w:rPr>
      <w:rFonts w:ascii="Times New Roman" w:eastAsia="Times New Roman" w:hAnsi="Times New Roman" w:cs="Times New Roman"/>
      <w:sz w:val="24"/>
      <w:szCs w:val="24"/>
    </w:rPr>
  </w:style>
  <w:style w:type="paragraph" w:customStyle="1" w:styleId="s1">
    <w:name w:val="s_1"/>
    <w:basedOn w:val="a"/>
    <w:rsid w:val="0067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56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74598"/>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semiHidden/>
    <w:rsid w:val="00234F50"/>
    <w:rPr>
      <w:rFonts w:asciiTheme="majorHAnsi" w:eastAsiaTheme="majorEastAsia" w:hAnsiTheme="majorHAnsi" w:cstheme="majorBidi"/>
      <w:color w:val="243F60" w:themeColor="accent1" w:themeShade="7F"/>
      <w:sz w:val="24"/>
      <w:szCs w:val="24"/>
    </w:rPr>
  </w:style>
  <w:style w:type="paragraph" w:customStyle="1" w:styleId="afd">
    <w:basedOn w:val="a"/>
    <w:next w:val="a"/>
    <w:uiPriority w:val="10"/>
    <w:qFormat/>
    <w:rsid w:val="00234F5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12">
    <w:name w:val="Заголовок Знак1"/>
    <w:basedOn w:val="a0"/>
    <w:link w:val="afe"/>
    <w:uiPriority w:val="10"/>
    <w:rsid w:val="00234F50"/>
    <w:rPr>
      <w:rFonts w:ascii="Cambria" w:eastAsia="Times New Roman" w:hAnsi="Cambria" w:cs="Times New Roman"/>
      <w:b/>
      <w:bCs/>
      <w:kern w:val="28"/>
      <w:sz w:val="32"/>
      <w:szCs w:val="32"/>
      <w:lang w:val="ru-RU" w:eastAsia="ru-RU"/>
    </w:rPr>
  </w:style>
  <w:style w:type="paragraph" w:styleId="afe">
    <w:name w:val="Title"/>
    <w:basedOn w:val="a"/>
    <w:next w:val="a"/>
    <w:link w:val="12"/>
    <w:uiPriority w:val="10"/>
    <w:qFormat/>
    <w:rsid w:val="00234F50"/>
    <w:pPr>
      <w:spacing w:after="0" w:line="240" w:lineRule="auto"/>
      <w:contextualSpacing/>
    </w:pPr>
    <w:rPr>
      <w:rFonts w:ascii="Cambria" w:eastAsia="Times New Roman" w:hAnsi="Cambria" w:cs="Times New Roman"/>
      <w:b/>
      <w:bCs/>
      <w:kern w:val="28"/>
      <w:sz w:val="32"/>
      <w:szCs w:val="32"/>
    </w:rPr>
  </w:style>
  <w:style w:type="character" w:customStyle="1" w:styleId="aff">
    <w:name w:val="Заголовок Знак"/>
    <w:basedOn w:val="a0"/>
    <w:uiPriority w:val="10"/>
    <w:rsid w:val="00234F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0512">
      <w:bodyDiv w:val="1"/>
      <w:marLeft w:val="0"/>
      <w:marRight w:val="0"/>
      <w:marTop w:val="0"/>
      <w:marBottom w:val="0"/>
      <w:divBdr>
        <w:top w:val="none" w:sz="0" w:space="0" w:color="auto"/>
        <w:left w:val="none" w:sz="0" w:space="0" w:color="auto"/>
        <w:bottom w:val="none" w:sz="0" w:space="0" w:color="auto"/>
        <w:right w:val="none" w:sz="0" w:space="0" w:color="auto"/>
      </w:divBdr>
      <w:divsChild>
        <w:div w:id="18750558">
          <w:marLeft w:val="0"/>
          <w:marRight w:val="0"/>
          <w:marTop w:val="0"/>
          <w:marBottom w:val="0"/>
          <w:divBdr>
            <w:top w:val="none" w:sz="0" w:space="0" w:color="auto"/>
            <w:left w:val="none" w:sz="0" w:space="0" w:color="auto"/>
            <w:bottom w:val="none" w:sz="0" w:space="0" w:color="auto"/>
            <w:right w:val="none" w:sz="0" w:space="0" w:color="auto"/>
          </w:divBdr>
        </w:div>
        <w:div w:id="1307663917">
          <w:marLeft w:val="0"/>
          <w:marRight w:val="0"/>
          <w:marTop w:val="0"/>
          <w:marBottom w:val="0"/>
          <w:divBdr>
            <w:top w:val="none" w:sz="0" w:space="0" w:color="auto"/>
            <w:left w:val="none" w:sz="0" w:space="0" w:color="auto"/>
            <w:bottom w:val="none" w:sz="0" w:space="0" w:color="auto"/>
            <w:right w:val="none" w:sz="0" w:space="0" w:color="auto"/>
          </w:divBdr>
          <w:divsChild>
            <w:div w:id="16713252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0446883">
      <w:bodyDiv w:val="1"/>
      <w:marLeft w:val="0"/>
      <w:marRight w:val="0"/>
      <w:marTop w:val="0"/>
      <w:marBottom w:val="0"/>
      <w:divBdr>
        <w:top w:val="none" w:sz="0" w:space="0" w:color="auto"/>
        <w:left w:val="none" w:sz="0" w:space="0" w:color="auto"/>
        <w:bottom w:val="none" w:sz="0" w:space="0" w:color="auto"/>
        <w:right w:val="none" w:sz="0" w:space="0" w:color="auto"/>
      </w:divBdr>
    </w:div>
    <w:div w:id="384178450">
      <w:bodyDiv w:val="1"/>
      <w:marLeft w:val="0"/>
      <w:marRight w:val="0"/>
      <w:marTop w:val="0"/>
      <w:marBottom w:val="0"/>
      <w:divBdr>
        <w:top w:val="none" w:sz="0" w:space="0" w:color="auto"/>
        <w:left w:val="none" w:sz="0" w:space="0" w:color="auto"/>
        <w:bottom w:val="none" w:sz="0" w:space="0" w:color="auto"/>
        <w:right w:val="none" w:sz="0" w:space="0" w:color="auto"/>
      </w:divBdr>
      <w:divsChild>
        <w:div w:id="552809513">
          <w:marLeft w:val="0"/>
          <w:marRight w:val="0"/>
          <w:marTop w:val="0"/>
          <w:marBottom w:val="0"/>
          <w:divBdr>
            <w:top w:val="none" w:sz="0" w:space="0" w:color="auto"/>
            <w:left w:val="none" w:sz="0" w:space="0" w:color="auto"/>
            <w:bottom w:val="none" w:sz="0" w:space="0" w:color="auto"/>
            <w:right w:val="none" w:sz="0" w:space="0" w:color="auto"/>
          </w:divBdr>
          <w:divsChild>
            <w:div w:id="2007436533">
              <w:marLeft w:val="0"/>
              <w:marRight w:val="0"/>
              <w:marTop w:val="0"/>
              <w:marBottom w:val="0"/>
              <w:divBdr>
                <w:top w:val="none" w:sz="0" w:space="0" w:color="auto"/>
                <w:left w:val="none" w:sz="0" w:space="0" w:color="auto"/>
                <w:bottom w:val="none" w:sz="0" w:space="0" w:color="auto"/>
                <w:right w:val="none" w:sz="0" w:space="0" w:color="auto"/>
              </w:divBdr>
              <w:divsChild>
                <w:div w:id="1536430057">
                  <w:marLeft w:val="0"/>
                  <w:marRight w:val="0"/>
                  <w:marTop w:val="0"/>
                  <w:marBottom w:val="0"/>
                  <w:divBdr>
                    <w:top w:val="none" w:sz="0" w:space="0" w:color="auto"/>
                    <w:left w:val="none" w:sz="0" w:space="0" w:color="auto"/>
                    <w:bottom w:val="none" w:sz="0" w:space="0" w:color="auto"/>
                    <w:right w:val="none" w:sz="0" w:space="0" w:color="auto"/>
                  </w:divBdr>
                  <w:divsChild>
                    <w:div w:id="4066217">
                      <w:marLeft w:val="-225"/>
                      <w:marRight w:val="-225"/>
                      <w:marTop w:val="0"/>
                      <w:marBottom w:val="0"/>
                      <w:divBdr>
                        <w:top w:val="none" w:sz="0" w:space="0" w:color="auto"/>
                        <w:left w:val="none" w:sz="0" w:space="0" w:color="auto"/>
                        <w:bottom w:val="none" w:sz="0" w:space="0" w:color="auto"/>
                        <w:right w:val="none" w:sz="0" w:space="0" w:color="auto"/>
                      </w:divBdr>
                      <w:divsChild>
                        <w:div w:id="700283702">
                          <w:marLeft w:val="0"/>
                          <w:marRight w:val="0"/>
                          <w:marTop w:val="0"/>
                          <w:marBottom w:val="0"/>
                          <w:divBdr>
                            <w:top w:val="none" w:sz="0" w:space="0" w:color="auto"/>
                            <w:left w:val="none" w:sz="0" w:space="0" w:color="auto"/>
                            <w:bottom w:val="none" w:sz="0" w:space="0" w:color="auto"/>
                            <w:right w:val="none" w:sz="0" w:space="0" w:color="auto"/>
                          </w:divBdr>
                          <w:divsChild>
                            <w:div w:id="5908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20686">
      <w:bodyDiv w:val="1"/>
      <w:marLeft w:val="0"/>
      <w:marRight w:val="0"/>
      <w:marTop w:val="0"/>
      <w:marBottom w:val="0"/>
      <w:divBdr>
        <w:top w:val="none" w:sz="0" w:space="0" w:color="auto"/>
        <w:left w:val="none" w:sz="0" w:space="0" w:color="auto"/>
        <w:bottom w:val="none" w:sz="0" w:space="0" w:color="auto"/>
        <w:right w:val="none" w:sz="0" w:space="0" w:color="auto"/>
      </w:divBdr>
    </w:div>
    <w:div w:id="488717062">
      <w:bodyDiv w:val="1"/>
      <w:marLeft w:val="0"/>
      <w:marRight w:val="0"/>
      <w:marTop w:val="0"/>
      <w:marBottom w:val="0"/>
      <w:divBdr>
        <w:top w:val="none" w:sz="0" w:space="0" w:color="auto"/>
        <w:left w:val="none" w:sz="0" w:space="0" w:color="auto"/>
        <w:bottom w:val="none" w:sz="0" w:space="0" w:color="auto"/>
        <w:right w:val="none" w:sz="0" w:space="0" w:color="auto"/>
      </w:divBdr>
    </w:div>
    <w:div w:id="593048796">
      <w:bodyDiv w:val="1"/>
      <w:marLeft w:val="0"/>
      <w:marRight w:val="0"/>
      <w:marTop w:val="0"/>
      <w:marBottom w:val="0"/>
      <w:divBdr>
        <w:top w:val="none" w:sz="0" w:space="0" w:color="auto"/>
        <w:left w:val="none" w:sz="0" w:space="0" w:color="auto"/>
        <w:bottom w:val="none" w:sz="0" w:space="0" w:color="auto"/>
        <w:right w:val="none" w:sz="0" w:space="0" w:color="auto"/>
      </w:divBdr>
    </w:div>
    <w:div w:id="626622324">
      <w:bodyDiv w:val="1"/>
      <w:marLeft w:val="0"/>
      <w:marRight w:val="0"/>
      <w:marTop w:val="0"/>
      <w:marBottom w:val="0"/>
      <w:divBdr>
        <w:top w:val="none" w:sz="0" w:space="0" w:color="auto"/>
        <w:left w:val="none" w:sz="0" w:space="0" w:color="auto"/>
        <w:bottom w:val="none" w:sz="0" w:space="0" w:color="auto"/>
        <w:right w:val="none" w:sz="0" w:space="0" w:color="auto"/>
      </w:divBdr>
    </w:div>
    <w:div w:id="673579722">
      <w:bodyDiv w:val="1"/>
      <w:marLeft w:val="0"/>
      <w:marRight w:val="0"/>
      <w:marTop w:val="0"/>
      <w:marBottom w:val="0"/>
      <w:divBdr>
        <w:top w:val="none" w:sz="0" w:space="0" w:color="auto"/>
        <w:left w:val="none" w:sz="0" w:space="0" w:color="auto"/>
        <w:bottom w:val="none" w:sz="0" w:space="0" w:color="auto"/>
        <w:right w:val="none" w:sz="0" w:space="0" w:color="auto"/>
      </w:divBdr>
    </w:div>
    <w:div w:id="896279473">
      <w:bodyDiv w:val="1"/>
      <w:marLeft w:val="0"/>
      <w:marRight w:val="0"/>
      <w:marTop w:val="0"/>
      <w:marBottom w:val="0"/>
      <w:divBdr>
        <w:top w:val="none" w:sz="0" w:space="0" w:color="auto"/>
        <w:left w:val="none" w:sz="0" w:space="0" w:color="auto"/>
        <w:bottom w:val="none" w:sz="0" w:space="0" w:color="auto"/>
        <w:right w:val="none" w:sz="0" w:space="0" w:color="auto"/>
      </w:divBdr>
    </w:div>
    <w:div w:id="943074428">
      <w:bodyDiv w:val="1"/>
      <w:marLeft w:val="0"/>
      <w:marRight w:val="0"/>
      <w:marTop w:val="0"/>
      <w:marBottom w:val="0"/>
      <w:divBdr>
        <w:top w:val="none" w:sz="0" w:space="0" w:color="auto"/>
        <w:left w:val="none" w:sz="0" w:space="0" w:color="auto"/>
        <w:bottom w:val="none" w:sz="0" w:space="0" w:color="auto"/>
        <w:right w:val="none" w:sz="0" w:space="0" w:color="auto"/>
      </w:divBdr>
    </w:div>
    <w:div w:id="1144159779">
      <w:bodyDiv w:val="1"/>
      <w:marLeft w:val="0"/>
      <w:marRight w:val="0"/>
      <w:marTop w:val="0"/>
      <w:marBottom w:val="0"/>
      <w:divBdr>
        <w:top w:val="none" w:sz="0" w:space="0" w:color="auto"/>
        <w:left w:val="none" w:sz="0" w:space="0" w:color="auto"/>
        <w:bottom w:val="none" w:sz="0" w:space="0" w:color="auto"/>
        <w:right w:val="none" w:sz="0" w:space="0" w:color="auto"/>
      </w:divBdr>
    </w:div>
    <w:div w:id="1461992661">
      <w:bodyDiv w:val="1"/>
      <w:marLeft w:val="0"/>
      <w:marRight w:val="0"/>
      <w:marTop w:val="0"/>
      <w:marBottom w:val="0"/>
      <w:divBdr>
        <w:top w:val="none" w:sz="0" w:space="0" w:color="auto"/>
        <w:left w:val="none" w:sz="0" w:space="0" w:color="auto"/>
        <w:bottom w:val="none" w:sz="0" w:space="0" w:color="auto"/>
        <w:right w:val="none" w:sz="0" w:space="0" w:color="auto"/>
      </w:divBdr>
    </w:div>
    <w:div w:id="1523280063">
      <w:bodyDiv w:val="1"/>
      <w:marLeft w:val="0"/>
      <w:marRight w:val="0"/>
      <w:marTop w:val="0"/>
      <w:marBottom w:val="0"/>
      <w:divBdr>
        <w:top w:val="none" w:sz="0" w:space="0" w:color="auto"/>
        <w:left w:val="none" w:sz="0" w:space="0" w:color="auto"/>
        <w:bottom w:val="none" w:sz="0" w:space="0" w:color="auto"/>
        <w:right w:val="none" w:sz="0" w:space="0" w:color="auto"/>
      </w:divBdr>
    </w:div>
    <w:div w:id="1685741750">
      <w:bodyDiv w:val="1"/>
      <w:marLeft w:val="0"/>
      <w:marRight w:val="0"/>
      <w:marTop w:val="0"/>
      <w:marBottom w:val="0"/>
      <w:divBdr>
        <w:top w:val="none" w:sz="0" w:space="0" w:color="auto"/>
        <w:left w:val="none" w:sz="0" w:space="0" w:color="auto"/>
        <w:bottom w:val="none" w:sz="0" w:space="0" w:color="auto"/>
        <w:right w:val="none" w:sz="0" w:space="0" w:color="auto"/>
      </w:divBdr>
    </w:div>
    <w:div w:id="1802533404">
      <w:bodyDiv w:val="1"/>
      <w:marLeft w:val="0"/>
      <w:marRight w:val="0"/>
      <w:marTop w:val="0"/>
      <w:marBottom w:val="0"/>
      <w:divBdr>
        <w:top w:val="none" w:sz="0" w:space="0" w:color="auto"/>
        <w:left w:val="none" w:sz="0" w:space="0" w:color="auto"/>
        <w:bottom w:val="none" w:sz="0" w:space="0" w:color="auto"/>
        <w:right w:val="none" w:sz="0" w:space="0" w:color="auto"/>
      </w:divBdr>
    </w:div>
    <w:div w:id="1885288722">
      <w:bodyDiv w:val="1"/>
      <w:marLeft w:val="0"/>
      <w:marRight w:val="0"/>
      <w:marTop w:val="0"/>
      <w:marBottom w:val="0"/>
      <w:divBdr>
        <w:top w:val="none" w:sz="0" w:space="0" w:color="auto"/>
        <w:left w:val="none" w:sz="0" w:space="0" w:color="auto"/>
        <w:bottom w:val="none" w:sz="0" w:space="0" w:color="auto"/>
        <w:right w:val="none" w:sz="0" w:space="0" w:color="auto"/>
      </w:divBdr>
      <w:divsChild>
        <w:div w:id="29378551">
          <w:marLeft w:val="0"/>
          <w:marRight w:val="0"/>
          <w:marTop w:val="0"/>
          <w:marBottom w:val="0"/>
          <w:divBdr>
            <w:top w:val="none" w:sz="0" w:space="0" w:color="auto"/>
            <w:left w:val="none" w:sz="0" w:space="0" w:color="auto"/>
            <w:bottom w:val="none" w:sz="0" w:space="0" w:color="auto"/>
            <w:right w:val="none" w:sz="0" w:space="0" w:color="auto"/>
          </w:divBdr>
          <w:divsChild>
            <w:div w:id="128671679">
              <w:marLeft w:val="0"/>
              <w:marRight w:val="0"/>
              <w:marTop w:val="0"/>
              <w:marBottom w:val="0"/>
              <w:divBdr>
                <w:top w:val="none" w:sz="0" w:space="0" w:color="auto"/>
                <w:left w:val="none" w:sz="0" w:space="0" w:color="auto"/>
                <w:bottom w:val="none" w:sz="0" w:space="0" w:color="auto"/>
                <w:right w:val="none" w:sz="0" w:space="0" w:color="auto"/>
              </w:divBdr>
              <w:divsChild>
                <w:div w:id="886138704">
                  <w:marLeft w:val="0"/>
                  <w:marRight w:val="0"/>
                  <w:marTop w:val="0"/>
                  <w:marBottom w:val="0"/>
                  <w:divBdr>
                    <w:top w:val="none" w:sz="0" w:space="0" w:color="auto"/>
                    <w:left w:val="none" w:sz="0" w:space="0" w:color="auto"/>
                    <w:bottom w:val="none" w:sz="0" w:space="0" w:color="auto"/>
                    <w:right w:val="none" w:sz="0" w:space="0" w:color="auto"/>
                  </w:divBdr>
                  <w:divsChild>
                    <w:div w:id="1109618654">
                      <w:marLeft w:val="0"/>
                      <w:marRight w:val="0"/>
                      <w:marTop w:val="0"/>
                      <w:marBottom w:val="0"/>
                      <w:divBdr>
                        <w:top w:val="none" w:sz="0" w:space="0" w:color="auto"/>
                        <w:left w:val="none" w:sz="0" w:space="0" w:color="auto"/>
                        <w:bottom w:val="none" w:sz="0" w:space="0" w:color="auto"/>
                        <w:right w:val="none" w:sz="0" w:space="0" w:color="auto"/>
                      </w:divBdr>
                      <w:divsChild>
                        <w:div w:id="1825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959">
              <w:marLeft w:val="0"/>
              <w:marRight w:val="0"/>
              <w:marTop w:val="0"/>
              <w:marBottom w:val="0"/>
              <w:divBdr>
                <w:top w:val="none" w:sz="0" w:space="0" w:color="auto"/>
                <w:left w:val="none" w:sz="0" w:space="0" w:color="auto"/>
                <w:bottom w:val="none" w:sz="0" w:space="0" w:color="auto"/>
                <w:right w:val="none" w:sz="0" w:space="0" w:color="auto"/>
              </w:divBdr>
              <w:divsChild>
                <w:div w:id="1080130766">
                  <w:marLeft w:val="0"/>
                  <w:marRight w:val="0"/>
                  <w:marTop w:val="0"/>
                  <w:marBottom w:val="0"/>
                  <w:divBdr>
                    <w:top w:val="none" w:sz="0" w:space="0" w:color="auto"/>
                    <w:left w:val="none" w:sz="0" w:space="0" w:color="auto"/>
                    <w:bottom w:val="none" w:sz="0" w:space="0" w:color="auto"/>
                    <w:right w:val="none" w:sz="0" w:space="0" w:color="auto"/>
                  </w:divBdr>
                </w:div>
              </w:divsChild>
            </w:div>
            <w:div w:id="1959098693">
              <w:marLeft w:val="0"/>
              <w:marRight w:val="0"/>
              <w:marTop w:val="0"/>
              <w:marBottom w:val="0"/>
              <w:divBdr>
                <w:top w:val="none" w:sz="0" w:space="0" w:color="auto"/>
                <w:left w:val="none" w:sz="0" w:space="0" w:color="auto"/>
                <w:bottom w:val="none" w:sz="0" w:space="0" w:color="auto"/>
                <w:right w:val="none" w:sz="0" w:space="0" w:color="auto"/>
              </w:divBdr>
              <w:divsChild>
                <w:div w:id="81798550">
                  <w:marLeft w:val="0"/>
                  <w:marRight w:val="0"/>
                  <w:marTop w:val="0"/>
                  <w:marBottom w:val="0"/>
                  <w:divBdr>
                    <w:top w:val="none" w:sz="0" w:space="0" w:color="auto"/>
                    <w:left w:val="none" w:sz="0" w:space="0" w:color="auto"/>
                    <w:bottom w:val="none" w:sz="0" w:space="0" w:color="auto"/>
                    <w:right w:val="none" w:sz="0" w:space="0" w:color="auto"/>
                  </w:divBdr>
                  <w:divsChild>
                    <w:div w:id="1636593765">
                      <w:marLeft w:val="0"/>
                      <w:marRight w:val="0"/>
                      <w:marTop w:val="0"/>
                      <w:marBottom w:val="0"/>
                      <w:divBdr>
                        <w:top w:val="none" w:sz="0" w:space="0" w:color="auto"/>
                        <w:left w:val="none" w:sz="0" w:space="0" w:color="auto"/>
                        <w:bottom w:val="none" w:sz="0" w:space="0" w:color="auto"/>
                        <w:right w:val="none" w:sz="0" w:space="0" w:color="auto"/>
                      </w:divBdr>
                      <w:divsChild>
                        <w:div w:id="776751745">
                          <w:marLeft w:val="0"/>
                          <w:marRight w:val="0"/>
                          <w:marTop w:val="0"/>
                          <w:marBottom w:val="0"/>
                          <w:divBdr>
                            <w:top w:val="none" w:sz="0" w:space="0" w:color="auto"/>
                            <w:left w:val="none" w:sz="0" w:space="0" w:color="auto"/>
                            <w:bottom w:val="none" w:sz="0" w:space="0" w:color="auto"/>
                            <w:right w:val="none" w:sz="0" w:space="0" w:color="auto"/>
                          </w:divBdr>
                          <w:divsChild>
                            <w:div w:id="552354515">
                              <w:marLeft w:val="0"/>
                              <w:marRight w:val="0"/>
                              <w:marTop w:val="0"/>
                              <w:marBottom w:val="0"/>
                              <w:divBdr>
                                <w:top w:val="none" w:sz="0" w:space="0" w:color="auto"/>
                                <w:left w:val="none" w:sz="0" w:space="0" w:color="auto"/>
                                <w:bottom w:val="none" w:sz="0" w:space="0" w:color="auto"/>
                                <w:right w:val="none" w:sz="0" w:space="0" w:color="auto"/>
                              </w:divBdr>
                            </w:div>
                            <w:div w:id="6694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7830">
          <w:marLeft w:val="0"/>
          <w:marRight w:val="0"/>
          <w:marTop w:val="0"/>
          <w:marBottom w:val="0"/>
          <w:divBdr>
            <w:top w:val="none" w:sz="0" w:space="0" w:color="auto"/>
            <w:left w:val="none" w:sz="0" w:space="0" w:color="auto"/>
            <w:bottom w:val="none" w:sz="0" w:space="0" w:color="auto"/>
            <w:right w:val="none" w:sz="0" w:space="0" w:color="auto"/>
          </w:divBdr>
        </w:div>
        <w:div w:id="1651128954">
          <w:marLeft w:val="0"/>
          <w:marRight w:val="0"/>
          <w:marTop w:val="0"/>
          <w:marBottom w:val="0"/>
          <w:divBdr>
            <w:top w:val="none" w:sz="0" w:space="0" w:color="auto"/>
            <w:left w:val="none" w:sz="0" w:space="0" w:color="auto"/>
            <w:bottom w:val="none" w:sz="0" w:space="0" w:color="auto"/>
            <w:right w:val="none" w:sz="0" w:space="0" w:color="auto"/>
          </w:divBdr>
          <w:divsChild>
            <w:div w:id="75329214">
              <w:marLeft w:val="0"/>
              <w:marRight w:val="0"/>
              <w:marTop w:val="0"/>
              <w:marBottom w:val="0"/>
              <w:divBdr>
                <w:top w:val="none" w:sz="0" w:space="0" w:color="auto"/>
                <w:left w:val="none" w:sz="0" w:space="0" w:color="auto"/>
                <w:bottom w:val="none" w:sz="0" w:space="0" w:color="auto"/>
                <w:right w:val="none" w:sz="0" w:space="0" w:color="auto"/>
              </w:divBdr>
            </w:div>
            <w:div w:id="112676037">
              <w:marLeft w:val="0"/>
              <w:marRight w:val="0"/>
              <w:marTop w:val="0"/>
              <w:marBottom w:val="0"/>
              <w:divBdr>
                <w:top w:val="none" w:sz="0" w:space="0" w:color="auto"/>
                <w:left w:val="none" w:sz="0" w:space="0" w:color="auto"/>
                <w:bottom w:val="none" w:sz="0" w:space="0" w:color="auto"/>
                <w:right w:val="none" w:sz="0" w:space="0" w:color="auto"/>
              </w:divBdr>
            </w:div>
            <w:div w:id="143199740">
              <w:marLeft w:val="0"/>
              <w:marRight w:val="0"/>
              <w:marTop w:val="0"/>
              <w:marBottom w:val="0"/>
              <w:divBdr>
                <w:top w:val="none" w:sz="0" w:space="0" w:color="auto"/>
                <w:left w:val="none" w:sz="0" w:space="0" w:color="auto"/>
                <w:bottom w:val="none" w:sz="0" w:space="0" w:color="auto"/>
                <w:right w:val="none" w:sz="0" w:space="0" w:color="auto"/>
              </w:divBdr>
            </w:div>
            <w:div w:id="416706155">
              <w:marLeft w:val="0"/>
              <w:marRight w:val="0"/>
              <w:marTop w:val="0"/>
              <w:marBottom w:val="0"/>
              <w:divBdr>
                <w:top w:val="none" w:sz="0" w:space="0" w:color="auto"/>
                <w:left w:val="none" w:sz="0" w:space="0" w:color="auto"/>
                <w:bottom w:val="none" w:sz="0" w:space="0" w:color="auto"/>
                <w:right w:val="none" w:sz="0" w:space="0" w:color="auto"/>
              </w:divBdr>
            </w:div>
            <w:div w:id="524366599">
              <w:marLeft w:val="0"/>
              <w:marRight w:val="0"/>
              <w:marTop w:val="0"/>
              <w:marBottom w:val="0"/>
              <w:divBdr>
                <w:top w:val="none" w:sz="0" w:space="0" w:color="auto"/>
                <w:left w:val="none" w:sz="0" w:space="0" w:color="auto"/>
                <w:bottom w:val="none" w:sz="0" w:space="0" w:color="auto"/>
                <w:right w:val="none" w:sz="0" w:space="0" w:color="auto"/>
              </w:divBdr>
            </w:div>
            <w:div w:id="699549145">
              <w:marLeft w:val="0"/>
              <w:marRight w:val="0"/>
              <w:marTop w:val="0"/>
              <w:marBottom w:val="0"/>
              <w:divBdr>
                <w:top w:val="none" w:sz="0" w:space="0" w:color="auto"/>
                <w:left w:val="none" w:sz="0" w:space="0" w:color="auto"/>
                <w:bottom w:val="none" w:sz="0" w:space="0" w:color="auto"/>
                <w:right w:val="none" w:sz="0" w:space="0" w:color="auto"/>
              </w:divBdr>
            </w:div>
            <w:div w:id="701513865">
              <w:marLeft w:val="0"/>
              <w:marRight w:val="0"/>
              <w:marTop w:val="0"/>
              <w:marBottom w:val="0"/>
              <w:divBdr>
                <w:top w:val="none" w:sz="0" w:space="0" w:color="auto"/>
                <w:left w:val="none" w:sz="0" w:space="0" w:color="auto"/>
                <w:bottom w:val="none" w:sz="0" w:space="0" w:color="auto"/>
                <w:right w:val="none" w:sz="0" w:space="0" w:color="auto"/>
              </w:divBdr>
            </w:div>
            <w:div w:id="702629543">
              <w:marLeft w:val="0"/>
              <w:marRight w:val="0"/>
              <w:marTop w:val="0"/>
              <w:marBottom w:val="0"/>
              <w:divBdr>
                <w:top w:val="none" w:sz="0" w:space="0" w:color="auto"/>
                <w:left w:val="none" w:sz="0" w:space="0" w:color="auto"/>
                <w:bottom w:val="none" w:sz="0" w:space="0" w:color="auto"/>
                <w:right w:val="none" w:sz="0" w:space="0" w:color="auto"/>
              </w:divBdr>
            </w:div>
            <w:div w:id="754009116">
              <w:marLeft w:val="0"/>
              <w:marRight w:val="0"/>
              <w:marTop w:val="0"/>
              <w:marBottom w:val="0"/>
              <w:divBdr>
                <w:top w:val="none" w:sz="0" w:space="0" w:color="auto"/>
                <w:left w:val="none" w:sz="0" w:space="0" w:color="auto"/>
                <w:bottom w:val="none" w:sz="0" w:space="0" w:color="auto"/>
                <w:right w:val="none" w:sz="0" w:space="0" w:color="auto"/>
              </w:divBdr>
            </w:div>
            <w:div w:id="766970428">
              <w:marLeft w:val="0"/>
              <w:marRight w:val="0"/>
              <w:marTop w:val="0"/>
              <w:marBottom w:val="0"/>
              <w:divBdr>
                <w:top w:val="none" w:sz="0" w:space="0" w:color="auto"/>
                <w:left w:val="none" w:sz="0" w:space="0" w:color="auto"/>
                <w:bottom w:val="none" w:sz="0" w:space="0" w:color="auto"/>
                <w:right w:val="none" w:sz="0" w:space="0" w:color="auto"/>
              </w:divBdr>
            </w:div>
            <w:div w:id="830027354">
              <w:marLeft w:val="0"/>
              <w:marRight w:val="0"/>
              <w:marTop w:val="0"/>
              <w:marBottom w:val="0"/>
              <w:divBdr>
                <w:top w:val="none" w:sz="0" w:space="0" w:color="auto"/>
                <w:left w:val="none" w:sz="0" w:space="0" w:color="auto"/>
                <w:bottom w:val="none" w:sz="0" w:space="0" w:color="auto"/>
                <w:right w:val="none" w:sz="0" w:space="0" w:color="auto"/>
              </w:divBdr>
            </w:div>
            <w:div w:id="848102255">
              <w:marLeft w:val="0"/>
              <w:marRight w:val="0"/>
              <w:marTop w:val="0"/>
              <w:marBottom w:val="0"/>
              <w:divBdr>
                <w:top w:val="none" w:sz="0" w:space="0" w:color="auto"/>
                <w:left w:val="none" w:sz="0" w:space="0" w:color="auto"/>
                <w:bottom w:val="none" w:sz="0" w:space="0" w:color="auto"/>
                <w:right w:val="none" w:sz="0" w:space="0" w:color="auto"/>
              </w:divBdr>
            </w:div>
            <w:div w:id="972052654">
              <w:marLeft w:val="0"/>
              <w:marRight w:val="0"/>
              <w:marTop w:val="0"/>
              <w:marBottom w:val="0"/>
              <w:divBdr>
                <w:top w:val="none" w:sz="0" w:space="0" w:color="auto"/>
                <w:left w:val="none" w:sz="0" w:space="0" w:color="auto"/>
                <w:bottom w:val="none" w:sz="0" w:space="0" w:color="auto"/>
                <w:right w:val="none" w:sz="0" w:space="0" w:color="auto"/>
              </w:divBdr>
            </w:div>
            <w:div w:id="1015041479">
              <w:marLeft w:val="0"/>
              <w:marRight w:val="0"/>
              <w:marTop w:val="0"/>
              <w:marBottom w:val="0"/>
              <w:divBdr>
                <w:top w:val="none" w:sz="0" w:space="0" w:color="auto"/>
                <w:left w:val="none" w:sz="0" w:space="0" w:color="auto"/>
                <w:bottom w:val="none" w:sz="0" w:space="0" w:color="auto"/>
                <w:right w:val="none" w:sz="0" w:space="0" w:color="auto"/>
              </w:divBdr>
            </w:div>
            <w:div w:id="1055161539">
              <w:marLeft w:val="0"/>
              <w:marRight w:val="0"/>
              <w:marTop w:val="0"/>
              <w:marBottom w:val="0"/>
              <w:divBdr>
                <w:top w:val="none" w:sz="0" w:space="0" w:color="auto"/>
                <w:left w:val="none" w:sz="0" w:space="0" w:color="auto"/>
                <w:bottom w:val="none" w:sz="0" w:space="0" w:color="auto"/>
                <w:right w:val="none" w:sz="0" w:space="0" w:color="auto"/>
              </w:divBdr>
            </w:div>
            <w:div w:id="1072237434">
              <w:marLeft w:val="0"/>
              <w:marRight w:val="0"/>
              <w:marTop w:val="0"/>
              <w:marBottom w:val="0"/>
              <w:divBdr>
                <w:top w:val="none" w:sz="0" w:space="0" w:color="auto"/>
                <w:left w:val="none" w:sz="0" w:space="0" w:color="auto"/>
                <w:bottom w:val="none" w:sz="0" w:space="0" w:color="auto"/>
                <w:right w:val="none" w:sz="0" w:space="0" w:color="auto"/>
              </w:divBdr>
            </w:div>
            <w:div w:id="1145203240">
              <w:marLeft w:val="0"/>
              <w:marRight w:val="0"/>
              <w:marTop w:val="0"/>
              <w:marBottom w:val="0"/>
              <w:divBdr>
                <w:top w:val="none" w:sz="0" w:space="0" w:color="auto"/>
                <w:left w:val="none" w:sz="0" w:space="0" w:color="auto"/>
                <w:bottom w:val="none" w:sz="0" w:space="0" w:color="auto"/>
                <w:right w:val="none" w:sz="0" w:space="0" w:color="auto"/>
              </w:divBdr>
            </w:div>
            <w:div w:id="1218005663">
              <w:marLeft w:val="0"/>
              <w:marRight w:val="0"/>
              <w:marTop w:val="0"/>
              <w:marBottom w:val="0"/>
              <w:divBdr>
                <w:top w:val="none" w:sz="0" w:space="0" w:color="auto"/>
                <w:left w:val="none" w:sz="0" w:space="0" w:color="auto"/>
                <w:bottom w:val="none" w:sz="0" w:space="0" w:color="auto"/>
                <w:right w:val="none" w:sz="0" w:space="0" w:color="auto"/>
              </w:divBdr>
            </w:div>
            <w:div w:id="1263760804">
              <w:marLeft w:val="0"/>
              <w:marRight w:val="0"/>
              <w:marTop w:val="0"/>
              <w:marBottom w:val="0"/>
              <w:divBdr>
                <w:top w:val="none" w:sz="0" w:space="0" w:color="auto"/>
                <w:left w:val="none" w:sz="0" w:space="0" w:color="auto"/>
                <w:bottom w:val="none" w:sz="0" w:space="0" w:color="auto"/>
                <w:right w:val="none" w:sz="0" w:space="0" w:color="auto"/>
              </w:divBdr>
            </w:div>
            <w:div w:id="1302728090">
              <w:marLeft w:val="0"/>
              <w:marRight w:val="0"/>
              <w:marTop w:val="0"/>
              <w:marBottom w:val="0"/>
              <w:divBdr>
                <w:top w:val="none" w:sz="0" w:space="0" w:color="auto"/>
                <w:left w:val="none" w:sz="0" w:space="0" w:color="auto"/>
                <w:bottom w:val="none" w:sz="0" w:space="0" w:color="auto"/>
                <w:right w:val="none" w:sz="0" w:space="0" w:color="auto"/>
              </w:divBdr>
            </w:div>
            <w:div w:id="1309437234">
              <w:marLeft w:val="0"/>
              <w:marRight w:val="0"/>
              <w:marTop w:val="0"/>
              <w:marBottom w:val="0"/>
              <w:divBdr>
                <w:top w:val="none" w:sz="0" w:space="0" w:color="auto"/>
                <w:left w:val="none" w:sz="0" w:space="0" w:color="auto"/>
                <w:bottom w:val="none" w:sz="0" w:space="0" w:color="auto"/>
                <w:right w:val="none" w:sz="0" w:space="0" w:color="auto"/>
              </w:divBdr>
            </w:div>
            <w:div w:id="1361735012">
              <w:marLeft w:val="0"/>
              <w:marRight w:val="0"/>
              <w:marTop w:val="0"/>
              <w:marBottom w:val="0"/>
              <w:divBdr>
                <w:top w:val="none" w:sz="0" w:space="0" w:color="auto"/>
                <w:left w:val="none" w:sz="0" w:space="0" w:color="auto"/>
                <w:bottom w:val="none" w:sz="0" w:space="0" w:color="auto"/>
                <w:right w:val="none" w:sz="0" w:space="0" w:color="auto"/>
              </w:divBdr>
            </w:div>
            <w:div w:id="1370565667">
              <w:marLeft w:val="0"/>
              <w:marRight w:val="0"/>
              <w:marTop w:val="0"/>
              <w:marBottom w:val="0"/>
              <w:divBdr>
                <w:top w:val="none" w:sz="0" w:space="0" w:color="auto"/>
                <w:left w:val="none" w:sz="0" w:space="0" w:color="auto"/>
                <w:bottom w:val="none" w:sz="0" w:space="0" w:color="auto"/>
                <w:right w:val="none" w:sz="0" w:space="0" w:color="auto"/>
              </w:divBdr>
            </w:div>
            <w:div w:id="1419473819">
              <w:marLeft w:val="0"/>
              <w:marRight w:val="0"/>
              <w:marTop w:val="0"/>
              <w:marBottom w:val="0"/>
              <w:divBdr>
                <w:top w:val="none" w:sz="0" w:space="0" w:color="auto"/>
                <w:left w:val="none" w:sz="0" w:space="0" w:color="auto"/>
                <w:bottom w:val="none" w:sz="0" w:space="0" w:color="auto"/>
                <w:right w:val="none" w:sz="0" w:space="0" w:color="auto"/>
              </w:divBdr>
            </w:div>
            <w:div w:id="1575166991">
              <w:marLeft w:val="0"/>
              <w:marRight w:val="0"/>
              <w:marTop w:val="0"/>
              <w:marBottom w:val="0"/>
              <w:divBdr>
                <w:top w:val="none" w:sz="0" w:space="0" w:color="auto"/>
                <w:left w:val="none" w:sz="0" w:space="0" w:color="auto"/>
                <w:bottom w:val="none" w:sz="0" w:space="0" w:color="auto"/>
                <w:right w:val="none" w:sz="0" w:space="0" w:color="auto"/>
              </w:divBdr>
            </w:div>
            <w:div w:id="1623686259">
              <w:marLeft w:val="0"/>
              <w:marRight w:val="0"/>
              <w:marTop w:val="0"/>
              <w:marBottom w:val="0"/>
              <w:divBdr>
                <w:top w:val="none" w:sz="0" w:space="0" w:color="auto"/>
                <w:left w:val="none" w:sz="0" w:space="0" w:color="auto"/>
                <w:bottom w:val="none" w:sz="0" w:space="0" w:color="auto"/>
                <w:right w:val="none" w:sz="0" w:space="0" w:color="auto"/>
              </w:divBdr>
            </w:div>
            <w:div w:id="1743870114">
              <w:marLeft w:val="0"/>
              <w:marRight w:val="0"/>
              <w:marTop w:val="0"/>
              <w:marBottom w:val="0"/>
              <w:divBdr>
                <w:top w:val="none" w:sz="0" w:space="0" w:color="auto"/>
                <w:left w:val="none" w:sz="0" w:space="0" w:color="auto"/>
                <w:bottom w:val="none" w:sz="0" w:space="0" w:color="auto"/>
                <w:right w:val="none" w:sz="0" w:space="0" w:color="auto"/>
              </w:divBdr>
            </w:div>
            <w:div w:id="1751852827">
              <w:marLeft w:val="0"/>
              <w:marRight w:val="0"/>
              <w:marTop w:val="0"/>
              <w:marBottom w:val="0"/>
              <w:divBdr>
                <w:top w:val="none" w:sz="0" w:space="0" w:color="auto"/>
                <w:left w:val="none" w:sz="0" w:space="0" w:color="auto"/>
                <w:bottom w:val="none" w:sz="0" w:space="0" w:color="auto"/>
                <w:right w:val="none" w:sz="0" w:space="0" w:color="auto"/>
              </w:divBdr>
            </w:div>
            <w:div w:id="1759790474">
              <w:marLeft w:val="0"/>
              <w:marRight w:val="0"/>
              <w:marTop w:val="0"/>
              <w:marBottom w:val="0"/>
              <w:divBdr>
                <w:top w:val="none" w:sz="0" w:space="0" w:color="auto"/>
                <w:left w:val="none" w:sz="0" w:space="0" w:color="auto"/>
                <w:bottom w:val="none" w:sz="0" w:space="0" w:color="auto"/>
                <w:right w:val="none" w:sz="0" w:space="0" w:color="auto"/>
              </w:divBdr>
            </w:div>
            <w:div w:id="1777865364">
              <w:marLeft w:val="0"/>
              <w:marRight w:val="0"/>
              <w:marTop w:val="0"/>
              <w:marBottom w:val="0"/>
              <w:divBdr>
                <w:top w:val="none" w:sz="0" w:space="0" w:color="auto"/>
                <w:left w:val="none" w:sz="0" w:space="0" w:color="auto"/>
                <w:bottom w:val="none" w:sz="0" w:space="0" w:color="auto"/>
                <w:right w:val="none" w:sz="0" w:space="0" w:color="auto"/>
              </w:divBdr>
            </w:div>
            <w:div w:id="1854875106">
              <w:marLeft w:val="0"/>
              <w:marRight w:val="0"/>
              <w:marTop w:val="0"/>
              <w:marBottom w:val="0"/>
              <w:divBdr>
                <w:top w:val="none" w:sz="0" w:space="0" w:color="auto"/>
                <w:left w:val="none" w:sz="0" w:space="0" w:color="auto"/>
                <w:bottom w:val="none" w:sz="0" w:space="0" w:color="auto"/>
                <w:right w:val="none" w:sz="0" w:space="0" w:color="auto"/>
              </w:divBdr>
            </w:div>
            <w:div w:id="19463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644">
      <w:bodyDiv w:val="1"/>
      <w:marLeft w:val="0"/>
      <w:marRight w:val="0"/>
      <w:marTop w:val="0"/>
      <w:marBottom w:val="0"/>
      <w:divBdr>
        <w:top w:val="none" w:sz="0" w:space="0" w:color="auto"/>
        <w:left w:val="none" w:sz="0" w:space="0" w:color="auto"/>
        <w:bottom w:val="none" w:sz="0" w:space="0" w:color="auto"/>
        <w:right w:val="none" w:sz="0" w:space="0" w:color="auto"/>
      </w:divBdr>
    </w:div>
    <w:div w:id="2053074779">
      <w:bodyDiv w:val="1"/>
      <w:marLeft w:val="0"/>
      <w:marRight w:val="0"/>
      <w:marTop w:val="0"/>
      <w:marBottom w:val="0"/>
      <w:divBdr>
        <w:top w:val="none" w:sz="0" w:space="0" w:color="auto"/>
        <w:left w:val="none" w:sz="0" w:space="0" w:color="auto"/>
        <w:bottom w:val="none" w:sz="0" w:space="0" w:color="auto"/>
        <w:right w:val="none" w:sz="0" w:space="0" w:color="auto"/>
      </w:divBdr>
      <w:divsChild>
        <w:div w:id="597298814">
          <w:marLeft w:val="0"/>
          <w:marRight w:val="0"/>
          <w:marTop w:val="0"/>
          <w:marBottom w:val="0"/>
          <w:divBdr>
            <w:top w:val="none" w:sz="0" w:space="0" w:color="auto"/>
            <w:left w:val="none" w:sz="0" w:space="0" w:color="auto"/>
            <w:bottom w:val="none" w:sz="0" w:space="0" w:color="auto"/>
            <w:right w:val="none" w:sz="0" w:space="0" w:color="auto"/>
          </w:divBdr>
          <w:divsChild>
            <w:div w:id="1506435863">
              <w:marLeft w:val="0"/>
              <w:marRight w:val="0"/>
              <w:marTop w:val="0"/>
              <w:marBottom w:val="0"/>
              <w:divBdr>
                <w:top w:val="none" w:sz="0" w:space="0" w:color="auto"/>
                <w:left w:val="none" w:sz="0" w:space="0" w:color="auto"/>
                <w:bottom w:val="none" w:sz="0" w:space="0" w:color="auto"/>
                <w:right w:val="none" w:sz="0" w:space="0" w:color="auto"/>
              </w:divBdr>
            </w:div>
            <w:div w:id="5097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5842">
      <w:bodyDiv w:val="1"/>
      <w:marLeft w:val="0"/>
      <w:marRight w:val="0"/>
      <w:marTop w:val="0"/>
      <w:marBottom w:val="0"/>
      <w:divBdr>
        <w:top w:val="none" w:sz="0" w:space="0" w:color="auto"/>
        <w:left w:val="none" w:sz="0" w:space="0" w:color="auto"/>
        <w:bottom w:val="none" w:sz="0" w:space="0" w:color="auto"/>
        <w:right w:val="none" w:sz="0" w:space="0" w:color="auto"/>
      </w:divBdr>
      <w:divsChild>
        <w:div w:id="1363558552">
          <w:marLeft w:val="0"/>
          <w:marRight w:val="0"/>
          <w:marTop w:val="240"/>
          <w:marBottom w:val="240"/>
          <w:divBdr>
            <w:top w:val="none" w:sz="0" w:space="0" w:color="auto"/>
            <w:left w:val="none" w:sz="0" w:space="0" w:color="auto"/>
            <w:bottom w:val="none" w:sz="0" w:space="0" w:color="auto"/>
            <w:right w:val="none" w:sz="0" w:space="0" w:color="auto"/>
          </w:divBdr>
        </w:div>
        <w:div w:id="510990785">
          <w:marLeft w:val="0"/>
          <w:marRight w:val="0"/>
          <w:marTop w:val="240"/>
          <w:marBottom w:val="240"/>
          <w:divBdr>
            <w:top w:val="none" w:sz="0" w:space="0" w:color="auto"/>
            <w:left w:val="none" w:sz="0" w:space="0" w:color="auto"/>
            <w:bottom w:val="none" w:sz="0" w:space="0" w:color="auto"/>
            <w:right w:val="none" w:sz="0" w:space="0" w:color="auto"/>
          </w:divBdr>
        </w:div>
        <w:div w:id="282999542">
          <w:marLeft w:val="0"/>
          <w:marRight w:val="0"/>
          <w:marTop w:val="240"/>
          <w:marBottom w:val="240"/>
          <w:divBdr>
            <w:top w:val="none" w:sz="0" w:space="0" w:color="auto"/>
            <w:left w:val="none" w:sz="0" w:space="0" w:color="auto"/>
            <w:bottom w:val="none" w:sz="0" w:space="0" w:color="auto"/>
            <w:right w:val="none" w:sz="0" w:space="0" w:color="auto"/>
          </w:divBdr>
        </w:div>
      </w:divsChild>
    </w:div>
    <w:div w:id="21318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zakupki.gov.ru/epz/normalizationrules/search/results.html?searchString=3824002040&amp;morphology=on&amp;search-filter=&#1044;&#1072;&#1090;&#1077;+&#1088;&#1072;&#1079;&#1084;&#1077;&#1097;&#1077;&#1085;&#1080;&#1103;&amp;sortBy=UPDATE_DATE&amp;pageNumber=1&amp;sortDirection=false&amp;recordsPerPage=_10&amp;showRulesHidden=true&amp;normalizationRulesStatuses_0=on&amp;normalizationRulesStatuses_1=on&amp;normalizationRulesStatuses=0%2C1&amp;normalizationRulesTypesIdNameHidden=%7B%7D" TargetMode="External"/><Relationship Id="rId18" Type="http://schemas.openxmlformats.org/officeDocument/2006/relationships/hyperlink" Target="https://internet.garant.ru/" TargetMode="External"/><Relationship Id="rId26" Type="http://schemas.openxmlformats.org/officeDocument/2006/relationships/hyperlink" Target="https://zakupki.gov.ru/epz/orderplan/pg2020/general-info.html?plan-number=202208343000028002"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zakupki.gov.ru/epz/orderplan/pg2020/general-info.html?plan-number=202201343000087001" TargetMode="External"/><Relationship Id="rId34" Type="http://schemas.openxmlformats.org/officeDocument/2006/relationships/hyperlink" Target="https://zakupki.gov.ru/epz/orderplan/pg2020/general-info.html?plan-number=20220834300003100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zakupki.gov.ru/epz/orderplan/pg2020/general-info.html?plan-number=202201343000112002" TargetMode="External"/><Relationship Id="rId33" Type="http://schemas.openxmlformats.org/officeDocument/2006/relationships/hyperlink" Target="https://zakupki.gov.ru/epz/orderplan/pg2020/general-info.html?plan-number=202201343000086001" TargetMode="External"/><Relationship Id="rId38" Type="http://schemas.openxmlformats.org/officeDocument/2006/relationships/hyperlink" Target="garantF1://10008000.2851" TargetMode="External"/><Relationship Id="rId2" Type="http://schemas.openxmlformats.org/officeDocument/2006/relationships/numbering" Target="numbering.xml"/><Relationship Id="rId16" Type="http://schemas.openxmlformats.org/officeDocument/2006/relationships/hyperlink" Target="https://zakupki.gov.ru/epz/normalizationrules/search/results.html?searchString=3824002114&amp;morphology=on&amp;sortBy=UPDATE_DATE&amp;pageNumber=1&amp;sortDirection=false&amp;recordsPerPage=_10&amp;showRulesHidden=true&amp;normalizationRulesStatuses_0=on&amp;normalizationRulesStatuses_1=on&amp;normalizationRulesStatuses=0%2C1&amp;normalizationRulesTypesIdNameHidden=%7B%7D" TargetMode="External"/><Relationship Id="rId20" Type="http://schemas.openxmlformats.org/officeDocument/2006/relationships/hyperlink" Target="https://zakupki.gov.ru/epz/orderplan/pg2020/general-info.html?plan-number=202208343000030001" TargetMode="External"/><Relationship Id="rId29" Type="http://schemas.openxmlformats.org/officeDocument/2006/relationships/hyperlink" Target="https://zakupki.gov.ru/epz/orderplan/pg2020/general-info.html?plan-number=2022013430000810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s://zakupki.gov.ru/epz/orderplan/pg2020/general-info.html?plan-number=202208343000025001" TargetMode="External"/><Relationship Id="rId32" Type="http://schemas.openxmlformats.org/officeDocument/2006/relationships/hyperlink" Target="https://zakupki.gov.ru/epz/orderplan/pg2020/general-info.html?plan-number=202208343000020001" TargetMode="External"/><Relationship Id="rId37" Type="http://schemas.openxmlformats.org/officeDocument/2006/relationships/hyperlink" Target="https://internet.garant.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upki.gov.ru/epz/normalizationrules/search/results.html?searchString=3824002153&amp;morphology=on&amp;sortBy=UPDATE_DATE&amp;pageNumber=1&amp;sortDirection=false&amp;recordsPerPage=_10&amp;showRulesHidden=true&amp;normalizationRulesStatuses_0=on&amp;normalizationRulesStatuses_1=on&amp;normalizationRulesStatuses=0%2C1&amp;normalizationRulesTypesIdNameHidden=%7B%7D" TargetMode="External"/><Relationship Id="rId23" Type="http://schemas.openxmlformats.org/officeDocument/2006/relationships/hyperlink" Target="https://zakupki.gov.ru/epz/orderplan/pg2020/general-info.html?plan-number=202201343000087001" TargetMode="External"/><Relationship Id="rId28" Type="http://schemas.openxmlformats.org/officeDocument/2006/relationships/hyperlink" Target="https://zakupki.gov.ru/epz/orderplan/pg2020/general-info.html?plan-number=202208343000032001" TargetMode="External"/><Relationship Id="rId36" Type="http://schemas.openxmlformats.org/officeDocument/2006/relationships/hyperlink" Target="https://zakupki.gov.ru/epz/orderplan/pg2020/general-info.html?plan-number=202208343000021001" TargetMode="External"/><Relationship Id="rId10" Type="http://schemas.openxmlformats.org/officeDocument/2006/relationships/hyperlink" Target="https://base.garant.ru/71032820/b642b0533630f7dc7204fc2d4db516c2/" TargetMode="External"/><Relationship Id="rId19" Type="http://schemas.openxmlformats.org/officeDocument/2006/relationships/hyperlink" Target="https://zakupki.gov.ru/epz/orderplan/pg2020/general-info.html?plan-number=202201343000074001" TargetMode="External"/><Relationship Id="rId31" Type="http://schemas.openxmlformats.org/officeDocument/2006/relationships/hyperlink" Target="https://zakupki.gov.ru/epz/orderplan/pg2020/general-info.html?plan-number=202201343000043001" TargetMode="External"/><Relationship Id="rId4" Type="http://schemas.openxmlformats.org/officeDocument/2006/relationships/settings" Target="settings.xml"/><Relationship Id="rId9" Type="http://schemas.openxmlformats.org/officeDocument/2006/relationships/hyperlink" Target="https://base.garant.ru/70353464/95ef042b11da42ac166eeedeb998f688/" TargetMode="External"/><Relationship Id="rId14" Type="http://schemas.openxmlformats.org/officeDocument/2006/relationships/hyperlink" Target="https://zakupki.gov.ru/epz/normalizationrules/search/results.html?searchString=3824001985&amp;morphology=on&amp;sortBy=UPDATE_DATE&amp;pageNumber=1&amp;sortDirection=false&amp;recordsPerPage=_10&amp;showRulesHidden=true&amp;normalizationRulesStatuses_0=on&amp;normalizationRulesStatuses_1=on&amp;normalizationRulesStatuses=0%2C1&amp;normalizationRulesTypesIdNameHidden=%7B%7D" TargetMode="External"/><Relationship Id="rId22" Type="http://schemas.openxmlformats.org/officeDocument/2006/relationships/hyperlink" Target="https://zakupki.gov.ru/epz/orderplan/pg2020/general-info.html?plan-number=202208343000029001" TargetMode="External"/><Relationship Id="rId27" Type="http://schemas.openxmlformats.org/officeDocument/2006/relationships/hyperlink" Target="https://zakupki.gov.ru/epz/orderplan/pg2020/general-info.html?plan-number=202201343000073001" TargetMode="External"/><Relationship Id="rId30" Type="http://schemas.openxmlformats.org/officeDocument/2006/relationships/hyperlink" Target="https://zakupki.gov.ru/epz/orderplan/pg2020/general-info.html?plan-number=202208343000026001" TargetMode="External"/><Relationship Id="rId35" Type="http://schemas.openxmlformats.org/officeDocument/2006/relationships/hyperlink" Target="https://zakupki.gov.ru/epz/orderplan/pg2020/general-info.html?plan-number=2022013430001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59CD-5675-480D-A1DA-AFAA04AD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4668</TotalTime>
  <Pages>18</Pages>
  <Words>10243</Words>
  <Characters>58387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230</cp:revision>
  <cp:lastPrinted>2022-06-20T05:33:00Z</cp:lastPrinted>
  <dcterms:created xsi:type="dcterms:W3CDTF">2023-05-24T00:41:00Z</dcterms:created>
  <dcterms:modified xsi:type="dcterms:W3CDTF">2023-06-06T03:16:00Z</dcterms:modified>
</cp:coreProperties>
</file>